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0A0D0E" w14:textId="77777777" w:rsidR="0062389F" w:rsidRPr="00944A30" w:rsidRDefault="0062389F" w:rsidP="0062389F">
      <w:pPr>
        <w:ind w:left="0"/>
        <w:rPr>
          <w:rFonts w:cs="Arial"/>
          <w:iCs/>
          <w:sz w:val="18"/>
          <w:szCs w:val="18"/>
        </w:rPr>
      </w:pPr>
    </w:p>
    <w:p w14:paraId="55A388A2" w14:textId="77777777" w:rsidR="0062389F" w:rsidRPr="00944A30" w:rsidRDefault="0062389F" w:rsidP="00DD585E">
      <w:pPr>
        <w:ind w:left="0"/>
        <w:jc w:val="center"/>
        <w:rPr>
          <w:rFonts w:cs="Arial"/>
          <w:b/>
          <w:bCs/>
          <w:i/>
          <w:iCs/>
          <w:sz w:val="18"/>
          <w:szCs w:val="18"/>
          <w:u w:val="single"/>
        </w:rPr>
      </w:pPr>
      <w:r w:rsidRPr="00944A30">
        <w:rPr>
          <w:rFonts w:cs="Arial"/>
          <w:b/>
          <w:bCs/>
          <w:i/>
          <w:iCs/>
          <w:sz w:val="18"/>
          <w:szCs w:val="18"/>
          <w:u w:val="single"/>
        </w:rPr>
        <w:t>!!!!! Bitte beachten!!!!</w:t>
      </w:r>
    </w:p>
    <w:p w14:paraId="7DBD91AE" w14:textId="77777777" w:rsidR="00F24AB9" w:rsidRPr="00944A30" w:rsidRDefault="0062389F" w:rsidP="00604C95">
      <w:pPr>
        <w:ind w:left="0"/>
        <w:jc w:val="center"/>
        <w:rPr>
          <w:rFonts w:cs="Arial"/>
          <w:b/>
          <w:bCs/>
          <w:i/>
          <w:iCs/>
          <w:sz w:val="18"/>
          <w:szCs w:val="18"/>
          <w:u w:val="single"/>
        </w:rPr>
      </w:pPr>
      <w:r w:rsidRPr="00944A30">
        <w:rPr>
          <w:rFonts w:cs="Arial"/>
          <w:b/>
          <w:bCs/>
          <w:i/>
          <w:iCs/>
          <w:sz w:val="18"/>
          <w:szCs w:val="18"/>
          <w:u w:val="single"/>
        </w:rPr>
        <w:t xml:space="preserve">Die </w:t>
      </w:r>
      <w:r w:rsidRPr="003756FB">
        <w:rPr>
          <w:rFonts w:cs="Arial"/>
          <w:i/>
          <w:iCs/>
          <w:color w:val="0070C0"/>
          <w:sz w:val="18"/>
          <w:szCs w:val="18"/>
          <w:u w:val="single"/>
        </w:rPr>
        <w:t>BLAU</w:t>
      </w:r>
      <w:r w:rsidRPr="003756FB">
        <w:rPr>
          <w:rFonts w:cs="Arial"/>
          <w:bCs/>
          <w:i/>
          <w:iCs/>
          <w:color w:val="0070C0"/>
          <w:sz w:val="18"/>
          <w:szCs w:val="18"/>
          <w:u w:val="single"/>
        </w:rPr>
        <w:t xml:space="preserve"> </w:t>
      </w:r>
      <w:r w:rsidRPr="00944A30">
        <w:rPr>
          <w:rFonts w:cs="Arial"/>
          <w:b/>
          <w:bCs/>
          <w:i/>
          <w:iCs/>
          <w:sz w:val="18"/>
          <w:szCs w:val="18"/>
          <w:u w:val="single"/>
        </w:rPr>
        <w:t xml:space="preserve">markierten Textstellen sind bei Nichtverwendung zu löschen bzw. </w:t>
      </w:r>
    </w:p>
    <w:p w14:paraId="6C8AB073" w14:textId="77777777" w:rsidR="00F24AB9" w:rsidRPr="00944A30" w:rsidRDefault="0062389F" w:rsidP="00604C95">
      <w:pPr>
        <w:ind w:left="0"/>
        <w:jc w:val="center"/>
        <w:rPr>
          <w:rFonts w:cs="Arial"/>
          <w:b/>
          <w:bCs/>
          <w:i/>
          <w:iCs/>
          <w:sz w:val="18"/>
          <w:szCs w:val="18"/>
          <w:u w:val="single"/>
        </w:rPr>
      </w:pPr>
      <w:r w:rsidRPr="00944A30">
        <w:rPr>
          <w:rFonts w:cs="Arial"/>
          <w:b/>
          <w:bCs/>
          <w:i/>
          <w:iCs/>
          <w:sz w:val="18"/>
          <w:szCs w:val="18"/>
          <w:u w:val="single"/>
        </w:rPr>
        <w:t>bei Verwendung mit SCHWARZ zu editieren.</w:t>
      </w:r>
      <w:r w:rsidR="00604C95" w:rsidRPr="00944A30">
        <w:rPr>
          <w:rFonts w:cs="Arial"/>
          <w:b/>
          <w:bCs/>
          <w:i/>
          <w:iCs/>
          <w:sz w:val="18"/>
          <w:szCs w:val="18"/>
          <w:u w:val="single"/>
        </w:rPr>
        <w:t xml:space="preserve"> </w:t>
      </w:r>
    </w:p>
    <w:p w14:paraId="1FA02FE1" w14:textId="77777777" w:rsidR="0062389F" w:rsidRPr="00944A30" w:rsidRDefault="0062389F" w:rsidP="00604C95">
      <w:pPr>
        <w:ind w:left="0"/>
        <w:jc w:val="center"/>
        <w:rPr>
          <w:rFonts w:cs="Arial"/>
          <w:b/>
          <w:bCs/>
          <w:i/>
          <w:iCs/>
          <w:sz w:val="18"/>
          <w:szCs w:val="18"/>
          <w:u w:val="single"/>
        </w:rPr>
      </w:pPr>
      <w:r w:rsidRPr="00944A30">
        <w:rPr>
          <w:rFonts w:cs="Arial"/>
          <w:b/>
          <w:bCs/>
          <w:i/>
          <w:iCs/>
          <w:sz w:val="18"/>
          <w:szCs w:val="18"/>
          <w:u w:val="single"/>
        </w:rPr>
        <w:t xml:space="preserve">Vom Veranstalter sind zum Standardtext eingefügte Textpassagen bei der Einreichung an den DMSB bzw. die Trägerverbände in </w:t>
      </w:r>
      <w:r w:rsidRPr="00944A30">
        <w:rPr>
          <w:rFonts w:cs="Arial"/>
          <w:bCs/>
          <w:i/>
          <w:iCs/>
          <w:sz w:val="18"/>
          <w:szCs w:val="18"/>
          <w:u w:val="single"/>
        </w:rPr>
        <w:t xml:space="preserve">ROTER </w:t>
      </w:r>
      <w:r w:rsidRPr="00944A30">
        <w:rPr>
          <w:rFonts w:cs="Arial"/>
          <w:b/>
          <w:bCs/>
          <w:i/>
          <w:iCs/>
          <w:sz w:val="18"/>
          <w:szCs w:val="18"/>
          <w:u w:val="single"/>
        </w:rPr>
        <w:t>Schrift darzustellen.</w:t>
      </w:r>
    </w:p>
    <w:p w14:paraId="5F598734" w14:textId="28E59F96" w:rsidR="0062389F" w:rsidRPr="00944A30" w:rsidRDefault="0062389F" w:rsidP="00DD585E">
      <w:pPr>
        <w:ind w:left="0"/>
        <w:jc w:val="center"/>
        <w:rPr>
          <w:rFonts w:cs="Arial"/>
          <w:b/>
          <w:bCs/>
          <w:i/>
          <w:iCs/>
          <w:sz w:val="18"/>
          <w:szCs w:val="18"/>
          <w:u w:val="single"/>
        </w:rPr>
      </w:pPr>
      <w:r w:rsidRPr="00944A30">
        <w:rPr>
          <w:rFonts w:cs="Arial"/>
          <w:b/>
          <w:bCs/>
          <w:i/>
          <w:iCs/>
          <w:sz w:val="18"/>
          <w:szCs w:val="18"/>
          <w:u w:val="single"/>
        </w:rPr>
        <w:t xml:space="preserve">Die Ausschreibung ist als Entwurf im WORD-Format </w:t>
      </w:r>
      <w:r w:rsidR="00D135C2">
        <w:rPr>
          <w:rFonts w:cs="Arial"/>
          <w:b/>
          <w:bCs/>
          <w:i/>
          <w:iCs/>
          <w:sz w:val="18"/>
          <w:szCs w:val="18"/>
          <w:u w:val="single"/>
        </w:rPr>
        <w:t>im DMSB-Portal hochzuladen.</w:t>
      </w:r>
    </w:p>
    <w:p w14:paraId="08A4C623" w14:textId="77777777" w:rsidR="006F64D9" w:rsidRPr="00944A30" w:rsidRDefault="006F64D9" w:rsidP="006F64D9">
      <w:pPr>
        <w:ind w:left="0"/>
        <w:rPr>
          <w:rFonts w:cs="Arial"/>
          <w:iCs/>
          <w:sz w:val="18"/>
          <w:szCs w:val="18"/>
        </w:rPr>
      </w:pPr>
    </w:p>
    <w:tbl>
      <w:tblPr>
        <w:tblW w:w="0" w:type="auto"/>
        <w:tblInd w:w="108" w:type="dxa"/>
        <w:tblBorders>
          <w:top w:val="single" w:sz="4" w:space="0" w:color="auto"/>
          <w:left w:val="single" w:sz="4" w:space="0" w:color="auto"/>
          <w:bottom w:val="single" w:sz="4" w:space="0" w:color="auto"/>
          <w:right w:val="single" w:sz="4" w:space="0" w:color="auto"/>
        </w:tblBorders>
        <w:shd w:val="clear" w:color="auto" w:fill="E0E0E0"/>
        <w:tblLook w:val="01E0" w:firstRow="1" w:lastRow="1" w:firstColumn="1" w:lastColumn="1" w:noHBand="0" w:noVBand="0"/>
      </w:tblPr>
      <w:tblGrid>
        <w:gridCol w:w="9322"/>
      </w:tblGrid>
      <w:tr w:rsidR="00944A30" w:rsidRPr="00944A30" w14:paraId="44A24302" w14:textId="77777777" w:rsidTr="00124B90">
        <w:trPr>
          <w:trHeight w:hRule="exact" w:val="454"/>
        </w:trPr>
        <w:tc>
          <w:tcPr>
            <w:tcW w:w="9322" w:type="dxa"/>
            <w:shd w:val="clear" w:color="auto" w:fill="E0E0E0"/>
            <w:vAlign w:val="center"/>
          </w:tcPr>
          <w:p w14:paraId="3451E3F0" w14:textId="138E4240" w:rsidR="00EE1BB0" w:rsidRPr="00944A30" w:rsidRDefault="00EE1BB0" w:rsidP="00EE1BB0">
            <w:pPr>
              <w:tabs>
                <w:tab w:val="center" w:pos="4536"/>
                <w:tab w:val="right" w:pos="9072"/>
              </w:tabs>
              <w:autoSpaceDE w:val="0"/>
              <w:autoSpaceDN w:val="0"/>
              <w:adjustRightInd w:val="0"/>
              <w:jc w:val="center"/>
              <w:rPr>
                <w:b/>
                <w:sz w:val="28"/>
                <w:szCs w:val="28"/>
              </w:rPr>
            </w:pPr>
            <w:r w:rsidRPr="00944A30">
              <w:rPr>
                <w:b/>
                <w:sz w:val="28"/>
                <w:szCs w:val="28"/>
              </w:rPr>
              <w:t xml:space="preserve">DMSB - Ausschreibung Rallye </w:t>
            </w:r>
            <w:r w:rsidR="00B55B26">
              <w:rPr>
                <w:b/>
                <w:sz w:val="28"/>
                <w:szCs w:val="28"/>
              </w:rPr>
              <w:t>202</w:t>
            </w:r>
            <w:r w:rsidR="00926F59">
              <w:rPr>
                <w:b/>
                <w:sz w:val="28"/>
                <w:szCs w:val="28"/>
              </w:rPr>
              <w:t>6</w:t>
            </w:r>
          </w:p>
        </w:tc>
      </w:tr>
    </w:tbl>
    <w:p w14:paraId="1FF16EE2" w14:textId="77777777" w:rsidR="00556920" w:rsidRPr="00944A30" w:rsidRDefault="00556920" w:rsidP="00905186">
      <w:pPr>
        <w:autoSpaceDE w:val="0"/>
        <w:autoSpaceDN w:val="0"/>
        <w:adjustRightInd w:val="0"/>
        <w:spacing w:after="120"/>
        <w:ind w:left="0"/>
        <w:rPr>
          <w:rFonts w:cs="Arial"/>
          <w:b/>
          <w:bCs/>
          <w:sz w:val="22"/>
          <w:szCs w:val="24"/>
        </w:rPr>
      </w:pPr>
    </w:p>
    <w:p w14:paraId="0C378EB3" w14:textId="77777777" w:rsidR="00252E64" w:rsidRPr="00944A30" w:rsidRDefault="00F52335" w:rsidP="00905186">
      <w:pPr>
        <w:autoSpaceDE w:val="0"/>
        <w:autoSpaceDN w:val="0"/>
        <w:adjustRightInd w:val="0"/>
        <w:spacing w:after="120"/>
        <w:ind w:left="0"/>
        <w:rPr>
          <w:rFonts w:cs="Arial"/>
          <w:b/>
          <w:bCs/>
          <w:sz w:val="22"/>
          <w:szCs w:val="24"/>
        </w:rPr>
      </w:pPr>
      <w:r w:rsidRPr="00944A30">
        <w:rPr>
          <w:rFonts w:cs="Arial"/>
          <w:b/>
          <w:bCs/>
          <w:sz w:val="22"/>
          <w:szCs w:val="24"/>
        </w:rPr>
        <w:t xml:space="preserve">Art. 1 </w:t>
      </w:r>
      <w:r w:rsidR="00A3041D" w:rsidRPr="00944A30">
        <w:rPr>
          <w:rFonts w:cs="Arial"/>
          <w:b/>
          <w:bCs/>
          <w:sz w:val="22"/>
          <w:szCs w:val="24"/>
        </w:rPr>
        <w:t>Vorstellung</w:t>
      </w:r>
    </w:p>
    <w:tbl>
      <w:tblPr>
        <w:tblW w:w="0" w:type="auto"/>
        <w:tblLook w:val="01E0" w:firstRow="1" w:lastRow="1" w:firstColumn="1" w:lastColumn="1" w:noHBand="0" w:noVBand="0"/>
      </w:tblPr>
      <w:tblGrid>
        <w:gridCol w:w="2538"/>
        <w:gridCol w:w="6784"/>
      </w:tblGrid>
      <w:tr w:rsidR="00944A30" w:rsidRPr="00944A30" w14:paraId="5D7C44C1" w14:textId="77777777" w:rsidTr="003B02F8">
        <w:trPr>
          <w:trHeight w:hRule="exact" w:val="283"/>
        </w:trPr>
        <w:tc>
          <w:tcPr>
            <w:tcW w:w="2538" w:type="dxa"/>
            <w:vAlign w:val="bottom"/>
          </w:tcPr>
          <w:p w14:paraId="4A6A1E27" w14:textId="77777777" w:rsidR="00252E64" w:rsidRPr="00944A30" w:rsidRDefault="00252E64" w:rsidP="003B02F8">
            <w:pPr>
              <w:tabs>
                <w:tab w:val="center" w:pos="4536"/>
                <w:tab w:val="right" w:pos="9072"/>
              </w:tabs>
              <w:autoSpaceDE w:val="0"/>
              <w:autoSpaceDN w:val="0"/>
              <w:adjustRightInd w:val="0"/>
              <w:ind w:left="0"/>
              <w:jc w:val="left"/>
              <w:rPr>
                <w:rFonts w:cs="Arial"/>
                <w:szCs w:val="20"/>
              </w:rPr>
            </w:pPr>
            <w:r w:rsidRPr="00944A30">
              <w:rPr>
                <w:rFonts w:cs="Arial"/>
                <w:szCs w:val="20"/>
              </w:rPr>
              <w:t>Titel der Veranstaltung:</w:t>
            </w:r>
          </w:p>
        </w:tc>
        <w:tc>
          <w:tcPr>
            <w:tcW w:w="6784" w:type="dxa"/>
            <w:tcBorders>
              <w:bottom w:val="single" w:sz="8" w:space="0" w:color="auto"/>
            </w:tcBorders>
            <w:vAlign w:val="bottom"/>
          </w:tcPr>
          <w:p w14:paraId="64138FB0" w14:textId="77777777" w:rsidR="00252E64" w:rsidRPr="00944A30" w:rsidRDefault="00252E64" w:rsidP="007026D1">
            <w:pPr>
              <w:tabs>
                <w:tab w:val="center" w:pos="4536"/>
                <w:tab w:val="right" w:pos="9072"/>
              </w:tabs>
              <w:autoSpaceDE w:val="0"/>
              <w:autoSpaceDN w:val="0"/>
              <w:adjustRightInd w:val="0"/>
              <w:ind w:left="0"/>
              <w:jc w:val="left"/>
              <w:rPr>
                <w:rFonts w:cs="Arial"/>
                <w:szCs w:val="20"/>
              </w:rPr>
            </w:pPr>
          </w:p>
        </w:tc>
      </w:tr>
      <w:tr w:rsidR="00F52335" w:rsidRPr="00944A30" w14:paraId="07FED460" w14:textId="77777777" w:rsidTr="003B02F8">
        <w:trPr>
          <w:trHeight w:hRule="exact" w:val="283"/>
        </w:trPr>
        <w:tc>
          <w:tcPr>
            <w:tcW w:w="2538" w:type="dxa"/>
            <w:vAlign w:val="bottom"/>
          </w:tcPr>
          <w:p w14:paraId="03667696" w14:textId="77777777" w:rsidR="00F52335" w:rsidRPr="00944A30" w:rsidRDefault="00F52335" w:rsidP="003B02F8">
            <w:pPr>
              <w:tabs>
                <w:tab w:val="center" w:pos="4536"/>
                <w:tab w:val="right" w:pos="9072"/>
              </w:tabs>
              <w:autoSpaceDE w:val="0"/>
              <w:autoSpaceDN w:val="0"/>
              <w:adjustRightInd w:val="0"/>
              <w:spacing w:line="360" w:lineRule="auto"/>
              <w:ind w:left="0"/>
              <w:jc w:val="left"/>
              <w:rPr>
                <w:rFonts w:cs="Arial"/>
                <w:szCs w:val="20"/>
              </w:rPr>
            </w:pPr>
            <w:r w:rsidRPr="00944A30">
              <w:rPr>
                <w:rFonts w:cs="Arial"/>
                <w:szCs w:val="20"/>
              </w:rPr>
              <w:t>Veranstaltungs-Zeitraum</w:t>
            </w:r>
            <w:r w:rsidR="0074205A" w:rsidRPr="00944A30">
              <w:rPr>
                <w:rFonts w:cs="Arial"/>
                <w:szCs w:val="20"/>
              </w:rPr>
              <w:t>:</w:t>
            </w:r>
          </w:p>
        </w:tc>
        <w:tc>
          <w:tcPr>
            <w:tcW w:w="6784" w:type="dxa"/>
            <w:tcBorders>
              <w:top w:val="single" w:sz="8" w:space="0" w:color="auto"/>
              <w:bottom w:val="single" w:sz="4" w:space="0" w:color="auto"/>
            </w:tcBorders>
            <w:vAlign w:val="bottom"/>
          </w:tcPr>
          <w:p w14:paraId="0CDFFD23" w14:textId="77777777" w:rsidR="00F52335" w:rsidRPr="00944A30" w:rsidRDefault="00F52335" w:rsidP="007026D1">
            <w:pPr>
              <w:tabs>
                <w:tab w:val="center" w:pos="4536"/>
                <w:tab w:val="right" w:pos="9072"/>
              </w:tabs>
              <w:autoSpaceDE w:val="0"/>
              <w:autoSpaceDN w:val="0"/>
              <w:adjustRightInd w:val="0"/>
              <w:spacing w:line="360" w:lineRule="auto"/>
              <w:ind w:left="0"/>
              <w:jc w:val="left"/>
              <w:rPr>
                <w:rFonts w:cs="Arial"/>
                <w:szCs w:val="20"/>
              </w:rPr>
            </w:pPr>
          </w:p>
        </w:tc>
      </w:tr>
    </w:tbl>
    <w:p w14:paraId="5626243E" w14:textId="77777777" w:rsidR="003B02F8" w:rsidRPr="00746CAC" w:rsidRDefault="003B02F8" w:rsidP="003B02F8">
      <w:pPr>
        <w:autoSpaceDE w:val="0"/>
        <w:autoSpaceDN w:val="0"/>
        <w:adjustRightInd w:val="0"/>
        <w:ind w:left="0"/>
        <w:rPr>
          <w:rFonts w:cs="Arial"/>
          <w:b/>
          <w:bCs/>
        </w:rPr>
      </w:pPr>
    </w:p>
    <w:p w14:paraId="6D096A1F" w14:textId="5DBD2EAD" w:rsidR="00905186" w:rsidRPr="001F39A7" w:rsidRDefault="00905186" w:rsidP="001F39A7">
      <w:pPr>
        <w:autoSpaceDE w:val="0"/>
        <w:autoSpaceDN w:val="0"/>
        <w:adjustRightInd w:val="0"/>
        <w:spacing w:after="120"/>
        <w:ind w:left="0"/>
        <w:rPr>
          <w:rFonts w:cs="Arial"/>
          <w:b/>
          <w:bCs/>
          <w:color w:val="0070C0"/>
          <w:lang w:val="en-US"/>
        </w:rPr>
      </w:pPr>
      <w:r w:rsidRPr="00746CAC">
        <w:rPr>
          <w:rFonts w:cs="Arial"/>
          <w:b/>
          <w:bCs/>
          <w:color w:val="0070C0"/>
        </w:rPr>
        <w:fldChar w:fldCharType="begin">
          <w:ffData>
            <w:name w:val="Kontrollkästchen26"/>
            <w:enabled/>
            <w:calcOnExit w:val="0"/>
            <w:checkBox>
              <w:sizeAuto/>
              <w:default w:val="0"/>
            </w:checkBox>
          </w:ffData>
        </w:fldChar>
      </w:r>
      <w:bookmarkStart w:id="0" w:name="Kontrollkästchen26"/>
      <w:r w:rsidRPr="00746CAC">
        <w:rPr>
          <w:rFonts w:cs="Arial"/>
          <w:b/>
          <w:bCs/>
          <w:color w:val="0070C0"/>
          <w:lang w:val="en-US"/>
        </w:rPr>
        <w:instrText xml:space="preserve"> FORMCHECKBOX </w:instrText>
      </w:r>
      <w:r w:rsidRPr="00746CAC">
        <w:rPr>
          <w:rFonts w:cs="Arial"/>
          <w:b/>
          <w:bCs/>
          <w:color w:val="0070C0"/>
        </w:rPr>
      </w:r>
      <w:r w:rsidRPr="00746CAC">
        <w:rPr>
          <w:rFonts w:cs="Arial"/>
          <w:b/>
          <w:bCs/>
          <w:color w:val="0070C0"/>
        </w:rPr>
        <w:fldChar w:fldCharType="separate"/>
      </w:r>
      <w:r w:rsidRPr="00746CAC">
        <w:rPr>
          <w:rFonts w:cs="Arial"/>
          <w:b/>
          <w:bCs/>
          <w:color w:val="0070C0"/>
          <w:lang w:val="en-US"/>
        </w:rPr>
        <w:fldChar w:fldCharType="end"/>
      </w:r>
      <w:bookmarkEnd w:id="0"/>
      <w:r w:rsidRPr="00746CAC">
        <w:rPr>
          <w:rFonts w:cs="Arial"/>
          <w:b/>
          <w:bCs/>
          <w:color w:val="0070C0"/>
          <w:lang w:val="en-US"/>
        </w:rPr>
        <w:t xml:space="preserve"> Internationa</w:t>
      </w:r>
      <w:r w:rsidR="00322D90" w:rsidRPr="00746CAC">
        <w:rPr>
          <w:rFonts w:cs="Arial"/>
          <w:b/>
          <w:bCs/>
          <w:color w:val="0070C0"/>
          <w:lang w:val="en-US"/>
        </w:rPr>
        <w:t>l</w:t>
      </w:r>
      <w:r w:rsidR="002D3AD4" w:rsidRPr="00746CAC">
        <w:rPr>
          <w:rFonts w:cs="Arial"/>
          <w:b/>
          <w:bCs/>
          <w:color w:val="0070C0"/>
          <w:lang w:val="en-US"/>
        </w:rPr>
        <w:tab/>
      </w:r>
      <w:r w:rsidR="009F261F">
        <w:rPr>
          <w:rFonts w:cs="Arial"/>
          <w:b/>
          <w:bCs/>
          <w:color w:val="0070C0"/>
          <w:lang w:val="en-US"/>
        </w:rPr>
        <w:tab/>
      </w:r>
      <w:r w:rsidRPr="00746CAC">
        <w:rPr>
          <w:rFonts w:cs="Arial"/>
          <w:b/>
          <w:bCs/>
          <w:color w:val="0070C0"/>
        </w:rPr>
        <w:fldChar w:fldCharType="begin">
          <w:ffData>
            <w:name w:val="Kontrollkästchen26"/>
            <w:enabled/>
            <w:calcOnExit w:val="0"/>
            <w:checkBox>
              <w:sizeAuto/>
              <w:default w:val="0"/>
            </w:checkBox>
          </w:ffData>
        </w:fldChar>
      </w:r>
      <w:r w:rsidRPr="00746CAC">
        <w:rPr>
          <w:rFonts w:cs="Arial"/>
          <w:b/>
          <w:bCs/>
          <w:color w:val="0070C0"/>
          <w:lang w:val="en-US"/>
        </w:rPr>
        <w:instrText xml:space="preserve"> FORMCHECKBOX </w:instrText>
      </w:r>
      <w:r w:rsidRPr="00746CAC">
        <w:rPr>
          <w:rFonts w:cs="Arial"/>
          <w:b/>
          <w:bCs/>
          <w:color w:val="0070C0"/>
        </w:rPr>
      </w:r>
      <w:r w:rsidRPr="00746CAC">
        <w:rPr>
          <w:rFonts w:cs="Arial"/>
          <w:b/>
          <w:bCs/>
          <w:color w:val="0070C0"/>
        </w:rPr>
        <w:fldChar w:fldCharType="separate"/>
      </w:r>
      <w:r w:rsidRPr="00746CAC">
        <w:rPr>
          <w:rFonts w:cs="Arial"/>
          <w:b/>
          <w:bCs/>
          <w:color w:val="0070C0"/>
          <w:lang w:val="en-US"/>
        </w:rPr>
        <w:fldChar w:fldCharType="end"/>
      </w:r>
      <w:r w:rsidR="002D3AD4" w:rsidRPr="00746CAC">
        <w:rPr>
          <w:rFonts w:cs="Arial"/>
          <w:b/>
          <w:bCs/>
          <w:color w:val="0070C0"/>
          <w:lang w:val="en-US"/>
        </w:rPr>
        <w:t xml:space="preserve"> National A</w:t>
      </w:r>
      <w:r w:rsidRPr="00746CAC">
        <w:rPr>
          <w:rFonts w:cs="Arial"/>
          <w:b/>
          <w:bCs/>
          <w:color w:val="0070C0"/>
          <w:lang w:val="en-US"/>
        </w:rPr>
        <w:tab/>
      </w:r>
      <w:r w:rsidR="00746CAC" w:rsidRPr="00746CAC">
        <w:rPr>
          <w:rFonts w:cs="Arial"/>
          <w:b/>
          <w:bCs/>
          <w:color w:val="0070C0"/>
          <w:lang w:val="en-US"/>
        </w:rPr>
        <w:tab/>
      </w:r>
      <w:r w:rsidR="00D377BD" w:rsidRPr="00746CAC">
        <w:rPr>
          <w:rFonts w:cs="Arial"/>
          <w:b/>
          <w:bCs/>
          <w:color w:val="0070C0"/>
          <w:lang w:val="en-US"/>
        </w:rPr>
        <w:t xml:space="preserve"> </w:t>
      </w:r>
      <w:r w:rsidRPr="00746CAC">
        <w:rPr>
          <w:rFonts w:cs="Arial"/>
          <w:b/>
          <w:bCs/>
          <w:color w:val="0070C0"/>
        </w:rPr>
        <w:fldChar w:fldCharType="begin">
          <w:ffData>
            <w:name w:val="Kontrollkästchen26"/>
            <w:enabled/>
            <w:calcOnExit w:val="0"/>
            <w:checkBox>
              <w:sizeAuto/>
              <w:default w:val="0"/>
            </w:checkBox>
          </w:ffData>
        </w:fldChar>
      </w:r>
      <w:r w:rsidRPr="00746CAC">
        <w:rPr>
          <w:rFonts w:cs="Arial"/>
          <w:b/>
          <w:bCs/>
          <w:color w:val="0070C0"/>
          <w:lang w:val="en-US"/>
        </w:rPr>
        <w:instrText xml:space="preserve"> FORMCHECKBOX </w:instrText>
      </w:r>
      <w:r w:rsidRPr="00746CAC">
        <w:rPr>
          <w:rFonts w:cs="Arial"/>
          <w:b/>
          <w:bCs/>
          <w:color w:val="0070C0"/>
        </w:rPr>
      </w:r>
      <w:r w:rsidRPr="00746CAC">
        <w:rPr>
          <w:rFonts w:cs="Arial"/>
          <w:b/>
          <w:bCs/>
          <w:color w:val="0070C0"/>
        </w:rPr>
        <w:fldChar w:fldCharType="separate"/>
      </w:r>
      <w:r w:rsidRPr="00746CAC">
        <w:rPr>
          <w:rFonts w:cs="Arial"/>
          <w:b/>
          <w:bCs/>
          <w:color w:val="0070C0"/>
          <w:lang w:val="en-US"/>
        </w:rPr>
        <w:fldChar w:fldCharType="end"/>
      </w:r>
      <w:r w:rsidRPr="00746CAC">
        <w:rPr>
          <w:rFonts w:cs="Arial"/>
          <w:b/>
          <w:bCs/>
          <w:color w:val="0070C0"/>
          <w:lang w:val="en-US"/>
        </w:rPr>
        <w:t xml:space="preserve"> Rallye</w:t>
      </w:r>
      <w:r w:rsidR="00B378D1" w:rsidRPr="00746CAC">
        <w:rPr>
          <w:rFonts w:cs="Arial"/>
          <w:b/>
          <w:bCs/>
          <w:color w:val="0070C0"/>
          <w:lang w:val="en-US"/>
        </w:rPr>
        <w:t xml:space="preserve"> 70</w:t>
      </w:r>
      <w:r w:rsidRPr="00746CAC">
        <w:rPr>
          <w:rFonts w:cs="Arial"/>
          <w:b/>
          <w:bCs/>
          <w:color w:val="0070C0"/>
          <w:lang w:val="en-US"/>
        </w:rPr>
        <w:tab/>
      </w:r>
      <w:r w:rsidRPr="00746CAC">
        <w:rPr>
          <w:rFonts w:cs="Arial"/>
          <w:b/>
          <w:bCs/>
          <w:color w:val="0070C0"/>
          <w:lang w:val="en-US"/>
        </w:rPr>
        <w:tab/>
      </w:r>
      <w:r w:rsidRPr="00746CAC">
        <w:rPr>
          <w:rFonts w:cs="Arial"/>
          <w:b/>
          <w:bCs/>
          <w:color w:val="0070C0"/>
        </w:rPr>
        <w:fldChar w:fldCharType="begin">
          <w:ffData>
            <w:name w:val="Kontrollkästchen26"/>
            <w:enabled/>
            <w:calcOnExit w:val="0"/>
            <w:checkBox>
              <w:sizeAuto/>
              <w:default w:val="0"/>
            </w:checkBox>
          </w:ffData>
        </w:fldChar>
      </w:r>
      <w:r w:rsidRPr="00746CAC">
        <w:rPr>
          <w:rFonts w:cs="Arial"/>
          <w:b/>
          <w:bCs/>
          <w:color w:val="0070C0"/>
          <w:lang w:val="en-US"/>
        </w:rPr>
        <w:instrText xml:space="preserve"> FORMCHECKBOX </w:instrText>
      </w:r>
      <w:r w:rsidRPr="00746CAC">
        <w:rPr>
          <w:rFonts w:cs="Arial"/>
          <w:b/>
          <w:bCs/>
          <w:color w:val="0070C0"/>
        </w:rPr>
      </w:r>
      <w:r w:rsidRPr="00746CAC">
        <w:rPr>
          <w:rFonts w:cs="Arial"/>
          <w:b/>
          <w:bCs/>
          <w:color w:val="0070C0"/>
        </w:rPr>
        <w:fldChar w:fldCharType="separate"/>
      </w:r>
      <w:r w:rsidRPr="00746CAC">
        <w:rPr>
          <w:rFonts w:cs="Arial"/>
          <w:b/>
          <w:bCs/>
          <w:color w:val="0070C0"/>
          <w:lang w:val="en-US"/>
        </w:rPr>
        <w:fldChar w:fldCharType="end"/>
      </w:r>
      <w:r w:rsidRPr="00746CAC">
        <w:rPr>
          <w:rFonts w:cs="Arial"/>
          <w:b/>
          <w:bCs/>
          <w:color w:val="0070C0"/>
          <w:lang w:val="en-US"/>
        </w:rPr>
        <w:t xml:space="preserve"> Rallye</w:t>
      </w:r>
      <w:r w:rsidR="00556920" w:rsidRPr="00746CAC">
        <w:rPr>
          <w:rFonts w:cs="Arial"/>
          <w:b/>
          <w:bCs/>
          <w:color w:val="0070C0"/>
          <w:lang w:val="en-US"/>
        </w:rPr>
        <w:t xml:space="preserve"> </w:t>
      </w:r>
      <w:r w:rsidR="00B378D1" w:rsidRPr="00746CAC">
        <w:rPr>
          <w:rFonts w:cs="Arial"/>
          <w:b/>
          <w:bCs/>
          <w:color w:val="0070C0"/>
          <w:lang w:val="en-US"/>
        </w:rPr>
        <w:t>35</w:t>
      </w:r>
      <w:r w:rsidRPr="00746CAC">
        <w:rPr>
          <w:rFonts w:cs="Arial"/>
          <w:b/>
          <w:bCs/>
          <w:color w:val="0070C0"/>
          <w:lang w:val="en-US"/>
        </w:rPr>
        <w:tab/>
      </w:r>
    </w:p>
    <w:p w14:paraId="1D3914E2" w14:textId="77777777" w:rsidR="006F64D9" w:rsidRPr="00944A30" w:rsidRDefault="00E718D4" w:rsidP="009942A1">
      <w:pPr>
        <w:autoSpaceDE w:val="0"/>
        <w:autoSpaceDN w:val="0"/>
        <w:adjustRightInd w:val="0"/>
        <w:spacing w:after="120"/>
        <w:ind w:left="0"/>
        <w:rPr>
          <w:rFonts w:cs="Arial"/>
          <w:szCs w:val="18"/>
        </w:rPr>
      </w:pPr>
      <w:r w:rsidRPr="00944A30">
        <w:rPr>
          <w:rFonts w:cs="Arial"/>
          <w:b/>
          <w:bCs/>
        </w:rPr>
        <w:t>Art. 1.1</w:t>
      </w:r>
      <w:r w:rsidR="00905186" w:rsidRPr="00944A30">
        <w:rPr>
          <w:rFonts w:cs="Arial"/>
          <w:b/>
          <w:bCs/>
        </w:rPr>
        <w:t xml:space="preserve"> </w:t>
      </w:r>
      <w:r w:rsidR="009942A1" w:rsidRPr="00944A30">
        <w:rPr>
          <w:rFonts w:cs="Arial"/>
          <w:b/>
          <w:bCs/>
        </w:rPr>
        <w:t xml:space="preserve">Präambel </w:t>
      </w:r>
    </w:p>
    <w:p w14:paraId="31E2F20D" w14:textId="25B8BE68" w:rsidR="00011830" w:rsidRDefault="00011830" w:rsidP="00011830">
      <w:pPr>
        <w:ind w:left="0"/>
        <w:rPr>
          <w:rFonts w:cs="Arial"/>
          <w:iCs/>
          <w:szCs w:val="20"/>
        </w:rPr>
      </w:pPr>
      <w:r w:rsidRPr="00944A30">
        <w:rPr>
          <w:rFonts w:cs="Arial"/>
          <w:iCs/>
          <w:szCs w:val="20"/>
        </w:rPr>
        <w:t>Grundlage dieser Ausschreibung sind in der jeweiligen gültigen Fassung das Internationale Sportgesetz der FIA einschließlich der Anhänge, das DMSB-Rallye Reglement mit den technischen Bestimmungen, das DMSB-Veranstaltungsreglement, die DMSB-Lizenzbestimmungen, die allgemeinen und besonderen DMSB-Prädikatsbestimmungen, die DMSB-Umweltrichtlinien, die Dopingbestimmungen der WADA/NADA sowie d</w:t>
      </w:r>
      <w:r w:rsidR="00FF6A6A" w:rsidRPr="00944A30">
        <w:rPr>
          <w:rFonts w:cs="Arial"/>
          <w:iCs/>
          <w:szCs w:val="20"/>
        </w:rPr>
        <w:t xml:space="preserve">ie FIA-Anti-Doping-Bestimmungen </w:t>
      </w:r>
      <w:r w:rsidR="00FF6A6A" w:rsidRPr="000324F5">
        <w:rPr>
          <w:rFonts w:cs="Arial"/>
          <w:iCs/>
          <w:szCs w:val="20"/>
        </w:rPr>
        <w:t>sowie die Sportlichen und Technischen Serienbestimmungen (falls zutreffend)</w:t>
      </w:r>
      <w:r w:rsidR="003A2C27" w:rsidRPr="000324F5">
        <w:rPr>
          <w:rFonts w:cs="Arial"/>
          <w:iCs/>
          <w:szCs w:val="20"/>
        </w:rPr>
        <w:t>, dem Ethikkodex und dem Verhaltenskodex der FIA und dem Ethikkodex des DMSB sowie den sonstigen Bestimmungen der FIA und des DMSB</w:t>
      </w:r>
      <w:r w:rsidR="00FF6A6A" w:rsidRPr="000324F5">
        <w:rPr>
          <w:rFonts w:cs="Arial"/>
          <w:iCs/>
          <w:szCs w:val="20"/>
        </w:rPr>
        <w:t>.</w:t>
      </w:r>
      <w:r w:rsidRPr="000324F5">
        <w:rPr>
          <w:rFonts w:cs="Arial"/>
          <w:iCs/>
          <w:szCs w:val="20"/>
        </w:rPr>
        <w:t xml:space="preserve"> </w:t>
      </w:r>
      <w:r w:rsidRPr="00944A30">
        <w:rPr>
          <w:rFonts w:cs="Arial"/>
          <w:iCs/>
          <w:szCs w:val="20"/>
        </w:rPr>
        <w:t>Des Weiteren die StVO und StVZO</w:t>
      </w:r>
      <w:r w:rsidR="001C1662">
        <w:rPr>
          <w:rFonts w:cs="Arial"/>
          <w:iCs/>
          <w:szCs w:val="20"/>
        </w:rPr>
        <w:t xml:space="preserve"> </w:t>
      </w:r>
      <w:r w:rsidRPr="00944A30">
        <w:rPr>
          <w:rFonts w:cs="Arial"/>
          <w:iCs/>
          <w:szCs w:val="20"/>
        </w:rPr>
        <w:t>der Bundesrepublik Deutschland. Soweit durch diese Ausschreibung keine anderweitige Regelung getroffen ist, gelten die Regelungen der o.a. Reglements.</w:t>
      </w:r>
    </w:p>
    <w:p w14:paraId="68826D11" w14:textId="77777777" w:rsidR="00813542" w:rsidRPr="00813542" w:rsidRDefault="00813542" w:rsidP="00813542">
      <w:pPr>
        <w:ind w:left="0"/>
        <w:rPr>
          <w:rFonts w:cs="Arial"/>
          <w:iCs/>
          <w:szCs w:val="20"/>
        </w:rPr>
      </w:pPr>
      <w:r w:rsidRPr="00813542">
        <w:rPr>
          <w:rFonts w:cs="Arial"/>
          <w:iCs/>
          <w:szCs w:val="20"/>
        </w:rPr>
        <w:t>Sollten Pyrotechnische Gegenstände zum Einsatz gebracht werden, sind die Vorgaben der lokalen Behörden zu berücksichtigen und weitere Angaben unter dem Artikel „Weitere Bestimmungen“ der Ausschreibung aufzuführen.</w:t>
      </w:r>
    </w:p>
    <w:p w14:paraId="6A6CAF4B" w14:textId="77777777" w:rsidR="00011830" w:rsidRPr="00944A30" w:rsidRDefault="00011830" w:rsidP="00011830">
      <w:pPr>
        <w:ind w:left="0"/>
        <w:rPr>
          <w:rFonts w:cs="Arial"/>
          <w:iCs/>
          <w:strike/>
          <w:szCs w:val="20"/>
        </w:rPr>
      </w:pPr>
    </w:p>
    <w:p w14:paraId="668DB087" w14:textId="77777777" w:rsidR="00011830" w:rsidRPr="00944A30" w:rsidRDefault="00011830" w:rsidP="00011830">
      <w:pPr>
        <w:ind w:left="0"/>
        <w:rPr>
          <w:rFonts w:cs="Arial"/>
          <w:szCs w:val="20"/>
        </w:rPr>
      </w:pPr>
      <w:r w:rsidRPr="00944A30">
        <w:rPr>
          <w:rFonts w:cs="Arial"/>
          <w:szCs w:val="20"/>
        </w:rPr>
        <w:t xml:space="preserve">Modifikationen, Abänderungen und/oder Ergänzungen zu diesen Reglements werden durch Veröffentlichung von nummerierten und datierten Bulletins vorgenommen. </w:t>
      </w:r>
    </w:p>
    <w:p w14:paraId="64BA148A" w14:textId="77777777" w:rsidR="00556920" w:rsidRPr="00944A30" w:rsidRDefault="00556920" w:rsidP="0069739F">
      <w:pPr>
        <w:ind w:left="0"/>
        <w:rPr>
          <w:rFonts w:cs="Arial"/>
          <w:szCs w:val="18"/>
        </w:rPr>
      </w:pPr>
    </w:p>
    <w:p w14:paraId="51B2E8BE" w14:textId="66AF1823" w:rsidR="00EB11BC" w:rsidRPr="00944A30" w:rsidRDefault="00E718D4" w:rsidP="00C65B29">
      <w:pPr>
        <w:autoSpaceDE w:val="0"/>
        <w:autoSpaceDN w:val="0"/>
        <w:adjustRightInd w:val="0"/>
        <w:spacing w:after="120"/>
        <w:ind w:left="0"/>
        <w:rPr>
          <w:rFonts w:cs="Arial"/>
          <w:b/>
          <w:bCs/>
        </w:rPr>
      </w:pPr>
      <w:r w:rsidRPr="00944A30">
        <w:rPr>
          <w:rFonts w:cs="Arial"/>
          <w:b/>
          <w:bCs/>
        </w:rPr>
        <w:t>Art. 1.2</w:t>
      </w:r>
      <w:r w:rsidR="00AB140C">
        <w:rPr>
          <w:rFonts w:cs="Arial"/>
          <w:b/>
          <w:bCs/>
        </w:rPr>
        <w:t xml:space="preserve">  </w:t>
      </w:r>
      <w:r w:rsidR="006F64D9" w:rsidRPr="00944A30">
        <w:rPr>
          <w:rFonts w:cs="Arial"/>
          <w:b/>
          <w:bCs/>
        </w:rPr>
        <w:t>Streckenbesch</w:t>
      </w:r>
      <w:r w:rsidR="00526F2D" w:rsidRPr="00944A30">
        <w:rPr>
          <w:rFonts w:cs="Arial"/>
          <w:b/>
          <w:bCs/>
        </w:rPr>
        <w:t xml:space="preserve">affenheit </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9"/>
        <w:gridCol w:w="945"/>
        <w:gridCol w:w="1316"/>
        <w:gridCol w:w="1316"/>
        <w:gridCol w:w="1316"/>
        <w:gridCol w:w="1316"/>
      </w:tblGrid>
      <w:tr w:rsidR="00944A30" w:rsidRPr="00944A30" w14:paraId="2F90224E" w14:textId="77777777" w:rsidTr="00284924">
        <w:trPr>
          <w:trHeight w:val="283"/>
        </w:trPr>
        <w:tc>
          <w:tcPr>
            <w:tcW w:w="1809" w:type="dxa"/>
            <w:vAlign w:val="bottom"/>
          </w:tcPr>
          <w:p w14:paraId="5797AF77" w14:textId="77777777" w:rsidR="00EB11BC" w:rsidRPr="00944A30" w:rsidRDefault="00284924" w:rsidP="00D23593">
            <w:pPr>
              <w:pStyle w:val="Anhangstandards2"/>
              <w:ind w:left="0" w:firstLine="0"/>
              <w:rPr>
                <w:szCs w:val="18"/>
              </w:rPr>
            </w:pPr>
            <w:r w:rsidRPr="00944A30">
              <w:rPr>
                <w:szCs w:val="18"/>
              </w:rPr>
              <w:t xml:space="preserve">Etappe 1: </w:t>
            </w:r>
            <w:r w:rsidR="00EB11BC" w:rsidRPr="00944A30">
              <w:rPr>
                <w:szCs w:val="18"/>
              </w:rPr>
              <w:t>Asphalt</w:t>
            </w:r>
          </w:p>
        </w:tc>
        <w:tc>
          <w:tcPr>
            <w:tcW w:w="945" w:type="dxa"/>
            <w:tcBorders>
              <w:bottom w:val="single" w:sz="4" w:space="0" w:color="auto"/>
            </w:tcBorders>
            <w:vAlign w:val="bottom"/>
          </w:tcPr>
          <w:p w14:paraId="71335E64" w14:textId="77777777" w:rsidR="00EB11BC" w:rsidRPr="00944A30" w:rsidRDefault="00EB11BC" w:rsidP="00D23593">
            <w:pPr>
              <w:pStyle w:val="Anhangstandards2"/>
              <w:ind w:left="0" w:firstLine="0"/>
              <w:rPr>
                <w:szCs w:val="18"/>
              </w:rPr>
            </w:pPr>
          </w:p>
        </w:tc>
        <w:tc>
          <w:tcPr>
            <w:tcW w:w="1316" w:type="dxa"/>
            <w:vAlign w:val="bottom"/>
          </w:tcPr>
          <w:p w14:paraId="5AB90D53" w14:textId="77777777" w:rsidR="00EB11BC" w:rsidRPr="00944A30" w:rsidRDefault="00D23593" w:rsidP="00D23593">
            <w:pPr>
              <w:pStyle w:val="Anhangstandards2"/>
              <w:ind w:left="0" w:firstLine="0"/>
              <w:rPr>
                <w:szCs w:val="18"/>
              </w:rPr>
            </w:pPr>
            <w:r w:rsidRPr="00944A30">
              <w:rPr>
                <w:szCs w:val="18"/>
              </w:rPr>
              <w:t>km</w:t>
            </w:r>
          </w:p>
        </w:tc>
        <w:tc>
          <w:tcPr>
            <w:tcW w:w="1316" w:type="dxa"/>
            <w:vAlign w:val="bottom"/>
          </w:tcPr>
          <w:p w14:paraId="084111AE" w14:textId="77777777" w:rsidR="00EB11BC" w:rsidRPr="00944A30" w:rsidRDefault="00D23593" w:rsidP="00D23593">
            <w:pPr>
              <w:pStyle w:val="Anhangstandards2"/>
              <w:ind w:left="0" w:firstLine="0"/>
              <w:rPr>
                <w:szCs w:val="18"/>
              </w:rPr>
            </w:pPr>
            <w:r w:rsidRPr="00944A30">
              <w:rPr>
                <w:szCs w:val="18"/>
              </w:rPr>
              <w:t>Schotter</w:t>
            </w:r>
          </w:p>
        </w:tc>
        <w:tc>
          <w:tcPr>
            <w:tcW w:w="1316" w:type="dxa"/>
            <w:tcBorders>
              <w:bottom w:val="single" w:sz="4" w:space="0" w:color="auto"/>
            </w:tcBorders>
            <w:vAlign w:val="bottom"/>
          </w:tcPr>
          <w:p w14:paraId="43500299" w14:textId="77777777" w:rsidR="00EB11BC" w:rsidRPr="00944A30" w:rsidRDefault="00EB11BC" w:rsidP="00D23593">
            <w:pPr>
              <w:pStyle w:val="Anhangstandards2"/>
              <w:ind w:left="0" w:firstLine="0"/>
              <w:rPr>
                <w:szCs w:val="18"/>
              </w:rPr>
            </w:pPr>
          </w:p>
        </w:tc>
        <w:tc>
          <w:tcPr>
            <w:tcW w:w="1316" w:type="dxa"/>
            <w:vAlign w:val="bottom"/>
          </w:tcPr>
          <w:p w14:paraId="6F807EDF" w14:textId="77777777" w:rsidR="00EB11BC" w:rsidRPr="00944A30" w:rsidRDefault="00D23593" w:rsidP="00D23593">
            <w:pPr>
              <w:pStyle w:val="Anhangstandards2"/>
              <w:ind w:left="0" w:firstLine="0"/>
              <w:rPr>
                <w:szCs w:val="18"/>
              </w:rPr>
            </w:pPr>
            <w:r w:rsidRPr="00944A30">
              <w:rPr>
                <w:szCs w:val="18"/>
              </w:rPr>
              <w:t>km</w:t>
            </w:r>
          </w:p>
        </w:tc>
      </w:tr>
      <w:tr w:rsidR="00EB11BC" w:rsidRPr="00944A30" w14:paraId="5144C45E" w14:textId="77777777" w:rsidTr="00284924">
        <w:trPr>
          <w:trHeight w:val="283"/>
        </w:trPr>
        <w:tc>
          <w:tcPr>
            <w:tcW w:w="1809" w:type="dxa"/>
            <w:vAlign w:val="bottom"/>
          </w:tcPr>
          <w:p w14:paraId="4780D663" w14:textId="77777777" w:rsidR="00EB11BC" w:rsidRPr="00944A30" w:rsidRDefault="00284924" w:rsidP="00D23593">
            <w:pPr>
              <w:pStyle w:val="Anhangstandards2"/>
              <w:ind w:left="0" w:firstLine="0"/>
              <w:rPr>
                <w:szCs w:val="18"/>
              </w:rPr>
            </w:pPr>
            <w:r w:rsidRPr="00944A30">
              <w:rPr>
                <w:szCs w:val="18"/>
              </w:rPr>
              <w:t xml:space="preserve">Etappe 2: </w:t>
            </w:r>
            <w:r w:rsidR="00D23593" w:rsidRPr="00944A30">
              <w:rPr>
                <w:szCs w:val="18"/>
              </w:rPr>
              <w:t>Asphalt</w:t>
            </w:r>
          </w:p>
        </w:tc>
        <w:tc>
          <w:tcPr>
            <w:tcW w:w="945" w:type="dxa"/>
            <w:tcBorders>
              <w:top w:val="single" w:sz="4" w:space="0" w:color="auto"/>
              <w:bottom w:val="single" w:sz="4" w:space="0" w:color="auto"/>
            </w:tcBorders>
            <w:vAlign w:val="bottom"/>
          </w:tcPr>
          <w:p w14:paraId="34AD7BD1" w14:textId="77777777" w:rsidR="00EB11BC" w:rsidRPr="00944A30" w:rsidRDefault="00EB11BC" w:rsidP="00D23593">
            <w:pPr>
              <w:pStyle w:val="Anhangstandards2"/>
              <w:ind w:left="0" w:firstLine="0"/>
              <w:rPr>
                <w:szCs w:val="18"/>
              </w:rPr>
            </w:pPr>
          </w:p>
        </w:tc>
        <w:tc>
          <w:tcPr>
            <w:tcW w:w="1316" w:type="dxa"/>
            <w:vAlign w:val="bottom"/>
          </w:tcPr>
          <w:p w14:paraId="7E73D152" w14:textId="77777777" w:rsidR="00EB11BC" w:rsidRPr="00944A30" w:rsidRDefault="00D23593" w:rsidP="00D23593">
            <w:pPr>
              <w:pStyle w:val="Anhangstandards2"/>
              <w:ind w:left="0" w:firstLine="0"/>
              <w:rPr>
                <w:szCs w:val="18"/>
              </w:rPr>
            </w:pPr>
            <w:r w:rsidRPr="00944A30">
              <w:rPr>
                <w:szCs w:val="18"/>
              </w:rPr>
              <w:t>km</w:t>
            </w:r>
          </w:p>
        </w:tc>
        <w:tc>
          <w:tcPr>
            <w:tcW w:w="1316" w:type="dxa"/>
            <w:vAlign w:val="bottom"/>
          </w:tcPr>
          <w:p w14:paraId="3C32332C" w14:textId="77777777" w:rsidR="00EB11BC" w:rsidRPr="00944A30" w:rsidRDefault="00D23593" w:rsidP="00D23593">
            <w:pPr>
              <w:pStyle w:val="Anhangstandards2"/>
              <w:ind w:left="0" w:firstLine="0"/>
              <w:rPr>
                <w:szCs w:val="18"/>
              </w:rPr>
            </w:pPr>
            <w:r w:rsidRPr="00944A30">
              <w:rPr>
                <w:szCs w:val="18"/>
              </w:rPr>
              <w:t>Schotter</w:t>
            </w:r>
          </w:p>
        </w:tc>
        <w:tc>
          <w:tcPr>
            <w:tcW w:w="1316" w:type="dxa"/>
            <w:tcBorders>
              <w:top w:val="single" w:sz="4" w:space="0" w:color="auto"/>
              <w:bottom w:val="single" w:sz="4" w:space="0" w:color="auto"/>
            </w:tcBorders>
            <w:vAlign w:val="bottom"/>
          </w:tcPr>
          <w:p w14:paraId="6CE1E68A" w14:textId="77777777" w:rsidR="00EB11BC" w:rsidRPr="00944A30" w:rsidRDefault="00EB11BC" w:rsidP="00D23593">
            <w:pPr>
              <w:pStyle w:val="Anhangstandards2"/>
              <w:ind w:left="0" w:firstLine="0"/>
              <w:rPr>
                <w:szCs w:val="18"/>
              </w:rPr>
            </w:pPr>
          </w:p>
        </w:tc>
        <w:tc>
          <w:tcPr>
            <w:tcW w:w="1316" w:type="dxa"/>
            <w:vAlign w:val="bottom"/>
          </w:tcPr>
          <w:p w14:paraId="315627E2" w14:textId="77777777" w:rsidR="00EB11BC" w:rsidRPr="00944A30" w:rsidRDefault="00D23593" w:rsidP="00D23593">
            <w:pPr>
              <w:pStyle w:val="Anhangstandards2"/>
              <w:ind w:left="0" w:firstLine="0"/>
              <w:rPr>
                <w:szCs w:val="18"/>
              </w:rPr>
            </w:pPr>
            <w:r w:rsidRPr="00944A30">
              <w:rPr>
                <w:szCs w:val="18"/>
              </w:rPr>
              <w:t>km</w:t>
            </w:r>
          </w:p>
        </w:tc>
      </w:tr>
    </w:tbl>
    <w:p w14:paraId="562E3DFD" w14:textId="77777777" w:rsidR="00E718D4" w:rsidRPr="00944A30" w:rsidRDefault="00E718D4" w:rsidP="00905186">
      <w:pPr>
        <w:pStyle w:val="Anhangstandards2"/>
        <w:ind w:left="0" w:firstLine="0"/>
        <w:rPr>
          <w:szCs w:val="18"/>
        </w:rPr>
      </w:pPr>
    </w:p>
    <w:p w14:paraId="470CE5B5" w14:textId="2652F0E1" w:rsidR="0069739F" w:rsidRPr="00944A30" w:rsidRDefault="00E718D4" w:rsidP="00F64734">
      <w:pPr>
        <w:pStyle w:val="Anhangstandards2"/>
        <w:spacing w:after="120"/>
        <w:ind w:left="0" w:firstLine="0"/>
        <w:rPr>
          <w:sz w:val="18"/>
          <w:szCs w:val="18"/>
        </w:rPr>
      </w:pPr>
      <w:r w:rsidRPr="00944A30">
        <w:rPr>
          <w:rFonts w:cs="Arial"/>
          <w:b/>
          <w:bCs/>
        </w:rPr>
        <w:t>Art. 1.3</w:t>
      </w:r>
      <w:r w:rsidR="00AB140C">
        <w:rPr>
          <w:rFonts w:cs="Arial"/>
          <w:b/>
          <w:bCs/>
        </w:rPr>
        <w:t xml:space="preserve">  </w:t>
      </w:r>
      <w:r w:rsidR="006F64D9" w:rsidRPr="00944A30">
        <w:rPr>
          <w:rFonts w:cs="Arial"/>
          <w:b/>
          <w:bCs/>
        </w:rPr>
        <w:t xml:space="preserve">Streckenlänge der Wertungsprüfungen und </w:t>
      </w:r>
      <w:r w:rsidR="0069739F" w:rsidRPr="00944A30">
        <w:rPr>
          <w:rFonts w:cs="Arial"/>
          <w:b/>
          <w:bCs/>
        </w:rPr>
        <w:t xml:space="preserve">gesamten </w:t>
      </w:r>
      <w:r w:rsidR="00526F2D" w:rsidRPr="00944A30">
        <w:rPr>
          <w:rFonts w:cs="Arial"/>
          <w:b/>
          <w:bCs/>
        </w:rPr>
        <w:t>Veranstaltung</w:t>
      </w:r>
    </w:p>
    <w:tbl>
      <w:tblPr>
        <w:tblStyle w:val="Tabellenraster"/>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9"/>
        <w:gridCol w:w="425"/>
        <w:gridCol w:w="2552"/>
        <w:gridCol w:w="2126"/>
      </w:tblGrid>
      <w:tr w:rsidR="00944A30" w:rsidRPr="00944A30" w14:paraId="3723918D" w14:textId="77777777" w:rsidTr="002637FE">
        <w:trPr>
          <w:trHeight w:val="283"/>
        </w:trPr>
        <w:tc>
          <w:tcPr>
            <w:tcW w:w="4219" w:type="dxa"/>
            <w:vAlign w:val="bottom"/>
          </w:tcPr>
          <w:p w14:paraId="54D51F94" w14:textId="77777777" w:rsidR="00D23593" w:rsidRPr="00944A30" w:rsidRDefault="00D23593" w:rsidP="00F52335">
            <w:pPr>
              <w:pStyle w:val="Anhangstandards2"/>
              <w:ind w:left="0" w:firstLine="0"/>
              <w:rPr>
                <w:szCs w:val="18"/>
              </w:rPr>
            </w:pPr>
            <w:r w:rsidRPr="00944A30">
              <w:rPr>
                <w:szCs w:val="18"/>
              </w:rPr>
              <w:t>Anzahl der Etappen</w:t>
            </w:r>
          </w:p>
        </w:tc>
        <w:tc>
          <w:tcPr>
            <w:tcW w:w="425" w:type="dxa"/>
            <w:tcBorders>
              <w:bottom w:val="single" w:sz="4" w:space="0" w:color="auto"/>
            </w:tcBorders>
            <w:vAlign w:val="bottom"/>
          </w:tcPr>
          <w:p w14:paraId="0F294DE8" w14:textId="77777777" w:rsidR="00D23593" w:rsidRPr="00944A30" w:rsidRDefault="00D23593" w:rsidP="007026D1">
            <w:pPr>
              <w:pStyle w:val="Anhangstandards2"/>
              <w:ind w:left="0" w:firstLine="0"/>
              <w:jc w:val="center"/>
              <w:rPr>
                <w:szCs w:val="18"/>
              </w:rPr>
            </w:pPr>
          </w:p>
        </w:tc>
        <w:tc>
          <w:tcPr>
            <w:tcW w:w="2552" w:type="dxa"/>
            <w:vAlign w:val="bottom"/>
          </w:tcPr>
          <w:p w14:paraId="3E9E684A" w14:textId="77777777" w:rsidR="00D23593" w:rsidRPr="00944A30" w:rsidRDefault="00F52335" w:rsidP="00F52335">
            <w:pPr>
              <w:pStyle w:val="Anhangstandards2"/>
              <w:ind w:left="0" w:firstLine="0"/>
              <w:rPr>
                <w:szCs w:val="18"/>
              </w:rPr>
            </w:pPr>
            <w:r w:rsidRPr="00944A30">
              <w:rPr>
                <w:szCs w:val="18"/>
              </w:rPr>
              <w:t>Anzahl der Sektionen</w:t>
            </w:r>
          </w:p>
        </w:tc>
        <w:tc>
          <w:tcPr>
            <w:tcW w:w="2126" w:type="dxa"/>
            <w:tcBorders>
              <w:bottom w:val="single" w:sz="4" w:space="0" w:color="auto"/>
            </w:tcBorders>
            <w:vAlign w:val="bottom"/>
          </w:tcPr>
          <w:p w14:paraId="5E13C2C3" w14:textId="77777777" w:rsidR="00D23593" w:rsidRPr="00944A30" w:rsidRDefault="00D23593" w:rsidP="00F52335">
            <w:pPr>
              <w:pStyle w:val="Anhangstandards2"/>
              <w:ind w:left="0" w:firstLine="0"/>
              <w:rPr>
                <w:szCs w:val="18"/>
              </w:rPr>
            </w:pPr>
          </w:p>
        </w:tc>
      </w:tr>
      <w:tr w:rsidR="00944A30" w:rsidRPr="00944A30" w14:paraId="32CFF703" w14:textId="77777777" w:rsidTr="002637FE">
        <w:trPr>
          <w:trHeight w:val="283"/>
        </w:trPr>
        <w:tc>
          <w:tcPr>
            <w:tcW w:w="4219" w:type="dxa"/>
            <w:vAlign w:val="bottom"/>
          </w:tcPr>
          <w:p w14:paraId="6A939879" w14:textId="77777777" w:rsidR="00D23593" w:rsidRPr="00944A30" w:rsidRDefault="00D23593" w:rsidP="00F52335">
            <w:pPr>
              <w:pStyle w:val="Anhangstandards2"/>
              <w:ind w:left="0" w:firstLine="0"/>
              <w:rPr>
                <w:szCs w:val="18"/>
              </w:rPr>
            </w:pPr>
            <w:r w:rsidRPr="00944A30">
              <w:rPr>
                <w:szCs w:val="18"/>
              </w:rPr>
              <w:t>Anzahl der Wertungsprüfungen</w:t>
            </w:r>
          </w:p>
        </w:tc>
        <w:tc>
          <w:tcPr>
            <w:tcW w:w="425" w:type="dxa"/>
            <w:tcBorders>
              <w:top w:val="single" w:sz="4" w:space="0" w:color="auto"/>
              <w:bottom w:val="single" w:sz="4" w:space="0" w:color="auto"/>
            </w:tcBorders>
            <w:vAlign w:val="bottom"/>
          </w:tcPr>
          <w:p w14:paraId="3B4D5A62" w14:textId="77777777" w:rsidR="00D23593" w:rsidRPr="00944A30" w:rsidRDefault="00D23593" w:rsidP="007026D1">
            <w:pPr>
              <w:pStyle w:val="Anhangstandards2"/>
              <w:ind w:left="0" w:firstLine="0"/>
              <w:jc w:val="center"/>
              <w:rPr>
                <w:szCs w:val="18"/>
              </w:rPr>
            </w:pPr>
          </w:p>
        </w:tc>
        <w:tc>
          <w:tcPr>
            <w:tcW w:w="2552" w:type="dxa"/>
            <w:vAlign w:val="bottom"/>
          </w:tcPr>
          <w:p w14:paraId="2191482E" w14:textId="77777777" w:rsidR="00D23593" w:rsidRPr="00944A30" w:rsidRDefault="00F52335" w:rsidP="00F52335">
            <w:pPr>
              <w:pStyle w:val="Anhangstandards2"/>
              <w:ind w:left="0" w:firstLine="0"/>
              <w:rPr>
                <w:szCs w:val="18"/>
              </w:rPr>
            </w:pPr>
            <w:r w:rsidRPr="00944A30">
              <w:rPr>
                <w:szCs w:val="18"/>
              </w:rPr>
              <w:t>Anzahl der Rundkurse</w:t>
            </w:r>
          </w:p>
        </w:tc>
        <w:tc>
          <w:tcPr>
            <w:tcW w:w="2126" w:type="dxa"/>
            <w:tcBorders>
              <w:top w:val="single" w:sz="4" w:space="0" w:color="auto"/>
              <w:bottom w:val="single" w:sz="4" w:space="0" w:color="auto"/>
            </w:tcBorders>
            <w:vAlign w:val="bottom"/>
          </w:tcPr>
          <w:p w14:paraId="5D8AD9BC" w14:textId="77777777" w:rsidR="00D23593" w:rsidRPr="00944A30" w:rsidRDefault="00D23593" w:rsidP="00F52335">
            <w:pPr>
              <w:pStyle w:val="Anhangstandards2"/>
              <w:ind w:left="0" w:firstLine="0"/>
              <w:rPr>
                <w:szCs w:val="18"/>
              </w:rPr>
            </w:pPr>
          </w:p>
        </w:tc>
      </w:tr>
      <w:tr w:rsidR="00944A30" w:rsidRPr="00944A30" w14:paraId="04612B7F" w14:textId="77777777" w:rsidTr="002637FE">
        <w:trPr>
          <w:trHeight w:val="283"/>
        </w:trPr>
        <w:tc>
          <w:tcPr>
            <w:tcW w:w="4219" w:type="dxa"/>
            <w:vAlign w:val="bottom"/>
          </w:tcPr>
          <w:p w14:paraId="6F43EF46" w14:textId="77777777" w:rsidR="00D23593" w:rsidRPr="00944A30" w:rsidRDefault="00D23593" w:rsidP="00F52335">
            <w:pPr>
              <w:pStyle w:val="Anhangstandards2"/>
              <w:ind w:left="0" w:firstLine="0"/>
              <w:rPr>
                <w:szCs w:val="18"/>
              </w:rPr>
            </w:pPr>
            <w:r w:rsidRPr="00944A30">
              <w:rPr>
                <w:szCs w:val="18"/>
              </w:rPr>
              <w:t>Streckenlänge der gesamten Veranstaltung</w:t>
            </w:r>
          </w:p>
        </w:tc>
        <w:tc>
          <w:tcPr>
            <w:tcW w:w="425" w:type="dxa"/>
            <w:tcBorders>
              <w:top w:val="single" w:sz="4" w:space="0" w:color="auto"/>
              <w:bottom w:val="single" w:sz="4" w:space="0" w:color="auto"/>
            </w:tcBorders>
            <w:vAlign w:val="bottom"/>
          </w:tcPr>
          <w:p w14:paraId="1C3F51AF" w14:textId="77777777" w:rsidR="00D23593" w:rsidRPr="00944A30" w:rsidRDefault="00D23593" w:rsidP="007026D1">
            <w:pPr>
              <w:pStyle w:val="Anhangstandards2"/>
              <w:ind w:left="0" w:firstLine="0"/>
              <w:jc w:val="center"/>
              <w:rPr>
                <w:szCs w:val="18"/>
              </w:rPr>
            </w:pPr>
          </w:p>
        </w:tc>
        <w:tc>
          <w:tcPr>
            <w:tcW w:w="2552" w:type="dxa"/>
            <w:vAlign w:val="bottom"/>
          </w:tcPr>
          <w:p w14:paraId="442D66CA" w14:textId="77777777" w:rsidR="00D23593" w:rsidRPr="00944A30" w:rsidRDefault="00D23593" w:rsidP="00F52335">
            <w:pPr>
              <w:pStyle w:val="Anhangstandards2"/>
              <w:ind w:left="0" w:firstLine="0"/>
              <w:rPr>
                <w:szCs w:val="18"/>
              </w:rPr>
            </w:pPr>
          </w:p>
        </w:tc>
        <w:tc>
          <w:tcPr>
            <w:tcW w:w="2126" w:type="dxa"/>
            <w:tcBorders>
              <w:top w:val="single" w:sz="4" w:space="0" w:color="auto"/>
            </w:tcBorders>
            <w:vAlign w:val="bottom"/>
          </w:tcPr>
          <w:p w14:paraId="1CCD2069" w14:textId="77777777" w:rsidR="00D23593" w:rsidRPr="00944A30" w:rsidRDefault="00D23593" w:rsidP="00F52335">
            <w:pPr>
              <w:pStyle w:val="Anhangstandards2"/>
              <w:ind w:left="0" w:firstLine="0"/>
              <w:rPr>
                <w:szCs w:val="18"/>
              </w:rPr>
            </w:pPr>
          </w:p>
        </w:tc>
      </w:tr>
      <w:tr w:rsidR="002637FE" w:rsidRPr="00944A30" w14:paraId="645B6866" w14:textId="77777777" w:rsidTr="002637FE">
        <w:trPr>
          <w:trHeight w:val="283"/>
        </w:trPr>
        <w:tc>
          <w:tcPr>
            <w:tcW w:w="4219" w:type="dxa"/>
            <w:vAlign w:val="bottom"/>
          </w:tcPr>
          <w:p w14:paraId="1ECE6854" w14:textId="77777777" w:rsidR="00D23593" w:rsidRPr="00944A30" w:rsidRDefault="00D23593" w:rsidP="00F52335">
            <w:pPr>
              <w:pStyle w:val="Anhangstandards2"/>
              <w:ind w:left="0" w:firstLine="0"/>
              <w:rPr>
                <w:szCs w:val="18"/>
              </w:rPr>
            </w:pPr>
            <w:r w:rsidRPr="00944A30">
              <w:rPr>
                <w:szCs w:val="18"/>
              </w:rPr>
              <w:t>Streckenlänge der Wertungsprüfungen</w:t>
            </w:r>
          </w:p>
        </w:tc>
        <w:tc>
          <w:tcPr>
            <w:tcW w:w="425" w:type="dxa"/>
            <w:tcBorders>
              <w:top w:val="single" w:sz="4" w:space="0" w:color="auto"/>
              <w:bottom w:val="single" w:sz="4" w:space="0" w:color="auto"/>
            </w:tcBorders>
            <w:vAlign w:val="bottom"/>
          </w:tcPr>
          <w:p w14:paraId="6F85130A" w14:textId="77777777" w:rsidR="00D23593" w:rsidRPr="00944A30" w:rsidRDefault="00D23593" w:rsidP="007026D1">
            <w:pPr>
              <w:pStyle w:val="Anhangstandards2"/>
              <w:ind w:left="0" w:firstLine="0"/>
              <w:jc w:val="center"/>
              <w:rPr>
                <w:szCs w:val="18"/>
              </w:rPr>
            </w:pPr>
          </w:p>
        </w:tc>
        <w:tc>
          <w:tcPr>
            <w:tcW w:w="2552" w:type="dxa"/>
            <w:vAlign w:val="bottom"/>
          </w:tcPr>
          <w:p w14:paraId="5F384D22" w14:textId="77777777" w:rsidR="00D23593" w:rsidRPr="00944A30" w:rsidRDefault="00D23593" w:rsidP="00F52335">
            <w:pPr>
              <w:pStyle w:val="Anhangstandards2"/>
              <w:ind w:left="0" w:firstLine="0"/>
              <w:rPr>
                <w:szCs w:val="18"/>
              </w:rPr>
            </w:pPr>
          </w:p>
        </w:tc>
        <w:tc>
          <w:tcPr>
            <w:tcW w:w="2126" w:type="dxa"/>
            <w:vAlign w:val="bottom"/>
          </w:tcPr>
          <w:p w14:paraId="0DF3FDC7" w14:textId="77777777" w:rsidR="00D23593" w:rsidRPr="00944A30" w:rsidRDefault="00D23593" w:rsidP="00F52335">
            <w:pPr>
              <w:pStyle w:val="Anhangstandards2"/>
              <w:ind w:left="0" w:firstLine="0"/>
              <w:rPr>
                <w:szCs w:val="18"/>
              </w:rPr>
            </w:pPr>
          </w:p>
        </w:tc>
      </w:tr>
    </w:tbl>
    <w:p w14:paraId="21C0F83C" w14:textId="77777777" w:rsidR="0069739F" w:rsidRPr="00944A30" w:rsidRDefault="0069739F" w:rsidP="0069739F">
      <w:pPr>
        <w:pStyle w:val="Anhangstandards2"/>
        <w:ind w:left="709"/>
        <w:rPr>
          <w:szCs w:val="18"/>
        </w:rPr>
      </w:pPr>
    </w:p>
    <w:p w14:paraId="02FFCDD9" w14:textId="77777777" w:rsidR="00F52335" w:rsidRPr="00944A30" w:rsidRDefault="00F52335">
      <w:pPr>
        <w:widowControl/>
        <w:ind w:left="0"/>
        <w:jc w:val="left"/>
        <w:rPr>
          <w:szCs w:val="18"/>
        </w:rPr>
      </w:pPr>
    </w:p>
    <w:p w14:paraId="2A88AC37" w14:textId="2C443CAB" w:rsidR="006F64D9" w:rsidRPr="00AB140C" w:rsidRDefault="00F52335" w:rsidP="0062389F">
      <w:pPr>
        <w:pStyle w:val="Anhangstandards2"/>
        <w:ind w:left="0" w:firstLine="0"/>
        <w:rPr>
          <w:sz w:val="14"/>
          <w:szCs w:val="16"/>
        </w:rPr>
      </w:pPr>
      <w:r w:rsidRPr="00AB140C">
        <w:rPr>
          <w:rFonts w:cs="Arial"/>
          <w:b/>
          <w:bCs/>
        </w:rPr>
        <w:t>Art. 2</w:t>
      </w:r>
      <w:r w:rsidR="00AB140C">
        <w:rPr>
          <w:rFonts w:cs="Arial"/>
          <w:b/>
          <w:bCs/>
        </w:rPr>
        <w:t xml:space="preserve">  </w:t>
      </w:r>
      <w:r w:rsidR="0069739F" w:rsidRPr="00AB140C">
        <w:rPr>
          <w:rFonts w:cs="Arial"/>
          <w:b/>
          <w:bCs/>
        </w:rPr>
        <w:t>Organisation</w:t>
      </w:r>
    </w:p>
    <w:p w14:paraId="58437E2B" w14:textId="4DB9437D" w:rsidR="0069739F" w:rsidRDefault="009B6609" w:rsidP="00C65B29">
      <w:pPr>
        <w:tabs>
          <w:tab w:val="left" w:pos="851"/>
        </w:tabs>
        <w:autoSpaceDE w:val="0"/>
        <w:autoSpaceDN w:val="0"/>
        <w:adjustRightInd w:val="0"/>
        <w:spacing w:after="120"/>
        <w:ind w:left="0"/>
        <w:jc w:val="left"/>
        <w:rPr>
          <w:rFonts w:cs="Arial"/>
          <w:b/>
          <w:bCs/>
          <w:szCs w:val="20"/>
        </w:rPr>
      </w:pPr>
      <w:r w:rsidRPr="00944A30">
        <w:rPr>
          <w:rFonts w:cs="Arial"/>
          <w:b/>
          <w:bCs/>
          <w:szCs w:val="20"/>
        </w:rPr>
        <w:t>Art. 2.1</w:t>
      </w:r>
      <w:r w:rsidR="00AB140C">
        <w:rPr>
          <w:rFonts w:cs="Arial"/>
          <w:b/>
          <w:bCs/>
          <w:szCs w:val="20"/>
        </w:rPr>
        <w:t xml:space="preserve">  </w:t>
      </w:r>
      <w:r w:rsidR="00E718D4" w:rsidRPr="00944A30">
        <w:rPr>
          <w:rFonts w:cs="Arial"/>
          <w:b/>
          <w:bCs/>
          <w:szCs w:val="20"/>
        </w:rPr>
        <w:t xml:space="preserve">Meisterschaften und Titel zu denen die Rallye gewertet wird. </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44"/>
        <w:gridCol w:w="1560"/>
        <w:gridCol w:w="1984"/>
        <w:gridCol w:w="1134"/>
      </w:tblGrid>
      <w:tr w:rsidR="00D377BD" w:rsidRPr="00D377BD" w14:paraId="36AC847B" w14:textId="77777777" w:rsidTr="00D377BD">
        <w:trPr>
          <w:trHeight w:val="283"/>
        </w:trPr>
        <w:tc>
          <w:tcPr>
            <w:tcW w:w="4644" w:type="dxa"/>
            <w:shd w:val="clear" w:color="auto" w:fill="D9D9D9" w:themeFill="background1" w:themeFillShade="D9"/>
            <w:vAlign w:val="bottom"/>
          </w:tcPr>
          <w:p w14:paraId="304C0D57" w14:textId="77777777" w:rsidR="00D377BD" w:rsidRPr="00D377BD" w:rsidRDefault="00D377BD" w:rsidP="00D377BD">
            <w:pPr>
              <w:autoSpaceDE w:val="0"/>
              <w:autoSpaceDN w:val="0"/>
              <w:adjustRightInd w:val="0"/>
              <w:spacing w:before="120"/>
              <w:ind w:left="34"/>
              <w:rPr>
                <w:rFonts w:cs="Arial"/>
                <w:b/>
                <w:szCs w:val="18"/>
              </w:rPr>
            </w:pPr>
            <w:r w:rsidRPr="00944A30">
              <w:rPr>
                <w:rFonts w:cs="Arial"/>
                <w:b/>
                <w:szCs w:val="18"/>
              </w:rPr>
              <w:t>Meisterschaften | Serien | Prädikate</w:t>
            </w:r>
          </w:p>
        </w:tc>
        <w:tc>
          <w:tcPr>
            <w:tcW w:w="1560" w:type="dxa"/>
            <w:shd w:val="clear" w:color="auto" w:fill="D9D9D9" w:themeFill="background1" w:themeFillShade="D9"/>
            <w:vAlign w:val="bottom"/>
          </w:tcPr>
          <w:p w14:paraId="70A894A6" w14:textId="77777777" w:rsidR="00D377BD" w:rsidRPr="00D377BD" w:rsidRDefault="00D377BD" w:rsidP="00D377BD">
            <w:pPr>
              <w:autoSpaceDE w:val="0"/>
              <w:autoSpaceDN w:val="0"/>
              <w:adjustRightInd w:val="0"/>
              <w:spacing w:before="120"/>
              <w:ind w:left="34"/>
              <w:rPr>
                <w:rFonts w:cs="Arial"/>
                <w:b/>
                <w:szCs w:val="18"/>
              </w:rPr>
            </w:pPr>
            <w:r w:rsidRPr="00D377BD">
              <w:rPr>
                <w:rFonts w:cs="Arial"/>
                <w:b/>
                <w:szCs w:val="18"/>
              </w:rPr>
              <w:t>Status</w:t>
            </w:r>
          </w:p>
        </w:tc>
        <w:tc>
          <w:tcPr>
            <w:tcW w:w="1984" w:type="dxa"/>
            <w:shd w:val="clear" w:color="auto" w:fill="D9D9D9" w:themeFill="background1" w:themeFillShade="D9"/>
            <w:vAlign w:val="bottom"/>
          </w:tcPr>
          <w:p w14:paraId="0E5BA08A" w14:textId="77777777" w:rsidR="00D377BD" w:rsidRPr="00D377BD" w:rsidRDefault="00DA6138" w:rsidP="00D377BD">
            <w:pPr>
              <w:autoSpaceDE w:val="0"/>
              <w:autoSpaceDN w:val="0"/>
              <w:adjustRightInd w:val="0"/>
              <w:spacing w:before="120"/>
              <w:ind w:left="34"/>
              <w:rPr>
                <w:rFonts w:cs="Arial"/>
                <w:b/>
                <w:szCs w:val="18"/>
              </w:rPr>
            </w:pPr>
            <w:r>
              <w:rPr>
                <w:rFonts w:cs="Arial"/>
                <w:b/>
                <w:szCs w:val="18"/>
              </w:rPr>
              <w:t xml:space="preserve">Min. </w:t>
            </w:r>
            <w:r w:rsidR="00D377BD" w:rsidRPr="00D377BD">
              <w:rPr>
                <w:rFonts w:cs="Arial"/>
                <w:b/>
                <w:szCs w:val="18"/>
              </w:rPr>
              <w:t>Fahrerlizenz</w:t>
            </w:r>
          </w:p>
        </w:tc>
        <w:tc>
          <w:tcPr>
            <w:tcW w:w="1134" w:type="dxa"/>
            <w:shd w:val="clear" w:color="auto" w:fill="D9D9D9" w:themeFill="background1" w:themeFillShade="D9"/>
            <w:vAlign w:val="bottom"/>
          </w:tcPr>
          <w:p w14:paraId="6C2A87E6" w14:textId="77777777" w:rsidR="00D377BD" w:rsidRPr="00D377BD" w:rsidRDefault="00D377BD" w:rsidP="00D377BD">
            <w:pPr>
              <w:autoSpaceDE w:val="0"/>
              <w:autoSpaceDN w:val="0"/>
              <w:adjustRightInd w:val="0"/>
              <w:spacing w:before="120"/>
              <w:ind w:left="34"/>
              <w:rPr>
                <w:rFonts w:cs="Arial"/>
                <w:b/>
                <w:szCs w:val="18"/>
              </w:rPr>
            </w:pPr>
            <w:r w:rsidRPr="00D377BD">
              <w:rPr>
                <w:rFonts w:cs="Arial"/>
                <w:b/>
                <w:szCs w:val="18"/>
              </w:rPr>
              <w:t>Reg. Nr.:</w:t>
            </w:r>
          </w:p>
        </w:tc>
      </w:tr>
      <w:tr w:rsidR="00D377BD" w:rsidRPr="00297469" w14:paraId="5B652C31" w14:textId="77777777" w:rsidTr="00D377BD">
        <w:trPr>
          <w:trHeight w:val="283"/>
        </w:trPr>
        <w:tc>
          <w:tcPr>
            <w:tcW w:w="4644" w:type="dxa"/>
            <w:vAlign w:val="bottom"/>
          </w:tcPr>
          <w:p w14:paraId="13633B54" w14:textId="77777777" w:rsidR="00D377BD" w:rsidRPr="00297469" w:rsidRDefault="00D377BD" w:rsidP="00AC1E11">
            <w:pPr>
              <w:ind w:left="0"/>
              <w:rPr>
                <w:lang w:eastAsia="de-DE"/>
              </w:rPr>
            </w:pPr>
          </w:p>
        </w:tc>
        <w:tc>
          <w:tcPr>
            <w:tcW w:w="1560" w:type="dxa"/>
            <w:vAlign w:val="bottom"/>
          </w:tcPr>
          <w:p w14:paraId="60E7B46B" w14:textId="77777777" w:rsidR="00D377BD" w:rsidRPr="00297469" w:rsidRDefault="00D377BD" w:rsidP="00AC1E11">
            <w:pPr>
              <w:ind w:left="0"/>
              <w:rPr>
                <w:lang w:eastAsia="de-DE"/>
              </w:rPr>
            </w:pPr>
          </w:p>
        </w:tc>
        <w:tc>
          <w:tcPr>
            <w:tcW w:w="1984" w:type="dxa"/>
          </w:tcPr>
          <w:p w14:paraId="340161D6" w14:textId="77777777" w:rsidR="00D377BD" w:rsidRPr="00297469" w:rsidRDefault="00D377BD" w:rsidP="00AC1E11">
            <w:pPr>
              <w:ind w:left="33"/>
              <w:rPr>
                <w:lang w:eastAsia="de-DE"/>
              </w:rPr>
            </w:pPr>
          </w:p>
        </w:tc>
        <w:tc>
          <w:tcPr>
            <w:tcW w:w="1134" w:type="dxa"/>
            <w:vAlign w:val="bottom"/>
          </w:tcPr>
          <w:p w14:paraId="341316F9" w14:textId="77777777" w:rsidR="00D377BD" w:rsidRPr="00297469" w:rsidRDefault="00D377BD" w:rsidP="00AC1E11">
            <w:pPr>
              <w:ind w:left="0"/>
              <w:rPr>
                <w:lang w:eastAsia="de-DE"/>
              </w:rPr>
            </w:pPr>
          </w:p>
        </w:tc>
      </w:tr>
      <w:tr w:rsidR="00D377BD" w:rsidRPr="00297469" w14:paraId="2807AA80" w14:textId="77777777" w:rsidTr="00D377BD">
        <w:trPr>
          <w:trHeight w:val="283"/>
        </w:trPr>
        <w:tc>
          <w:tcPr>
            <w:tcW w:w="4644" w:type="dxa"/>
            <w:vAlign w:val="bottom"/>
          </w:tcPr>
          <w:p w14:paraId="535D368E" w14:textId="77777777" w:rsidR="00D377BD" w:rsidRPr="00297469" w:rsidRDefault="00D377BD" w:rsidP="00AC1E11">
            <w:pPr>
              <w:ind w:left="0"/>
              <w:rPr>
                <w:lang w:eastAsia="de-DE"/>
              </w:rPr>
            </w:pPr>
          </w:p>
        </w:tc>
        <w:tc>
          <w:tcPr>
            <w:tcW w:w="1560" w:type="dxa"/>
            <w:vAlign w:val="bottom"/>
          </w:tcPr>
          <w:p w14:paraId="3A02CEDC" w14:textId="77777777" w:rsidR="00D377BD" w:rsidRPr="00297469" w:rsidRDefault="00D377BD" w:rsidP="00AC1E11">
            <w:pPr>
              <w:ind w:left="0"/>
              <w:rPr>
                <w:lang w:eastAsia="de-DE"/>
              </w:rPr>
            </w:pPr>
          </w:p>
        </w:tc>
        <w:tc>
          <w:tcPr>
            <w:tcW w:w="1984" w:type="dxa"/>
          </w:tcPr>
          <w:p w14:paraId="18C6AFA2" w14:textId="77777777" w:rsidR="00D377BD" w:rsidRPr="00297469" w:rsidRDefault="00D377BD" w:rsidP="00AC1E11">
            <w:pPr>
              <w:ind w:left="0"/>
              <w:rPr>
                <w:lang w:eastAsia="de-DE"/>
              </w:rPr>
            </w:pPr>
          </w:p>
        </w:tc>
        <w:tc>
          <w:tcPr>
            <w:tcW w:w="1134" w:type="dxa"/>
            <w:vAlign w:val="bottom"/>
          </w:tcPr>
          <w:p w14:paraId="194C87EF" w14:textId="77777777" w:rsidR="00D377BD" w:rsidRPr="00297469" w:rsidRDefault="00D377BD" w:rsidP="00AC1E11">
            <w:pPr>
              <w:ind w:left="0"/>
              <w:rPr>
                <w:lang w:eastAsia="de-DE"/>
              </w:rPr>
            </w:pPr>
          </w:p>
        </w:tc>
      </w:tr>
      <w:tr w:rsidR="00D377BD" w:rsidRPr="00297469" w14:paraId="15EF0A7B" w14:textId="77777777" w:rsidTr="00D377BD">
        <w:trPr>
          <w:trHeight w:val="283"/>
        </w:trPr>
        <w:tc>
          <w:tcPr>
            <w:tcW w:w="4644" w:type="dxa"/>
            <w:vAlign w:val="bottom"/>
          </w:tcPr>
          <w:p w14:paraId="4924BFB3" w14:textId="77777777" w:rsidR="00D377BD" w:rsidRPr="00297469" w:rsidRDefault="00D377BD" w:rsidP="00AC1E11">
            <w:pPr>
              <w:ind w:left="0"/>
              <w:rPr>
                <w:lang w:eastAsia="de-DE"/>
              </w:rPr>
            </w:pPr>
          </w:p>
        </w:tc>
        <w:tc>
          <w:tcPr>
            <w:tcW w:w="1560" w:type="dxa"/>
            <w:vAlign w:val="bottom"/>
          </w:tcPr>
          <w:p w14:paraId="21DB0FA5" w14:textId="77777777" w:rsidR="00D377BD" w:rsidRPr="00297469" w:rsidRDefault="00D377BD" w:rsidP="00AC1E11">
            <w:pPr>
              <w:ind w:left="0"/>
              <w:rPr>
                <w:lang w:eastAsia="de-DE"/>
              </w:rPr>
            </w:pPr>
          </w:p>
        </w:tc>
        <w:tc>
          <w:tcPr>
            <w:tcW w:w="1984" w:type="dxa"/>
          </w:tcPr>
          <w:p w14:paraId="6BF3E9B5" w14:textId="77777777" w:rsidR="00D377BD" w:rsidRPr="00297469" w:rsidRDefault="00D377BD" w:rsidP="00AC1E11">
            <w:pPr>
              <w:ind w:left="0"/>
              <w:rPr>
                <w:lang w:eastAsia="de-DE"/>
              </w:rPr>
            </w:pPr>
          </w:p>
        </w:tc>
        <w:tc>
          <w:tcPr>
            <w:tcW w:w="1134" w:type="dxa"/>
            <w:vAlign w:val="bottom"/>
          </w:tcPr>
          <w:p w14:paraId="0759AA83" w14:textId="77777777" w:rsidR="00D377BD" w:rsidRPr="00297469" w:rsidRDefault="00D377BD" w:rsidP="00AC1E11">
            <w:pPr>
              <w:ind w:left="0"/>
              <w:rPr>
                <w:lang w:eastAsia="de-DE"/>
              </w:rPr>
            </w:pPr>
          </w:p>
        </w:tc>
      </w:tr>
    </w:tbl>
    <w:p w14:paraId="3F0EB897" w14:textId="77777777" w:rsidR="00556920" w:rsidRDefault="00556920" w:rsidP="00905186">
      <w:pPr>
        <w:pStyle w:val="Anhangstandards2"/>
        <w:ind w:left="0" w:firstLine="0"/>
        <w:rPr>
          <w:szCs w:val="18"/>
        </w:rPr>
      </w:pPr>
    </w:p>
    <w:p w14:paraId="2FB3CC6A" w14:textId="04302851" w:rsidR="00F3450A" w:rsidRPr="00E45C26" w:rsidRDefault="00F3450A" w:rsidP="00F3450A">
      <w:pPr>
        <w:widowControl/>
        <w:ind w:left="0"/>
        <w:jc w:val="left"/>
        <w:rPr>
          <w:rFonts w:eastAsia="Times New Roman"/>
          <w:szCs w:val="20"/>
          <w:lang w:eastAsia="de-DE"/>
        </w:rPr>
      </w:pPr>
      <w:r w:rsidRPr="00E45C26">
        <w:rPr>
          <w:rFonts w:eastAsia="Times New Roman"/>
          <w:szCs w:val="20"/>
          <w:lang w:eastAsia="de-DE"/>
        </w:rPr>
        <w:lastRenderedPageBreak/>
        <w:fldChar w:fldCharType="begin">
          <w:ffData>
            <w:name w:val="Kontrollkästchen24"/>
            <w:enabled/>
            <w:calcOnExit w:val="0"/>
            <w:checkBox>
              <w:sizeAuto/>
              <w:default w:val="0"/>
            </w:checkBox>
          </w:ffData>
        </w:fldChar>
      </w:r>
      <w:r w:rsidRPr="00E45C26">
        <w:rPr>
          <w:rFonts w:eastAsia="Times New Roman"/>
          <w:szCs w:val="20"/>
          <w:lang w:eastAsia="de-DE"/>
        </w:rPr>
        <w:instrText xml:space="preserve"> FORMCHECKBOX </w:instrText>
      </w:r>
      <w:r w:rsidRPr="00E45C26">
        <w:rPr>
          <w:rFonts w:eastAsia="Times New Roman"/>
          <w:szCs w:val="20"/>
          <w:lang w:eastAsia="de-DE"/>
        </w:rPr>
      </w:r>
      <w:r w:rsidRPr="00E45C26">
        <w:rPr>
          <w:rFonts w:eastAsia="Times New Roman"/>
          <w:szCs w:val="20"/>
          <w:lang w:eastAsia="de-DE"/>
        </w:rPr>
        <w:fldChar w:fldCharType="separate"/>
      </w:r>
      <w:r w:rsidRPr="00E45C26">
        <w:rPr>
          <w:rFonts w:eastAsia="Times New Roman"/>
          <w:szCs w:val="20"/>
          <w:lang w:eastAsia="de-DE"/>
        </w:rPr>
        <w:fldChar w:fldCharType="end"/>
      </w:r>
      <w:r w:rsidRPr="00E45C26">
        <w:rPr>
          <w:rFonts w:eastAsia="Times New Roman"/>
          <w:szCs w:val="20"/>
          <w:lang w:eastAsia="de-DE"/>
        </w:rPr>
        <w:t xml:space="preserve"> Die Wertung erfolgt gemäß DMSB-Rallye Reglements</w:t>
      </w:r>
    </w:p>
    <w:p w14:paraId="1FB5C8D7" w14:textId="77777777" w:rsidR="00F3450A" w:rsidRPr="00E45C26" w:rsidRDefault="00F3450A" w:rsidP="00F3450A">
      <w:pPr>
        <w:widowControl/>
        <w:ind w:left="0"/>
        <w:jc w:val="left"/>
        <w:rPr>
          <w:rFonts w:eastAsia="Times New Roman"/>
          <w:sz w:val="8"/>
          <w:szCs w:val="8"/>
          <w:lang w:eastAsia="de-DE"/>
        </w:rPr>
      </w:pPr>
    </w:p>
    <w:p w14:paraId="1BE69AC7" w14:textId="46875396" w:rsidR="00F3450A" w:rsidRPr="00E45C26" w:rsidRDefault="00F3450A" w:rsidP="00F3450A">
      <w:pPr>
        <w:widowControl/>
        <w:ind w:left="0"/>
        <w:jc w:val="left"/>
        <w:rPr>
          <w:rFonts w:eastAsia="Times New Roman"/>
          <w:szCs w:val="20"/>
          <w:lang w:eastAsia="de-DE"/>
        </w:rPr>
      </w:pPr>
      <w:r w:rsidRPr="00E45C26">
        <w:rPr>
          <w:rFonts w:eastAsia="Times New Roman"/>
          <w:szCs w:val="20"/>
          <w:lang w:eastAsia="de-DE"/>
        </w:rPr>
        <w:fldChar w:fldCharType="begin">
          <w:ffData>
            <w:name w:val="Kontrollkästchen24"/>
            <w:enabled/>
            <w:calcOnExit w:val="0"/>
            <w:checkBox>
              <w:sizeAuto/>
              <w:default w:val="0"/>
            </w:checkBox>
          </w:ffData>
        </w:fldChar>
      </w:r>
      <w:r w:rsidRPr="00E45C26">
        <w:rPr>
          <w:rFonts w:eastAsia="Times New Roman"/>
          <w:szCs w:val="20"/>
          <w:lang w:eastAsia="de-DE"/>
        </w:rPr>
        <w:instrText xml:space="preserve"> FORMCHECKBOX </w:instrText>
      </w:r>
      <w:r w:rsidRPr="00E45C26">
        <w:rPr>
          <w:rFonts w:eastAsia="Times New Roman"/>
          <w:szCs w:val="20"/>
          <w:lang w:eastAsia="de-DE"/>
        </w:rPr>
      </w:r>
      <w:r w:rsidRPr="00E45C26">
        <w:rPr>
          <w:rFonts w:eastAsia="Times New Roman"/>
          <w:szCs w:val="20"/>
          <w:lang w:eastAsia="de-DE"/>
        </w:rPr>
        <w:fldChar w:fldCharType="separate"/>
      </w:r>
      <w:r w:rsidRPr="00E45C26">
        <w:rPr>
          <w:rFonts w:eastAsia="Times New Roman"/>
          <w:szCs w:val="20"/>
          <w:lang w:eastAsia="de-DE"/>
        </w:rPr>
        <w:fldChar w:fldCharType="end"/>
      </w:r>
      <w:r w:rsidRPr="00E45C26">
        <w:rPr>
          <w:rFonts w:eastAsia="Times New Roman"/>
          <w:szCs w:val="20"/>
          <w:lang w:eastAsia="de-DE"/>
        </w:rPr>
        <w:t xml:space="preserve"> Die Wertung erfolgt gemäß DMSB-Rallye Prädikatsbestimmungen</w:t>
      </w:r>
    </w:p>
    <w:p w14:paraId="78CC8062" w14:textId="77777777" w:rsidR="00F3450A" w:rsidRPr="00E45C26" w:rsidRDefault="00F3450A" w:rsidP="00F3450A">
      <w:pPr>
        <w:widowControl/>
        <w:ind w:left="0"/>
        <w:jc w:val="left"/>
        <w:rPr>
          <w:rFonts w:eastAsia="Times New Roman"/>
          <w:sz w:val="8"/>
          <w:szCs w:val="8"/>
          <w:lang w:eastAsia="de-DE"/>
        </w:rPr>
      </w:pPr>
    </w:p>
    <w:p w14:paraId="5866235D" w14:textId="509E891E" w:rsidR="00F3450A" w:rsidRPr="00E45C26" w:rsidRDefault="00F3450A" w:rsidP="00F3450A">
      <w:pPr>
        <w:widowControl/>
        <w:ind w:left="0"/>
        <w:jc w:val="left"/>
        <w:rPr>
          <w:rFonts w:eastAsia="Times New Roman"/>
          <w:szCs w:val="20"/>
          <w:lang w:eastAsia="de-DE"/>
        </w:rPr>
      </w:pPr>
      <w:r w:rsidRPr="00E45C26">
        <w:rPr>
          <w:rFonts w:eastAsia="Times New Roman"/>
          <w:szCs w:val="20"/>
          <w:lang w:eastAsia="de-DE"/>
        </w:rPr>
        <w:fldChar w:fldCharType="begin">
          <w:ffData>
            <w:name w:val="Kontrollkästchen24"/>
            <w:enabled/>
            <w:calcOnExit w:val="0"/>
            <w:checkBox>
              <w:sizeAuto/>
              <w:default w:val="0"/>
            </w:checkBox>
          </w:ffData>
        </w:fldChar>
      </w:r>
      <w:r w:rsidRPr="00E45C26">
        <w:rPr>
          <w:rFonts w:eastAsia="Times New Roman"/>
          <w:szCs w:val="20"/>
          <w:lang w:eastAsia="de-DE"/>
        </w:rPr>
        <w:instrText xml:space="preserve"> FORMCHECKBOX </w:instrText>
      </w:r>
      <w:r w:rsidRPr="00E45C26">
        <w:rPr>
          <w:rFonts w:eastAsia="Times New Roman"/>
          <w:szCs w:val="20"/>
          <w:lang w:eastAsia="de-DE"/>
        </w:rPr>
      </w:r>
      <w:r w:rsidRPr="00E45C26">
        <w:rPr>
          <w:rFonts w:eastAsia="Times New Roman"/>
          <w:szCs w:val="20"/>
          <w:lang w:eastAsia="de-DE"/>
        </w:rPr>
        <w:fldChar w:fldCharType="separate"/>
      </w:r>
      <w:r w:rsidRPr="00E45C26">
        <w:rPr>
          <w:rFonts w:eastAsia="Times New Roman"/>
          <w:szCs w:val="20"/>
          <w:lang w:eastAsia="de-DE"/>
        </w:rPr>
        <w:fldChar w:fldCharType="end"/>
      </w:r>
      <w:r w:rsidRPr="00E45C26">
        <w:rPr>
          <w:rFonts w:eastAsia="Times New Roman"/>
          <w:szCs w:val="20"/>
          <w:lang w:eastAsia="de-DE"/>
        </w:rPr>
        <w:t xml:space="preserve"> Die Wertung erfolgt gemäß folgender Serienausschreibung: siehe oben.</w:t>
      </w:r>
    </w:p>
    <w:p w14:paraId="0D7909E5" w14:textId="77777777" w:rsidR="00F3450A" w:rsidRPr="00944A30" w:rsidRDefault="00F3450A" w:rsidP="00905186">
      <w:pPr>
        <w:pStyle w:val="Anhangstandards2"/>
        <w:ind w:left="0" w:firstLine="0"/>
        <w:rPr>
          <w:szCs w:val="18"/>
        </w:rPr>
      </w:pPr>
    </w:p>
    <w:p w14:paraId="32CC54DE" w14:textId="331FE3B8" w:rsidR="00E718D4" w:rsidRPr="00944A30" w:rsidRDefault="00E718D4" w:rsidP="00E718D4">
      <w:pPr>
        <w:tabs>
          <w:tab w:val="left" w:pos="851"/>
          <w:tab w:val="left" w:pos="1418"/>
        </w:tabs>
        <w:autoSpaceDE w:val="0"/>
        <w:autoSpaceDN w:val="0"/>
        <w:adjustRightInd w:val="0"/>
        <w:spacing w:after="120"/>
        <w:ind w:left="0"/>
        <w:rPr>
          <w:rFonts w:cs="Arial"/>
          <w:b/>
          <w:bCs/>
        </w:rPr>
      </w:pPr>
      <w:r w:rsidRPr="00944A30">
        <w:rPr>
          <w:rFonts w:cs="Arial"/>
          <w:b/>
          <w:bCs/>
        </w:rPr>
        <w:t>Art. 2.2</w:t>
      </w:r>
      <w:r w:rsidR="00AB140C">
        <w:rPr>
          <w:rFonts w:cs="Arial"/>
          <w:b/>
          <w:bCs/>
        </w:rPr>
        <w:tab/>
      </w:r>
      <w:r w:rsidRPr="00944A30">
        <w:rPr>
          <w:rFonts w:cs="Arial"/>
          <w:b/>
          <w:bCs/>
        </w:rPr>
        <w:t xml:space="preserve">Registernummer des </w:t>
      </w:r>
      <w:r w:rsidRPr="00892803">
        <w:rPr>
          <w:rFonts w:cs="Arial"/>
          <w:b/>
          <w:bCs/>
          <w:color w:val="0070C0"/>
        </w:rPr>
        <w:t xml:space="preserve">DMSB </w:t>
      </w:r>
      <w:r w:rsidR="00011830" w:rsidRPr="00892803">
        <w:rPr>
          <w:b/>
          <w:color w:val="0070C0"/>
          <w:szCs w:val="20"/>
        </w:rPr>
        <w:t>/ ADAC / AvD / DMV / ADMV</w:t>
      </w:r>
      <w:r w:rsidR="005A5330" w:rsidRPr="00944A30">
        <w:rPr>
          <w:b/>
          <w:szCs w:val="20"/>
        </w:rPr>
        <w:tab/>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1"/>
        <w:gridCol w:w="2640"/>
        <w:gridCol w:w="762"/>
        <w:gridCol w:w="1701"/>
        <w:gridCol w:w="3150"/>
      </w:tblGrid>
      <w:tr w:rsidR="00F24AB9" w:rsidRPr="00944A30" w14:paraId="64CB802E" w14:textId="77777777" w:rsidTr="00EF2385">
        <w:trPr>
          <w:trHeight w:val="283"/>
        </w:trPr>
        <w:tc>
          <w:tcPr>
            <w:tcW w:w="1101" w:type="dxa"/>
            <w:vAlign w:val="bottom"/>
          </w:tcPr>
          <w:p w14:paraId="63E0A495" w14:textId="77777777" w:rsidR="00F24AB9" w:rsidRPr="00944A30" w:rsidRDefault="00F24AB9" w:rsidP="00EF2385">
            <w:pPr>
              <w:pStyle w:val="Anhangstandards2"/>
              <w:ind w:left="0" w:firstLine="0"/>
              <w:rPr>
                <w:szCs w:val="18"/>
              </w:rPr>
            </w:pPr>
            <w:r w:rsidRPr="00944A30">
              <w:rPr>
                <w:szCs w:val="18"/>
              </w:rPr>
              <w:t>Reg.-Nr.:</w:t>
            </w:r>
          </w:p>
        </w:tc>
        <w:tc>
          <w:tcPr>
            <w:tcW w:w="2640" w:type="dxa"/>
            <w:tcBorders>
              <w:bottom w:val="single" w:sz="4" w:space="0" w:color="auto"/>
            </w:tcBorders>
            <w:vAlign w:val="bottom"/>
          </w:tcPr>
          <w:p w14:paraId="3C16E376" w14:textId="77777777" w:rsidR="00F24AB9" w:rsidRPr="00944A30" w:rsidRDefault="00F24AB9" w:rsidP="00EF2385">
            <w:pPr>
              <w:pStyle w:val="Anhangstandards2"/>
              <w:ind w:left="0" w:firstLine="0"/>
              <w:rPr>
                <w:szCs w:val="18"/>
              </w:rPr>
            </w:pPr>
          </w:p>
        </w:tc>
        <w:tc>
          <w:tcPr>
            <w:tcW w:w="762" w:type="dxa"/>
          </w:tcPr>
          <w:p w14:paraId="5520FEF5" w14:textId="77777777" w:rsidR="00F24AB9" w:rsidRPr="00944A30" w:rsidRDefault="00F24AB9" w:rsidP="00905186">
            <w:pPr>
              <w:pStyle w:val="Anhangstandards2"/>
              <w:ind w:left="0" w:firstLine="0"/>
              <w:rPr>
                <w:szCs w:val="18"/>
              </w:rPr>
            </w:pPr>
          </w:p>
        </w:tc>
        <w:tc>
          <w:tcPr>
            <w:tcW w:w="1701" w:type="dxa"/>
            <w:vAlign w:val="bottom"/>
          </w:tcPr>
          <w:p w14:paraId="6DE1D5B7" w14:textId="77777777" w:rsidR="00F24AB9" w:rsidRPr="00944A30" w:rsidRDefault="00F24AB9" w:rsidP="00EF2385">
            <w:pPr>
              <w:pStyle w:val="Anhangstandards2"/>
              <w:ind w:left="0" w:firstLine="0"/>
              <w:rPr>
                <w:szCs w:val="18"/>
              </w:rPr>
            </w:pPr>
            <w:r w:rsidRPr="00944A30">
              <w:rPr>
                <w:szCs w:val="18"/>
              </w:rPr>
              <w:t>genehmigt am:</w:t>
            </w:r>
          </w:p>
        </w:tc>
        <w:tc>
          <w:tcPr>
            <w:tcW w:w="3150" w:type="dxa"/>
            <w:tcBorders>
              <w:bottom w:val="single" w:sz="4" w:space="0" w:color="auto"/>
            </w:tcBorders>
            <w:vAlign w:val="bottom"/>
          </w:tcPr>
          <w:p w14:paraId="0BD0D016" w14:textId="77777777" w:rsidR="00F24AB9" w:rsidRPr="00944A30" w:rsidRDefault="00F24AB9" w:rsidP="00EF2385">
            <w:pPr>
              <w:pStyle w:val="Anhangstandards2"/>
              <w:ind w:left="0" w:firstLine="0"/>
              <w:rPr>
                <w:szCs w:val="18"/>
              </w:rPr>
            </w:pPr>
          </w:p>
        </w:tc>
      </w:tr>
    </w:tbl>
    <w:p w14:paraId="6E015AA5" w14:textId="77777777" w:rsidR="00F24AB9" w:rsidRPr="00944A30" w:rsidRDefault="00F24AB9" w:rsidP="00905186">
      <w:pPr>
        <w:pStyle w:val="Anhangstandards2"/>
        <w:ind w:left="0" w:firstLine="0"/>
        <w:rPr>
          <w:szCs w:val="18"/>
        </w:rPr>
      </w:pPr>
    </w:p>
    <w:p w14:paraId="1554DFA8" w14:textId="1F862B5D" w:rsidR="00E718D4" w:rsidRPr="00944A30" w:rsidRDefault="00E718D4" w:rsidP="00E718D4">
      <w:pPr>
        <w:tabs>
          <w:tab w:val="left" w:pos="851"/>
          <w:tab w:val="left" w:pos="1418"/>
        </w:tabs>
        <w:autoSpaceDE w:val="0"/>
        <w:autoSpaceDN w:val="0"/>
        <w:adjustRightInd w:val="0"/>
        <w:spacing w:after="120"/>
        <w:ind w:left="0"/>
        <w:rPr>
          <w:rFonts w:cs="Arial"/>
          <w:b/>
          <w:bCs/>
        </w:rPr>
      </w:pPr>
      <w:r w:rsidRPr="00944A30">
        <w:rPr>
          <w:rFonts w:cs="Arial"/>
          <w:b/>
          <w:bCs/>
        </w:rPr>
        <w:t>Art. 2.3</w:t>
      </w:r>
      <w:r w:rsidR="00AB140C">
        <w:rPr>
          <w:rFonts w:cs="Arial"/>
          <w:b/>
          <w:bCs/>
        </w:rPr>
        <w:t xml:space="preserve">  </w:t>
      </w:r>
      <w:r w:rsidRPr="00944A30">
        <w:rPr>
          <w:rFonts w:cs="Arial"/>
          <w:b/>
          <w:bCs/>
        </w:rPr>
        <w:t>Veranstalter-Name, Adresse und Kontaktdaten</w:t>
      </w:r>
    </w:p>
    <w:tbl>
      <w:tblPr>
        <w:tblW w:w="9322" w:type="dxa"/>
        <w:tblLook w:val="01E0" w:firstRow="1" w:lastRow="1" w:firstColumn="1" w:lastColumn="1" w:noHBand="0" w:noVBand="0"/>
      </w:tblPr>
      <w:tblGrid>
        <w:gridCol w:w="2660"/>
        <w:gridCol w:w="6662"/>
      </w:tblGrid>
      <w:tr w:rsidR="00944A30" w:rsidRPr="00944A30" w14:paraId="0060BBBD" w14:textId="77777777" w:rsidTr="00556920">
        <w:trPr>
          <w:trHeight w:hRule="exact" w:val="283"/>
        </w:trPr>
        <w:tc>
          <w:tcPr>
            <w:tcW w:w="2660" w:type="dxa"/>
            <w:vAlign w:val="bottom"/>
          </w:tcPr>
          <w:p w14:paraId="7414F842" w14:textId="77777777" w:rsidR="00A6202D" w:rsidRPr="00944A30" w:rsidRDefault="00556920" w:rsidP="0062389F">
            <w:pPr>
              <w:tabs>
                <w:tab w:val="center" w:pos="4536"/>
                <w:tab w:val="right" w:pos="9072"/>
              </w:tabs>
              <w:autoSpaceDE w:val="0"/>
              <w:autoSpaceDN w:val="0"/>
              <w:adjustRightInd w:val="0"/>
              <w:ind w:left="0"/>
              <w:rPr>
                <w:rFonts w:cs="Arial"/>
                <w:szCs w:val="18"/>
              </w:rPr>
            </w:pPr>
            <w:r w:rsidRPr="00944A30">
              <w:rPr>
                <w:rFonts w:cs="Arial"/>
                <w:szCs w:val="18"/>
              </w:rPr>
              <w:t>Veranstalter:</w:t>
            </w:r>
            <w:r w:rsidR="00A6202D" w:rsidRPr="00944A30">
              <w:rPr>
                <w:rFonts w:cs="Arial"/>
                <w:szCs w:val="18"/>
              </w:rPr>
              <w:t xml:space="preserve"> </w:t>
            </w:r>
          </w:p>
        </w:tc>
        <w:tc>
          <w:tcPr>
            <w:tcW w:w="6662" w:type="dxa"/>
            <w:tcBorders>
              <w:bottom w:val="single" w:sz="8" w:space="0" w:color="auto"/>
            </w:tcBorders>
            <w:vAlign w:val="bottom"/>
          </w:tcPr>
          <w:p w14:paraId="63850013" w14:textId="77777777" w:rsidR="00A6202D" w:rsidRPr="00944A30" w:rsidRDefault="00A6202D" w:rsidP="007026D1">
            <w:pPr>
              <w:tabs>
                <w:tab w:val="center" w:pos="4536"/>
                <w:tab w:val="right" w:pos="9072"/>
              </w:tabs>
              <w:autoSpaceDE w:val="0"/>
              <w:autoSpaceDN w:val="0"/>
              <w:adjustRightInd w:val="0"/>
              <w:ind w:left="0"/>
              <w:rPr>
                <w:rFonts w:cs="Arial"/>
                <w:szCs w:val="18"/>
              </w:rPr>
            </w:pPr>
          </w:p>
        </w:tc>
      </w:tr>
      <w:tr w:rsidR="00944A30" w:rsidRPr="00944A30" w14:paraId="2A14D003" w14:textId="77777777" w:rsidTr="00556920">
        <w:trPr>
          <w:trHeight w:hRule="exact" w:val="283"/>
        </w:trPr>
        <w:tc>
          <w:tcPr>
            <w:tcW w:w="2660" w:type="dxa"/>
            <w:vAlign w:val="bottom"/>
          </w:tcPr>
          <w:p w14:paraId="1A0EE52E" w14:textId="77777777" w:rsidR="00556920" w:rsidRPr="00944A30" w:rsidRDefault="00556920" w:rsidP="0062389F">
            <w:pPr>
              <w:tabs>
                <w:tab w:val="center" w:pos="4536"/>
                <w:tab w:val="right" w:pos="9072"/>
              </w:tabs>
              <w:autoSpaceDE w:val="0"/>
              <w:autoSpaceDN w:val="0"/>
              <w:adjustRightInd w:val="0"/>
              <w:ind w:left="0"/>
              <w:rPr>
                <w:rFonts w:cs="Arial"/>
                <w:szCs w:val="18"/>
              </w:rPr>
            </w:pPr>
            <w:r w:rsidRPr="00944A30">
              <w:rPr>
                <w:rFonts w:cs="Arial"/>
                <w:szCs w:val="18"/>
              </w:rPr>
              <w:t>Vertreter d. Veranstalters</w:t>
            </w:r>
          </w:p>
        </w:tc>
        <w:tc>
          <w:tcPr>
            <w:tcW w:w="6662" w:type="dxa"/>
            <w:tcBorders>
              <w:bottom w:val="single" w:sz="8" w:space="0" w:color="auto"/>
            </w:tcBorders>
            <w:vAlign w:val="bottom"/>
          </w:tcPr>
          <w:p w14:paraId="487ACCEF" w14:textId="77777777" w:rsidR="00556920" w:rsidRPr="00944A30" w:rsidRDefault="00556920" w:rsidP="007026D1">
            <w:pPr>
              <w:tabs>
                <w:tab w:val="center" w:pos="4536"/>
                <w:tab w:val="right" w:pos="9072"/>
              </w:tabs>
              <w:autoSpaceDE w:val="0"/>
              <w:autoSpaceDN w:val="0"/>
              <w:adjustRightInd w:val="0"/>
              <w:ind w:left="0"/>
              <w:rPr>
                <w:rFonts w:cs="Arial"/>
                <w:szCs w:val="18"/>
              </w:rPr>
            </w:pPr>
          </w:p>
        </w:tc>
      </w:tr>
      <w:tr w:rsidR="00944A30" w:rsidRPr="00944A30" w14:paraId="30E99CC4" w14:textId="77777777" w:rsidTr="00556920">
        <w:trPr>
          <w:trHeight w:hRule="exact" w:val="283"/>
        </w:trPr>
        <w:tc>
          <w:tcPr>
            <w:tcW w:w="2660" w:type="dxa"/>
            <w:vAlign w:val="bottom"/>
          </w:tcPr>
          <w:p w14:paraId="7B7CD150" w14:textId="77777777" w:rsidR="00A6202D" w:rsidRPr="00944A30" w:rsidRDefault="00A6202D" w:rsidP="0062389F">
            <w:pPr>
              <w:tabs>
                <w:tab w:val="center" w:pos="4536"/>
                <w:tab w:val="right" w:pos="9072"/>
              </w:tabs>
              <w:autoSpaceDE w:val="0"/>
              <w:autoSpaceDN w:val="0"/>
              <w:adjustRightInd w:val="0"/>
              <w:ind w:left="0"/>
              <w:rPr>
                <w:rFonts w:cs="Arial"/>
                <w:szCs w:val="18"/>
              </w:rPr>
            </w:pPr>
            <w:r w:rsidRPr="00944A30">
              <w:rPr>
                <w:rFonts w:cs="Arial"/>
                <w:szCs w:val="18"/>
              </w:rPr>
              <w:t xml:space="preserve">Straße: </w:t>
            </w:r>
          </w:p>
        </w:tc>
        <w:tc>
          <w:tcPr>
            <w:tcW w:w="6662" w:type="dxa"/>
            <w:tcBorders>
              <w:bottom w:val="single" w:sz="8" w:space="0" w:color="auto"/>
            </w:tcBorders>
            <w:vAlign w:val="bottom"/>
          </w:tcPr>
          <w:p w14:paraId="7E76DC2D" w14:textId="77777777" w:rsidR="00A6202D" w:rsidRPr="00944A30" w:rsidRDefault="00A6202D" w:rsidP="007026D1">
            <w:pPr>
              <w:tabs>
                <w:tab w:val="center" w:pos="4536"/>
                <w:tab w:val="right" w:pos="9072"/>
              </w:tabs>
              <w:autoSpaceDE w:val="0"/>
              <w:autoSpaceDN w:val="0"/>
              <w:adjustRightInd w:val="0"/>
              <w:ind w:left="0"/>
              <w:rPr>
                <w:rFonts w:cs="Arial"/>
                <w:szCs w:val="18"/>
              </w:rPr>
            </w:pPr>
          </w:p>
        </w:tc>
      </w:tr>
      <w:tr w:rsidR="00944A30" w:rsidRPr="00944A30" w14:paraId="159F7CF0" w14:textId="77777777" w:rsidTr="00556920">
        <w:trPr>
          <w:trHeight w:hRule="exact" w:val="283"/>
        </w:trPr>
        <w:tc>
          <w:tcPr>
            <w:tcW w:w="2660" w:type="dxa"/>
            <w:vAlign w:val="bottom"/>
          </w:tcPr>
          <w:p w14:paraId="0D2FCCC5" w14:textId="77777777" w:rsidR="00A6202D" w:rsidRPr="00944A30" w:rsidRDefault="00A6202D" w:rsidP="009B6609">
            <w:pPr>
              <w:tabs>
                <w:tab w:val="center" w:pos="4536"/>
                <w:tab w:val="right" w:pos="9072"/>
              </w:tabs>
              <w:autoSpaceDE w:val="0"/>
              <w:autoSpaceDN w:val="0"/>
              <w:adjustRightInd w:val="0"/>
              <w:ind w:left="0" w:right="-170"/>
              <w:rPr>
                <w:rFonts w:cs="Arial"/>
                <w:szCs w:val="18"/>
              </w:rPr>
            </w:pPr>
            <w:r w:rsidRPr="00944A30">
              <w:rPr>
                <w:rFonts w:cs="Arial"/>
                <w:szCs w:val="18"/>
              </w:rPr>
              <w:t>PLZ</w:t>
            </w:r>
            <w:r w:rsidR="009B6609" w:rsidRPr="00944A30">
              <w:rPr>
                <w:rFonts w:cs="Arial"/>
                <w:szCs w:val="18"/>
              </w:rPr>
              <w:t>/</w:t>
            </w:r>
            <w:r w:rsidRPr="00944A30">
              <w:rPr>
                <w:rFonts w:cs="Arial"/>
                <w:szCs w:val="18"/>
              </w:rPr>
              <w:t xml:space="preserve">Ort: </w:t>
            </w:r>
          </w:p>
        </w:tc>
        <w:tc>
          <w:tcPr>
            <w:tcW w:w="6662" w:type="dxa"/>
            <w:tcBorders>
              <w:bottom w:val="single" w:sz="8" w:space="0" w:color="auto"/>
            </w:tcBorders>
            <w:vAlign w:val="bottom"/>
          </w:tcPr>
          <w:p w14:paraId="7DCF5291" w14:textId="77777777" w:rsidR="00A6202D" w:rsidRPr="00944A30" w:rsidRDefault="00A6202D" w:rsidP="007026D1">
            <w:pPr>
              <w:tabs>
                <w:tab w:val="center" w:pos="4536"/>
                <w:tab w:val="right" w:pos="9072"/>
              </w:tabs>
              <w:autoSpaceDE w:val="0"/>
              <w:autoSpaceDN w:val="0"/>
              <w:adjustRightInd w:val="0"/>
              <w:ind w:left="0"/>
              <w:rPr>
                <w:rFonts w:cs="Arial"/>
                <w:szCs w:val="18"/>
              </w:rPr>
            </w:pPr>
          </w:p>
        </w:tc>
      </w:tr>
      <w:tr w:rsidR="00944A30" w:rsidRPr="00944A30" w14:paraId="043AD065" w14:textId="77777777" w:rsidTr="00556920">
        <w:trPr>
          <w:trHeight w:hRule="exact" w:val="283"/>
        </w:trPr>
        <w:tc>
          <w:tcPr>
            <w:tcW w:w="2660" w:type="dxa"/>
            <w:vAlign w:val="bottom"/>
          </w:tcPr>
          <w:p w14:paraId="2288CB32" w14:textId="0A6DDB12" w:rsidR="00A6202D" w:rsidRPr="00944A30" w:rsidRDefault="00A6202D" w:rsidP="0062389F">
            <w:pPr>
              <w:tabs>
                <w:tab w:val="center" w:pos="4536"/>
                <w:tab w:val="right" w:pos="9072"/>
              </w:tabs>
              <w:autoSpaceDE w:val="0"/>
              <w:autoSpaceDN w:val="0"/>
              <w:adjustRightInd w:val="0"/>
              <w:ind w:left="0"/>
              <w:rPr>
                <w:rFonts w:cs="Arial"/>
                <w:szCs w:val="18"/>
              </w:rPr>
            </w:pPr>
            <w:r w:rsidRPr="00944A30">
              <w:rPr>
                <w:rFonts w:cs="Arial"/>
                <w:szCs w:val="18"/>
              </w:rPr>
              <w:t>Tel.</w:t>
            </w:r>
            <w:r w:rsidR="009F261F">
              <w:rPr>
                <w:rFonts w:cs="Arial"/>
                <w:szCs w:val="18"/>
              </w:rPr>
              <w:t>:</w:t>
            </w:r>
          </w:p>
        </w:tc>
        <w:tc>
          <w:tcPr>
            <w:tcW w:w="6662" w:type="dxa"/>
            <w:tcBorders>
              <w:bottom w:val="single" w:sz="8" w:space="0" w:color="auto"/>
            </w:tcBorders>
            <w:vAlign w:val="bottom"/>
          </w:tcPr>
          <w:p w14:paraId="74E805FE" w14:textId="77777777" w:rsidR="00A6202D" w:rsidRPr="00944A30" w:rsidRDefault="00A6202D" w:rsidP="007026D1">
            <w:pPr>
              <w:tabs>
                <w:tab w:val="center" w:pos="4536"/>
                <w:tab w:val="right" w:pos="9072"/>
              </w:tabs>
              <w:autoSpaceDE w:val="0"/>
              <w:autoSpaceDN w:val="0"/>
              <w:adjustRightInd w:val="0"/>
              <w:ind w:left="0"/>
              <w:rPr>
                <w:rFonts w:cs="Arial"/>
                <w:szCs w:val="18"/>
              </w:rPr>
            </w:pPr>
          </w:p>
        </w:tc>
      </w:tr>
      <w:tr w:rsidR="00A6202D" w:rsidRPr="00944A30" w14:paraId="7957EEA4" w14:textId="77777777" w:rsidTr="00556920">
        <w:trPr>
          <w:trHeight w:hRule="exact" w:val="283"/>
        </w:trPr>
        <w:tc>
          <w:tcPr>
            <w:tcW w:w="2660" w:type="dxa"/>
            <w:vAlign w:val="bottom"/>
          </w:tcPr>
          <w:p w14:paraId="5F59748D" w14:textId="5262257D" w:rsidR="00A6202D" w:rsidRPr="00944A30" w:rsidRDefault="00561E3B" w:rsidP="009B6609">
            <w:pPr>
              <w:tabs>
                <w:tab w:val="center" w:pos="4536"/>
                <w:tab w:val="right" w:pos="9072"/>
              </w:tabs>
              <w:autoSpaceDE w:val="0"/>
              <w:autoSpaceDN w:val="0"/>
              <w:adjustRightInd w:val="0"/>
              <w:ind w:left="0"/>
              <w:rPr>
                <w:rFonts w:cs="Arial"/>
                <w:szCs w:val="18"/>
              </w:rPr>
            </w:pPr>
            <w:r w:rsidRPr="00944A30">
              <w:rPr>
                <w:rFonts w:cs="Arial"/>
                <w:szCs w:val="18"/>
              </w:rPr>
              <w:t>E</w:t>
            </w:r>
            <w:r w:rsidR="009B6609" w:rsidRPr="00944A30">
              <w:rPr>
                <w:rFonts w:cs="Arial"/>
                <w:szCs w:val="18"/>
              </w:rPr>
              <w:t>-M</w:t>
            </w:r>
            <w:r w:rsidRPr="00944A30">
              <w:rPr>
                <w:rFonts w:cs="Arial"/>
                <w:szCs w:val="18"/>
              </w:rPr>
              <w:t>ail:</w:t>
            </w:r>
            <w:r w:rsidR="00A6202D" w:rsidRPr="00944A30">
              <w:rPr>
                <w:rFonts w:cs="Arial"/>
                <w:szCs w:val="18"/>
              </w:rPr>
              <w:t xml:space="preserve"> </w:t>
            </w:r>
          </w:p>
        </w:tc>
        <w:tc>
          <w:tcPr>
            <w:tcW w:w="6662" w:type="dxa"/>
            <w:tcBorders>
              <w:bottom w:val="single" w:sz="8" w:space="0" w:color="auto"/>
            </w:tcBorders>
            <w:vAlign w:val="bottom"/>
          </w:tcPr>
          <w:p w14:paraId="05D93877" w14:textId="77777777" w:rsidR="00A6202D" w:rsidRPr="00944A30" w:rsidRDefault="00A6202D" w:rsidP="007026D1">
            <w:pPr>
              <w:tabs>
                <w:tab w:val="center" w:pos="4536"/>
                <w:tab w:val="right" w:pos="9072"/>
              </w:tabs>
              <w:autoSpaceDE w:val="0"/>
              <w:autoSpaceDN w:val="0"/>
              <w:adjustRightInd w:val="0"/>
              <w:ind w:left="0"/>
              <w:rPr>
                <w:rFonts w:cs="Arial"/>
                <w:szCs w:val="18"/>
              </w:rPr>
            </w:pPr>
          </w:p>
        </w:tc>
      </w:tr>
    </w:tbl>
    <w:p w14:paraId="3D6AF95F" w14:textId="77777777" w:rsidR="006F64D9" w:rsidRPr="00944A30" w:rsidRDefault="006F64D9" w:rsidP="00A6202D">
      <w:pPr>
        <w:tabs>
          <w:tab w:val="left" w:pos="567"/>
          <w:tab w:val="left" w:pos="1418"/>
          <w:tab w:val="left" w:pos="5103"/>
        </w:tabs>
        <w:ind w:left="0"/>
        <w:rPr>
          <w:sz w:val="18"/>
          <w:szCs w:val="18"/>
        </w:rPr>
      </w:pPr>
    </w:p>
    <w:p w14:paraId="4BED8BA6" w14:textId="77777777" w:rsidR="004C0505" w:rsidRPr="00944A30" w:rsidRDefault="006F64D9" w:rsidP="004C0505">
      <w:pPr>
        <w:tabs>
          <w:tab w:val="left" w:pos="567"/>
          <w:tab w:val="left" w:pos="1418"/>
          <w:tab w:val="left" w:pos="5103"/>
        </w:tabs>
        <w:ind w:left="0"/>
        <w:rPr>
          <w:szCs w:val="18"/>
        </w:rPr>
      </w:pPr>
      <w:r w:rsidRPr="00944A30">
        <w:rPr>
          <w:szCs w:val="18"/>
        </w:rPr>
        <w:t>Das Rallyesekretariat ist zu folgenden Zeiten erreichbar:</w:t>
      </w:r>
      <w:r w:rsidRPr="00944A30">
        <w:rPr>
          <w:szCs w:val="18"/>
        </w:rPr>
        <w:tab/>
      </w:r>
    </w:p>
    <w:p w14:paraId="73134CD9" w14:textId="77777777" w:rsidR="00556920" w:rsidRPr="00944A30" w:rsidRDefault="00556920" w:rsidP="002667FB">
      <w:pPr>
        <w:tabs>
          <w:tab w:val="left" w:pos="567"/>
          <w:tab w:val="left" w:pos="1418"/>
        </w:tabs>
        <w:ind w:left="0"/>
        <w:rPr>
          <w:szCs w:val="18"/>
        </w:rPr>
      </w:pPr>
    </w:p>
    <w:p w14:paraId="4678101A" w14:textId="6DB2BA05" w:rsidR="004C0505" w:rsidRPr="00944A30" w:rsidRDefault="00E718D4" w:rsidP="00C65B29">
      <w:pPr>
        <w:tabs>
          <w:tab w:val="left" w:pos="851"/>
          <w:tab w:val="left" w:pos="1560"/>
        </w:tabs>
        <w:autoSpaceDE w:val="0"/>
        <w:autoSpaceDN w:val="0"/>
        <w:adjustRightInd w:val="0"/>
        <w:spacing w:after="120"/>
        <w:ind w:left="0"/>
        <w:rPr>
          <w:rFonts w:cs="Arial"/>
          <w:b/>
          <w:bCs/>
        </w:rPr>
      </w:pPr>
      <w:r w:rsidRPr="00944A30">
        <w:rPr>
          <w:rFonts w:cs="Arial"/>
          <w:b/>
          <w:bCs/>
        </w:rPr>
        <w:t>Art. 2.4</w:t>
      </w:r>
      <w:r w:rsidR="00AB140C">
        <w:rPr>
          <w:rFonts w:cs="Arial"/>
          <w:b/>
          <w:bCs/>
        </w:rPr>
        <w:t xml:space="preserve">  </w:t>
      </w:r>
      <w:r w:rsidR="002667FB" w:rsidRPr="00944A30">
        <w:rPr>
          <w:rFonts w:cs="Arial"/>
          <w:b/>
          <w:bCs/>
        </w:rPr>
        <w:t xml:space="preserve">Organisationskomitee </w:t>
      </w:r>
    </w:p>
    <w:tbl>
      <w:tblPr>
        <w:tblW w:w="9322" w:type="dxa"/>
        <w:tblLook w:val="01E0" w:firstRow="1" w:lastRow="1" w:firstColumn="1" w:lastColumn="1" w:noHBand="0" w:noVBand="0"/>
      </w:tblPr>
      <w:tblGrid>
        <w:gridCol w:w="2206"/>
        <w:gridCol w:w="7116"/>
      </w:tblGrid>
      <w:tr w:rsidR="00944A30" w:rsidRPr="00944A30" w14:paraId="3BA784D8" w14:textId="77777777" w:rsidTr="007026D1">
        <w:trPr>
          <w:trHeight w:hRule="exact" w:val="283"/>
        </w:trPr>
        <w:tc>
          <w:tcPr>
            <w:tcW w:w="2206" w:type="dxa"/>
            <w:vAlign w:val="bottom"/>
          </w:tcPr>
          <w:p w14:paraId="070E853F" w14:textId="77777777" w:rsidR="001A1610" w:rsidRPr="00944A30" w:rsidRDefault="001A1610" w:rsidP="002B5432">
            <w:pPr>
              <w:tabs>
                <w:tab w:val="center" w:pos="4536"/>
                <w:tab w:val="right" w:pos="9072"/>
              </w:tabs>
              <w:autoSpaceDE w:val="0"/>
              <w:autoSpaceDN w:val="0"/>
              <w:adjustRightInd w:val="0"/>
              <w:ind w:left="0"/>
              <w:rPr>
                <w:rFonts w:cs="Arial"/>
                <w:szCs w:val="18"/>
              </w:rPr>
            </w:pPr>
            <w:r w:rsidRPr="00944A30">
              <w:rPr>
                <w:rFonts w:cs="Arial"/>
                <w:szCs w:val="18"/>
              </w:rPr>
              <w:t>Organisationskomitee:</w:t>
            </w:r>
          </w:p>
        </w:tc>
        <w:tc>
          <w:tcPr>
            <w:tcW w:w="7116" w:type="dxa"/>
            <w:tcBorders>
              <w:bottom w:val="single" w:sz="8" w:space="0" w:color="auto"/>
            </w:tcBorders>
            <w:vAlign w:val="bottom"/>
          </w:tcPr>
          <w:p w14:paraId="531A8685" w14:textId="77777777" w:rsidR="001A1610" w:rsidRPr="00944A30" w:rsidRDefault="001A1610" w:rsidP="007026D1">
            <w:pPr>
              <w:tabs>
                <w:tab w:val="center" w:pos="4536"/>
                <w:tab w:val="right" w:pos="9072"/>
              </w:tabs>
              <w:autoSpaceDE w:val="0"/>
              <w:autoSpaceDN w:val="0"/>
              <w:adjustRightInd w:val="0"/>
              <w:ind w:left="62"/>
              <w:jc w:val="left"/>
              <w:rPr>
                <w:rFonts w:cs="Arial"/>
                <w:szCs w:val="18"/>
              </w:rPr>
            </w:pPr>
          </w:p>
        </w:tc>
      </w:tr>
      <w:tr w:rsidR="001A1610" w:rsidRPr="00944A30" w14:paraId="1E273220" w14:textId="77777777" w:rsidTr="007026D1">
        <w:trPr>
          <w:trHeight w:hRule="exact" w:val="283"/>
        </w:trPr>
        <w:tc>
          <w:tcPr>
            <w:tcW w:w="2206" w:type="dxa"/>
            <w:vAlign w:val="bottom"/>
          </w:tcPr>
          <w:p w14:paraId="24A014DB" w14:textId="77777777" w:rsidR="001A1610" w:rsidRPr="00944A30" w:rsidRDefault="001A1610" w:rsidP="002B5432">
            <w:pPr>
              <w:tabs>
                <w:tab w:val="center" w:pos="4536"/>
                <w:tab w:val="right" w:pos="9072"/>
              </w:tabs>
              <w:autoSpaceDE w:val="0"/>
              <w:autoSpaceDN w:val="0"/>
              <w:adjustRightInd w:val="0"/>
              <w:ind w:left="0"/>
              <w:rPr>
                <w:rFonts w:cs="Arial"/>
                <w:szCs w:val="18"/>
              </w:rPr>
            </w:pPr>
          </w:p>
        </w:tc>
        <w:tc>
          <w:tcPr>
            <w:tcW w:w="7116" w:type="dxa"/>
            <w:tcBorders>
              <w:bottom w:val="single" w:sz="8" w:space="0" w:color="auto"/>
            </w:tcBorders>
            <w:vAlign w:val="bottom"/>
          </w:tcPr>
          <w:p w14:paraId="2C4CECDA" w14:textId="77777777" w:rsidR="001A1610" w:rsidRPr="00944A30" w:rsidRDefault="001A1610" w:rsidP="007026D1">
            <w:pPr>
              <w:tabs>
                <w:tab w:val="center" w:pos="4536"/>
                <w:tab w:val="right" w:pos="9072"/>
              </w:tabs>
              <w:autoSpaceDE w:val="0"/>
              <w:autoSpaceDN w:val="0"/>
              <w:adjustRightInd w:val="0"/>
              <w:ind w:left="62"/>
              <w:jc w:val="left"/>
              <w:rPr>
                <w:rFonts w:cs="Arial"/>
                <w:szCs w:val="18"/>
              </w:rPr>
            </w:pPr>
          </w:p>
        </w:tc>
      </w:tr>
    </w:tbl>
    <w:p w14:paraId="60BAC1AD" w14:textId="77777777" w:rsidR="00556920" w:rsidRPr="00944A30" w:rsidRDefault="00556920" w:rsidP="00556920">
      <w:pPr>
        <w:tabs>
          <w:tab w:val="left" w:pos="851"/>
          <w:tab w:val="left" w:pos="1418"/>
        </w:tabs>
        <w:autoSpaceDE w:val="0"/>
        <w:autoSpaceDN w:val="0"/>
        <w:adjustRightInd w:val="0"/>
        <w:ind w:left="0"/>
        <w:rPr>
          <w:rFonts w:cs="Arial"/>
          <w:b/>
          <w:bCs/>
          <w:szCs w:val="20"/>
        </w:rPr>
      </w:pPr>
    </w:p>
    <w:p w14:paraId="77A4F1B2" w14:textId="2E1153B9" w:rsidR="00556920" w:rsidRPr="00D377BD" w:rsidRDefault="00D377BD" w:rsidP="00D377BD">
      <w:pPr>
        <w:tabs>
          <w:tab w:val="left" w:pos="851"/>
          <w:tab w:val="left" w:pos="1560"/>
        </w:tabs>
        <w:autoSpaceDE w:val="0"/>
        <w:autoSpaceDN w:val="0"/>
        <w:adjustRightInd w:val="0"/>
        <w:spacing w:after="120"/>
        <w:ind w:left="0"/>
        <w:rPr>
          <w:rFonts w:cs="Arial"/>
          <w:b/>
          <w:bCs/>
        </w:rPr>
      </w:pPr>
      <w:r>
        <w:rPr>
          <w:rFonts w:cs="Arial"/>
          <w:b/>
          <w:bCs/>
        </w:rPr>
        <w:t>Art. 2.5</w:t>
      </w:r>
      <w:r w:rsidR="00AB140C">
        <w:rPr>
          <w:rFonts w:cs="Arial"/>
          <w:b/>
          <w:bCs/>
        </w:rPr>
        <w:t xml:space="preserve">  </w:t>
      </w:r>
      <w:r>
        <w:rPr>
          <w:rFonts w:cs="Arial"/>
          <w:b/>
          <w:bCs/>
        </w:rPr>
        <w:t xml:space="preserve">Sportkommissare </w:t>
      </w:r>
      <w:r w:rsidRPr="00944A30">
        <w:rPr>
          <w:rFonts w:cs="Arial"/>
          <w:b/>
          <w:bCs/>
        </w:rPr>
        <w:t xml:space="preserve"> </w:t>
      </w:r>
    </w:p>
    <w:tbl>
      <w:tblPr>
        <w:tblW w:w="9498" w:type="dxa"/>
        <w:tblInd w:w="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000" w:firstRow="0" w:lastRow="0" w:firstColumn="0" w:lastColumn="0" w:noHBand="0" w:noVBand="0"/>
      </w:tblPr>
      <w:tblGrid>
        <w:gridCol w:w="3544"/>
        <w:gridCol w:w="2693"/>
        <w:gridCol w:w="993"/>
        <w:gridCol w:w="2268"/>
      </w:tblGrid>
      <w:tr w:rsidR="00AB140C" w:rsidRPr="00D377BD" w14:paraId="3951BD47" w14:textId="77777777" w:rsidTr="00AB140C">
        <w:trPr>
          <w:cantSplit/>
          <w:trHeight w:val="283"/>
        </w:trPr>
        <w:tc>
          <w:tcPr>
            <w:tcW w:w="3544" w:type="dxa"/>
            <w:tcBorders>
              <w:bottom w:val="single" w:sz="4" w:space="0" w:color="auto"/>
            </w:tcBorders>
            <w:shd w:val="clear" w:color="auto" w:fill="D9D9D9" w:themeFill="background1" w:themeFillShade="D9"/>
            <w:vAlign w:val="bottom"/>
          </w:tcPr>
          <w:p w14:paraId="0DD9306E" w14:textId="77777777" w:rsidR="00AB140C" w:rsidRPr="00D377BD" w:rsidRDefault="00AB140C" w:rsidP="00AB140C">
            <w:pPr>
              <w:autoSpaceDE w:val="0"/>
              <w:autoSpaceDN w:val="0"/>
              <w:adjustRightInd w:val="0"/>
              <w:spacing w:before="120"/>
              <w:ind w:left="34"/>
              <w:rPr>
                <w:rFonts w:cs="Arial"/>
                <w:b/>
                <w:szCs w:val="18"/>
              </w:rPr>
            </w:pPr>
          </w:p>
        </w:tc>
        <w:tc>
          <w:tcPr>
            <w:tcW w:w="2693" w:type="dxa"/>
            <w:tcBorders>
              <w:bottom w:val="single" w:sz="4" w:space="0" w:color="auto"/>
            </w:tcBorders>
            <w:shd w:val="clear" w:color="auto" w:fill="D9D9D9" w:themeFill="background1" w:themeFillShade="D9"/>
            <w:vAlign w:val="bottom"/>
          </w:tcPr>
          <w:p w14:paraId="60239BB0" w14:textId="445A6F36" w:rsidR="00AB140C" w:rsidRPr="00D377BD" w:rsidRDefault="00AB140C" w:rsidP="00AB140C">
            <w:pPr>
              <w:autoSpaceDE w:val="0"/>
              <w:autoSpaceDN w:val="0"/>
              <w:adjustRightInd w:val="0"/>
              <w:spacing w:before="120"/>
              <w:ind w:left="34"/>
              <w:rPr>
                <w:rFonts w:cs="Arial"/>
                <w:b/>
                <w:szCs w:val="18"/>
              </w:rPr>
            </w:pPr>
            <w:r>
              <w:rPr>
                <w:rFonts w:cs="Arial"/>
                <w:b/>
                <w:szCs w:val="18"/>
              </w:rPr>
              <w:t xml:space="preserve">Name </w:t>
            </w:r>
          </w:p>
        </w:tc>
        <w:tc>
          <w:tcPr>
            <w:tcW w:w="3261" w:type="dxa"/>
            <w:gridSpan w:val="2"/>
            <w:tcBorders>
              <w:bottom w:val="single" w:sz="4" w:space="0" w:color="auto"/>
            </w:tcBorders>
            <w:shd w:val="clear" w:color="auto" w:fill="D9D9D9" w:themeFill="background1" w:themeFillShade="D9"/>
            <w:vAlign w:val="center"/>
          </w:tcPr>
          <w:p w14:paraId="5118A3D3" w14:textId="4C9F57BF" w:rsidR="00AB140C" w:rsidRPr="00D377BD" w:rsidRDefault="00AB140C" w:rsidP="00AB140C">
            <w:pPr>
              <w:autoSpaceDE w:val="0"/>
              <w:autoSpaceDN w:val="0"/>
              <w:adjustRightInd w:val="0"/>
              <w:spacing w:before="120"/>
              <w:ind w:left="34"/>
              <w:rPr>
                <w:rFonts w:cs="Arial"/>
                <w:b/>
                <w:szCs w:val="18"/>
              </w:rPr>
            </w:pPr>
            <w:r w:rsidRPr="00D377BD">
              <w:rPr>
                <w:rFonts w:cs="Arial"/>
                <w:b/>
                <w:szCs w:val="18"/>
              </w:rPr>
              <w:t>DMSB Lizenznummer</w:t>
            </w:r>
          </w:p>
        </w:tc>
      </w:tr>
      <w:tr w:rsidR="00AB140C" w:rsidRPr="008A5944" w14:paraId="0BFB1277" w14:textId="77777777" w:rsidTr="00AB140C">
        <w:trPr>
          <w:cantSplit/>
          <w:trHeight w:val="283"/>
        </w:trPr>
        <w:tc>
          <w:tcPr>
            <w:tcW w:w="3544" w:type="dxa"/>
            <w:tcBorders>
              <w:top w:val="single" w:sz="4" w:space="0" w:color="auto"/>
              <w:left w:val="single" w:sz="4" w:space="0" w:color="auto"/>
              <w:bottom w:val="nil"/>
              <w:right w:val="single" w:sz="4" w:space="0" w:color="auto"/>
            </w:tcBorders>
            <w:vAlign w:val="bottom"/>
          </w:tcPr>
          <w:p w14:paraId="0FD72EA7" w14:textId="77777777" w:rsidR="00AB140C" w:rsidRPr="00AC1E11" w:rsidRDefault="00AB140C" w:rsidP="00AB140C">
            <w:pPr>
              <w:ind w:left="0"/>
              <w:rPr>
                <w:lang w:eastAsia="de-DE"/>
              </w:rPr>
            </w:pPr>
            <w:r w:rsidRPr="00AC1E11">
              <w:rPr>
                <w:lang w:eastAsia="de-DE"/>
              </w:rPr>
              <w:t>Sportkommissare (Vorsitzender)</w:t>
            </w:r>
          </w:p>
        </w:tc>
        <w:tc>
          <w:tcPr>
            <w:tcW w:w="2693" w:type="dxa"/>
            <w:tcBorders>
              <w:top w:val="single" w:sz="4" w:space="0" w:color="auto"/>
              <w:left w:val="single" w:sz="4" w:space="0" w:color="auto"/>
              <w:bottom w:val="single" w:sz="4" w:space="0" w:color="auto"/>
              <w:right w:val="nil"/>
            </w:tcBorders>
            <w:vAlign w:val="bottom"/>
          </w:tcPr>
          <w:p w14:paraId="4D2578AF" w14:textId="77777777" w:rsidR="00AB140C" w:rsidRPr="00AC1E11" w:rsidRDefault="00AB140C" w:rsidP="00AB140C">
            <w:pPr>
              <w:ind w:left="0"/>
              <w:rPr>
                <w:lang w:eastAsia="de-DE"/>
              </w:rPr>
            </w:pPr>
          </w:p>
        </w:tc>
        <w:tc>
          <w:tcPr>
            <w:tcW w:w="993" w:type="dxa"/>
            <w:tcBorders>
              <w:top w:val="single" w:sz="4" w:space="0" w:color="auto"/>
              <w:left w:val="nil"/>
              <w:bottom w:val="nil"/>
              <w:right w:val="nil"/>
            </w:tcBorders>
            <w:vAlign w:val="bottom"/>
          </w:tcPr>
          <w:p w14:paraId="3B24161D" w14:textId="73CD2A07" w:rsidR="00AB140C" w:rsidRPr="00AC1E11" w:rsidRDefault="00AB140C" w:rsidP="00AB140C">
            <w:pPr>
              <w:ind w:left="0"/>
              <w:rPr>
                <w:lang w:eastAsia="de-DE"/>
              </w:rPr>
            </w:pPr>
            <w:r w:rsidRPr="001B30F5">
              <w:rPr>
                <w:rFonts w:cs="Arial"/>
                <w:szCs w:val="20"/>
              </w:rPr>
              <w:t>Liz.</w:t>
            </w:r>
            <w:r>
              <w:rPr>
                <w:rFonts w:cs="Arial"/>
                <w:szCs w:val="20"/>
              </w:rPr>
              <w:t xml:space="preserve"> </w:t>
            </w:r>
            <w:r w:rsidRPr="001B30F5">
              <w:rPr>
                <w:rFonts w:cs="Arial"/>
                <w:szCs w:val="20"/>
              </w:rPr>
              <w:t>-Nr.</w:t>
            </w:r>
          </w:p>
        </w:tc>
        <w:tc>
          <w:tcPr>
            <w:tcW w:w="2268" w:type="dxa"/>
            <w:tcBorders>
              <w:top w:val="single" w:sz="4" w:space="0" w:color="auto"/>
              <w:left w:val="nil"/>
              <w:bottom w:val="single" w:sz="4" w:space="0" w:color="auto"/>
              <w:right w:val="single" w:sz="4" w:space="0" w:color="auto"/>
            </w:tcBorders>
            <w:vAlign w:val="bottom"/>
          </w:tcPr>
          <w:p w14:paraId="3193BE5F" w14:textId="06E551DE" w:rsidR="00AB140C" w:rsidRPr="00AC1E11" w:rsidRDefault="00AB140C" w:rsidP="00AB140C">
            <w:pPr>
              <w:ind w:left="0"/>
              <w:rPr>
                <w:lang w:eastAsia="de-DE"/>
              </w:rPr>
            </w:pPr>
          </w:p>
        </w:tc>
      </w:tr>
      <w:tr w:rsidR="00AB140C" w:rsidRPr="008A5944" w14:paraId="2E0F9D78" w14:textId="77777777" w:rsidTr="00AB140C">
        <w:trPr>
          <w:cantSplit/>
          <w:trHeight w:val="283"/>
        </w:trPr>
        <w:tc>
          <w:tcPr>
            <w:tcW w:w="3544" w:type="dxa"/>
            <w:tcBorders>
              <w:top w:val="nil"/>
              <w:left w:val="single" w:sz="4" w:space="0" w:color="auto"/>
              <w:bottom w:val="nil"/>
              <w:right w:val="single" w:sz="4" w:space="0" w:color="auto"/>
            </w:tcBorders>
            <w:vAlign w:val="bottom"/>
          </w:tcPr>
          <w:p w14:paraId="3A000B70" w14:textId="77777777" w:rsidR="00AB140C" w:rsidRPr="00AC1E11" w:rsidRDefault="00AB140C" w:rsidP="00AB140C">
            <w:pPr>
              <w:ind w:left="0"/>
              <w:rPr>
                <w:lang w:eastAsia="de-DE"/>
              </w:rPr>
            </w:pPr>
          </w:p>
        </w:tc>
        <w:tc>
          <w:tcPr>
            <w:tcW w:w="2693" w:type="dxa"/>
            <w:tcBorders>
              <w:top w:val="single" w:sz="4" w:space="0" w:color="auto"/>
              <w:left w:val="single" w:sz="4" w:space="0" w:color="auto"/>
              <w:bottom w:val="single" w:sz="4" w:space="0" w:color="auto"/>
              <w:right w:val="nil"/>
            </w:tcBorders>
            <w:vAlign w:val="bottom"/>
          </w:tcPr>
          <w:p w14:paraId="2EC3A7F9" w14:textId="77777777" w:rsidR="00AB140C" w:rsidRPr="00AC1E11" w:rsidRDefault="00AB140C" w:rsidP="00AB140C">
            <w:pPr>
              <w:ind w:left="0"/>
              <w:rPr>
                <w:lang w:eastAsia="de-DE"/>
              </w:rPr>
            </w:pPr>
          </w:p>
        </w:tc>
        <w:tc>
          <w:tcPr>
            <w:tcW w:w="993" w:type="dxa"/>
            <w:tcBorders>
              <w:top w:val="single" w:sz="4" w:space="0" w:color="auto"/>
              <w:left w:val="nil"/>
              <w:bottom w:val="nil"/>
              <w:right w:val="nil"/>
            </w:tcBorders>
            <w:vAlign w:val="bottom"/>
          </w:tcPr>
          <w:p w14:paraId="64406601" w14:textId="7F74581A" w:rsidR="00AB140C" w:rsidRPr="00AC1E11" w:rsidRDefault="00AB140C" w:rsidP="00AB140C">
            <w:pPr>
              <w:ind w:left="0"/>
              <w:rPr>
                <w:lang w:eastAsia="de-DE"/>
              </w:rPr>
            </w:pPr>
            <w:r w:rsidRPr="009870EF">
              <w:rPr>
                <w:rFonts w:cs="Arial"/>
                <w:szCs w:val="20"/>
              </w:rPr>
              <w:t>Liz. -Nr.</w:t>
            </w:r>
          </w:p>
        </w:tc>
        <w:tc>
          <w:tcPr>
            <w:tcW w:w="2268" w:type="dxa"/>
            <w:tcBorders>
              <w:top w:val="single" w:sz="4" w:space="0" w:color="auto"/>
              <w:left w:val="nil"/>
              <w:bottom w:val="single" w:sz="4" w:space="0" w:color="auto"/>
              <w:right w:val="single" w:sz="4" w:space="0" w:color="auto"/>
            </w:tcBorders>
            <w:vAlign w:val="bottom"/>
          </w:tcPr>
          <w:p w14:paraId="230FBE98" w14:textId="6AFC1862" w:rsidR="00AB140C" w:rsidRPr="00AC1E11" w:rsidRDefault="00AB140C" w:rsidP="00AB140C">
            <w:pPr>
              <w:ind w:left="0"/>
              <w:rPr>
                <w:lang w:eastAsia="de-DE"/>
              </w:rPr>
            </w:pPr>
          </w:p>
        </w:tc>
      </w:tr>
      <w:tr w:rsidR="00AB140C" w:rsidRPr="008A5944" w14:paraId="08470BB7" w14:textId="77777777" w:rsidTr="00AB140C">
        <w:trPr>
          <w:cantSplit/>
          <w:trHeight w:val="283"/>
        </w:trPr>
        <w:tc>
          <w:tcPr>
            <w:tcW w:w="3544" w:type="dxa"/>
            <w:tcBorders>
              <w:top w:val="nil"/>
              <w:left w:val="single" w:sz="4" w:space="0" w:color="auto"/>
              <w:bottom w:val="single" w:sz="4" w:space="0" w:color="auto"/>
              <w:right w:val="single" w:sz="4" w:space="0" w:color="auto"/>
            </w:tcBorders>
            <w:vAlign w:val="bottom"/>
          </w:tcPr>
          <w:p w14:paraId="2818CCAD" w14:textId="77777777" w:rsidR="00AB140C" w:rsidRPr="00AC1E11" w:rsidRDefault="00AB140C" w:rsidP="00AB140C">
            <w:pPr>
              <w:ind w:left="0"/>
              <w:rPr>
                <w:lang w:eastAsia="de-DE"/>
              </w:rPr>
            </w:pPr>
          </w:p>
        </w:tc>
        <w:tc>
          <w:tcPr>
            <w:tcW w:w="2693" w:type="dxa"/>
            <w:tcBorders>
              <w:top w:val="single" w:sz="4" w:space="0" w:color="auto"/>
              <w:left w:val="single" w:sz="4" w:space="0" w:color="auto"/>
              <w:bottom w:val="single" w:sz="4" w:space="0" w:color="auto"/>
              <w:right w:val="nil"/>
            </w:tcBorders>
            <w:vAlign w:val="bottom"/>
          </w:tcPr>
          <w:p w14:paraId="5A70D8A5" w14:textId="77777777" w:rsidR="00AB140C" w:rsidRPr="00AC1E11" w:rsidRDefault="00AB140C" w:rsidP="00AB140C">
            <w:pPr>
              <w:ind w:left="0"/>
              <w:rPr>
                <w:lang w:eastAsia="de-DE"/>
              </w:rPr>
            </w:pPr>
          </w:p>
        </w:tc>
        <w:tc>
          <w:tcPr>
            <w:tcW w:w="993" w:type="dxa"/>
            <w:tcBorders>
              <w:top w:val="nil"/>
              <w:left w:val="nil"/>
              <w:bottom w:val="single" w:sz="4" w:space="0" w:color="auto"/>
              <w:right w:val="nil"/>
            </w:tcBorders>
            <w:vAlign w:val="bottom"/>
          </w:tcPr>
          <w:p w14:paraId="6FC4C666" w14:textId="26826799" w:rsidR="00AB140C" w:rsidRPr="00AC1E11" w:rsidRDefault="00AB140C" w:rsidP="00AB140C">
            <w:pPr>
              <w:ind w:left="0"/>
              <w:rPr>
                <w:lang w:eastAsia="de-DE"/>
              </w:rPr>
            </w:pPr>
            <w:r w:rsidRPr="009870EF">
              <w:rPr>
                <w:rFonts w:cs="Arial"/>
                <w:szCs w:val="20"/>
              </w:rPr>
              <w:t>Liz. -Nr.</w:t>
            </w:r>
          </w:p>
        </w:tc>
        <w:tc>
          <w:tcPr>
            <w:tcW w:w="2268" w:type="dxa"/>
            <w:tcBorders>
              <w:top w:val="single" w:sz="4" w:space="0" w:color="auto"/>
              <w:left w:val="nil"/>
              <w:bottom w:val="single" w:sz="4" w:space="0" w:color="auto"/>
              <w:right w:val="single" w:sz="4" w:space="0" w:color="auto"/>
            </w:tcBorders>
            <w:vAlign w:val="bottom"/>
          </w:tcPr>
          <w:p w14:paraId="36341CF1" w14:textId="57298AF5" w:rsidR="00AB140C" w:rsidRPr="00AC1E11" w:rsidRDefault="00AB140C" w:rsidP="00AB140C">
            <w:pPr>
              <w:ind w:left="0"/>
              <w:rPr>
                <w:lang w:eastAsia="de-DE"/>
              </w:rPr>
            </w:pPr>
          </w:p>
        </w:tc>
      </w:tr>
    </w:tbl>
    <w:p w14:paraId="28992DDE" w14:textId="77777777" w:rsidR="00EF2385" w:rsidRPr="00944A30" w:rsidRDefault="00EF2385" w:rsidP="00EF2385">
      <w:pPr>
        <w:ind w:left="0"/>
      </w:pPr>
    </w:p>
    <w:p w14:paraId="178174F1" w14:textId="533D3840" w:rsidR="00556920" w:rsidRPr="00944A30" w:rsidRDefault="00556920" w:rsidP="00556920">
      <w:pPr>
        <w:tabs>
          <w:tab w:val="left" w:pos="851"/>
          <w:tab w:val="left" w:pos="1418"/>
        </w:tabs>
        <w:autoSpaceDE w:val="0"/>
        <w:autoSpaceDN w:val="0"/>
        <w:adjustRightInd w:val="0"/>
        <w:spacing w:after="120"/>
        <w:ind w:left="0"/>
        <w:rPr>
          <w:rFonts w:cs="Arial"/>
          <w:b/>
          <w:bCs/>
          <w:szCs w:val="20"/>
        </w:rPr>
      </w:pPr>
      <w:r w:rsidRPr="00944A30">
        <w:rPr>
          <w:rFonts w:cs="Arial"/>
          <w:b/>
          <w:bCs/>
          <w:szCs w:val="20"/>
        </w:rPr>
        <w:t>Art. 2.6</w:t>
      </w:r>
      <w:r w:rsidR="00AB140C">
        <w:rPr>
          <w:rFonts w:cs="Arial"/>
          <w:b/>
          <w:bCs/>
          <w:szCs w:val="20"/>
        </w:rPr>
        <w:t xml:space="preserve">  </w:t>
      </w:r>
      <w:r w:rsidRPr="00944A30">
        <w:rPr>
          <w:rFonts w:cs="Arial"/>
          <w:b/>
          <w:bCs/>
          <w:szCs w:val="20"/>
        </w:rPr>
        <w:t>DMSB</w:t>
      </w:r>
      <w:r w:rsidR="00764AD6">
        <w:rPr>
          <w:rFonts w:cs="Arial"/>
          <w:b/>
          <w:bCs/>
          <w:szCs w:val="20"/>
        </w:rPr>
        <w:t xml:space="preserve"> </w:t>
      </w:r>
      <w:r w:rsidR="00764AD6" w:rsidRPr="00892803">
        <w:rPr>
          <w:b/>
          <w:color w:val="0070C0"/>
          <w:szCs w:val="20"/>
        </w:rPr>
        <w:t>ADAC / AvD / DMV / ADMV</w:t>
      </w:r>
      <w:r w:rsidR="00764AD6" w:rsidRPr="00944A30">
        <w:rPr>
          <w:rFonts w:cs="Arial"/>
          <w:b/>
          <w:bCs/>
          <w:szCs w:val="20"/>
        </w:rPr>
        <w:t xml:space="preserve"> </w:t>
      </w:r>
      <w:r w:rsidRPr="00944A30">
        <w:rPr>
          <w:rFonts w:cs="Arial"/>
          <w:b/>
          <w:bCs/>
          <w:szCs w:val="20"/>
        </w:rPr>
        <w:t xml:space="preserve">-Delegierte </w:t>
      </w:r>
    </w:p>
    <w:tbl>
      <w:tblPr>
        <w:tblW w:w="9498" w:type="dxa"/>
        <w:tblInd w:w="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000" w:firstRow="0" w:lastRow="0" w:firstColumn="0" w:lastColumn="0" w:noHBand="0" w:noVBand="0"/>
      </w:tblPr>
      <w:tblGrid>
        <w:gridCol w:w="3544"/>
        <w:gridCol w:w="5954"/>
      </w:tblGrid>
      <w:tr w:rsidR="0041140F" w:rsidRPr="00D377BD" w14:paraId="58F29225" w14:textId="77777777" w:rsidTr="00AB140C">
        <w:trPr>
          <w:cantSplit/>
          <w:trHeight w:val="283"/>
        </w:trPr>
        <w:tc>
          <w:tcPr>
            <w:tcW w:w="3544" w:type="dxa"/>
            <w:tcBorders>
              <w:bottom w:val="single" w:sz="4" w:space="0" w:color="auto"/>
            </w:tcBorders>
            <w:shd w:val="clear" w:color="auto" w:fill="D9D9D9" w:themeFill="background1" w:themeFillShade="D9"/>
            <w:vAlign w:val="bottom"/>
          </w:tcPr>
          <w:p w14:paraId="5C700C7A" w14:textId="77777777" w:rsidR="0041140F" w:rsidRPr="00D377BD" w:rsidRDefault="0041140F" w:rsidP="00D377BD">
            <w:pPr>
              <w:autoSpaceDE w:val="0"/>
              <w:autoSpaceDN w:val="0"/>
              <w:adjustRightInd w:val="0"/>
              <w:spacing w:before="120"/>
              <w:ind w:left="34"/>
              <w:rPr>
                <w:rFonts w:cs="Arial"/>
                <w:b/>
                <w:szCs w:val="18"/>
              </w:rPr>
            </w:pPr>
          </w:p>
        </w:tc>
        <w:tc>
          <w:tcPr>
            <w:tcW w:w="5954" w:type="dxa"/>
            <w:tcBorders>
              <w:bottom w:val="single" w:sz="4" w:space="0" w:color="auto"/>
            </w:tcBorders>
            <w:shd w:val="clear" w:color="auto" w:fill="D9D9D9" w:themeFill="background1" w:themeFillShade="D9"/>
            <w:vAlign w:val="bottom"/>
          </w:tcPr>
          <w:p w14:paraId="519B96BC" w14:textId="77777777" w:rsidR="0041140F" w:rsidRPr="00D377BD" w:rsidRDefault="0041140F" w:rsidP="00D377BD">
            <w:pPr>
              <w:autoSpaceDE w:val="0"/>
              <w:autoSpaceDN w:val="0"/>
              <w:adjustRightInd w:val="0"/>
              <w:spacing w:before="120"/>
              <w:ind w:left="34"/>
              <w:rPr>
                <w:rFonts w:cs="Arial"/>
                <w:b/>
                <w:szCs w:val="18"/>
              </w:rPr>
            </w:pPr>
            <w:r>
              <w:rPr>
                <w:rFonts w:cs="Arial"/>
                <w:b/>
                <w:szCs w:val="18"/>
              </w:rPr>
              <w:t>Name</w:t>
            </w:r>
          </w:p>
        </w:tc>
      </w:tr>
      <w:tr w:rsidR="00764AD6" w:rsidRPr="008A5944" w14:paraId="7FBCBE33" w14:textId="77777777" w:rsidTr="00AB140C">
        <w:trPr>
          <w:cantSplit/>
          <w:trHeight w:val="283"/>
        </w:trPr>
        <w:tc>
          <w:tcPr>
            <w:tcW w:w="3544" w:type="dxa"/>
            <w:tcBorders>
              <w:top w:val="single" w:sz="4" w:space="0" w:color="auto"/>
              <w:left w:val="single" w:sz="4" w:space="0" w:color="auto"/>
              <w:bottom w:val="nil"/>
              <w:right w:val="nil"/>
            </w:tcBorders>
            <w:vAlign w:val="bottom"/>
          </w:tcPr>
          <w:p w14:paraId="6CDD8C33" w14:textId="5BBF3278" w:rsidR="00764AD6" w:rsidRPr="00AC1E11" w:rsidRDefault="00764AD6" w:rsidP="00AB140C">
            <w:pPr>
              <w:ind w:left="0"/>
              <w:jc w:val="left"/>
              <w:rPr>
                <w:lang w:eastAsia="de-DE"/>
              </w:rPr>
            </w:pPr>
            <w:r w:rsidRPr="00315688">
              <w:rPr>
                <w:color w:val="0070C0"/>
                <w:lang w:eastAsia="de-DE"/>
              </w:rPr>
              <w:t>ADAC / AvD / DMV / ADMV</w:t>
            </w:r>
            <w:r w:rsidR="00386625">
              <w:rPr>
                <w:color w:val="0070C0"/>
                <w:lang w:eastAsia="de-DE"/>
              </w:rPr>
              <w:t xml:space="preserve"> / DMSB </w:t>
            </w:r>
            <w:r w:rsidRPr="00315688">
              <w:rPr>
                <w:color w:val="0070C0"/>
                <w:lang w:eastAsia="de-DE"/>
              </w:rPr>
              <w:t>Delegierte</w:t>
            </w:r>
            <w:r w:rsidR="00315688">
              <w:rPr>
                <w:color w:val="0070C0"/>
                <w:lang w:eastAsia="de-DE"/>
              </w:rPr>
              <w:t>r</w:t>
            </w:r>
          </w:p>
        </w:tc>
        <w:tc>
          <w:tcPr>
            <w:tcW w:w="5954" w:type="dxa"/>
            <w:tcBorders>
              <w:top w:val="single" w:sz="4" w:space="0" w:color="auto"/>
              <w:left w:val="nil"/>
              <w:bottom w:val="single" w:sz="4" w:space="0" w:color="auto"/>
              <w:right w:val="single" w:sz="4" w:space="0" w:color="auto"/>
            </w:tcBorders>
            <w:vAlign w:val="bottom"/>
          </w:tcPr>
          <w:p w14:paraId="0A587CE9" w14:textId="77777777" w:rsidR="00764AD6" w:rsidRPr="00AC1E11" w:rsidRDefault="00764AD6" w:rsidP="00AB140C">
            <w:pPr>
              <w:ind w:left="0"/>
              <w:jc w:val="left"/>
              <w:rPr>
                <w:lang w:eastAsia="de-DE"/>
              </w:rPr>
            </w:pPr>
          </w:p>
        </w:tc>
      </w:tr>
      <w:tr w:rsidR="0041140F" w:rsidRPr="008A5944" w14:paraId="6C8EAD67" w14:textId="77777777" w:rsidTr="00AB140C">
        <w:trPr>
          <w:cantSplit/>
          <w:trHeight w:val="283"/>
        </w:trPr>
        <w:tc>
          <w:tcPr>
            <w:tcW w:w="3544" w:type="dxa"/>
            <w:tcBorders>
              <w:top w:val="nil"/>
              <w:left w:val="single" w:sz="4" w:space="0" w:color="auto"/>
              <w:bottom w:val="single" w:sz="4" w:space="0" w:color="auto"/>
              <w:right w:val="nil"/>
            </w:tcBorders>
            <w:vAlign w:val="bottom"/>
          </w:tcPr>
          <w:p w14:paraId="5A1BF5AD" w14:textId="77777777" w:rsidR="0041140F" w:rsidRPr="00AC1E11" w:rsidRDefault="0041140F" w:rsidP="00AB140C">
            <w:pPr>
              <w:ind w:left="0"/>
              <w:jc w:val="left"/>
              <w:rPr>
                <w:lang w:eastAsia="de-DE"/>
              </w:rPr>
            </w:pPr>
            <w:r>
              <w:rPr>
                <w:lang w:eastAsia="de-DE"/>
              </w:rPr>
              <w:t xml:space="preserve">DMSB Safety </w:t>
            </w:r>
            <w:proofErr w:type="spellStart"/>
            <w:r>
              <w:rPr>
                <w:lang w:eastAsia="de-DE"/>
              </w:rPr>
              <w:t>Delegate</w:t>
            </w:r>
            <w:proofErr w:type="spellEnd"/>
          </w:p>
        </w:tc>
        <w:tc>
          <w:tcPr>
            <w:tcW w:w="5954" w:type="dxa"/>
            <w:tcBorders>
              <w:top w:val="single" w:sz="4" w:space="0" w:color="auto"/>
              <w:left w:val="nil"/>
              <w:bottom w:val="single" w:sz="4" w:space="0" w:color="auto"/>
              <w:right w:val="single" w:sz="4" w:space="0" w:color="auto"/>
            </w:tcBorders>
            <w:vAlign w:val="bottom"/>
          </w:tcPr>
          <w:p w14:paraId="7DACE308" w14:textId="77777777" w:rsidR="0041140F" w:rsidRPr="00AC1E11" w:rsidRDefault="0041140F" w:rsidP="00AB140C">
            <w:pPr>
              <w:ind w:left="0"/>
              <w:jc w:val="left"/>
              <w:rPr>
                <w:lang w:eastAsia="de-DE"/>
              </w:rPr>
            </w:pPr>
          </w:p>
        </w:tc>
      </w:tr>
    </w:tbl>
    <w:p w14:paraId="389F403B" w14:textId="77777777" w:rsidR="00EF2385" w:rsidRPr="00944A30" w:rsidRDefault="00EF2385" w:rsidP="00905186">
      <w:pPr>
        <w:autoSpaceDE w:val="0"/>
        <w:autoSpaceDN w:val="0"/>
        <w:adjustRightInd w:val="0"/>
        <w:ind w:left="0"/>
        <w:rPr>
          <w:rFonts w:cs="Arial"/>
          <w:b/>
          <w:bCs/>
        </w:rPr>
      </w:pPr>
    </w:p>
    <w:p w14:paraId="506FDBFE" w14:textId="4320CD91" w:rsidR="00E718D4" w:rsidRPr="00944A30" w:rsidRDefault="00E718D4" w:rsidP="00E718D4">
      <w:pPr>
        <w:autoSpaceDE w:val="0"/>
        <w:autoSpaceDN w:val="0"/>
        <w:adjustRightInd w:val="0"/>
        <w:spacing w:after="120"/>
        <w:ind w:left="0"/>
        <w:rPr>
          <w:rFonts w:cs="Arial"/>
          <w:b/>
          <w:bCs/>
        </w:rPr>
      </w:pPr>
      <w:r w:rsidRPr="00944A30">
        <w:rPr>
          <w:rFonts w:cs="Arial"/>
          <w:b/>
          <w:bCs/>
        </w:rPr>
        <w:t>Art. 2.7</w:t>
      </w:r>
      <w:r w:rsidR="00AB140C">
        <w:rPr>
          <w:rFonts w:cs="Arial"/>
          <w:b/>
          <w:bCs/>
        </w:rPr>
        <w:t xml:space="preserve">  </w:t>
      </w:r>
      <w:r w:rsidRPr="00944A30">
        <w:rPr>
          <w:rFonts w:cs="Arial"/>
          <w:b/>
          <w:bCs/>
        </w:rPr>
        <w:t>Offizielle</w:t>
      </w:r>
    </w:p>
    <w:tbl>
      <w:tblPr>
        <w:tblW w:w="9498" w:type="dxa"/>
        <w:tblInd w:w="108" w:type="dxa"/>
        <w:tblLayout w:type="fixed"/>
        <w:tblLook w:val="01E0" w:firstRow="1" w:lastRow="1" w:firstColumn="1" w:lastColumn="1" w:noHBand="0" w:noVBand="0"/>
      </w:tblPr>
      <w:tblGrid>
        <w:gridCol w:w="3544"/>
        <w:gridCol w:w="2693"/>
        <w:gridCol w:w="993"/>
        <w:gridCol w:w="2268"/>
      </w:tblGrid>
      <w:tr w:rsidR="00AB140C" w:rsidRPr="00944A30" w14:paraId="626CFFCE" w14:textId="77777777" w:rsidTr="00AB140C">
        <w:trPr>
          <w:trHeight w:val="283"/>
        </w:trPr>
        <w:tc>
          <w:tcPr>
            <w:tcW w:w="354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1011AE75" w14:textId="77777777" w:rsidR="00AB140C" w:rsidRPr="00AB140C" w:rsidRDefault="00AB140C" w:rsidP="00AB140C">
            <w:pPr>
              <w:autoSpaceDE w:val="0"/>
              <w:autoSpaceDN w:val="0"/>
              <w:adjustRightInd w:val="0"/>
              <w:spacing w:before="120"/>
              <w:ind w:left="34"/>
              <w:rPr>
                <w:rFonts w:cs="Arial"/>
                <w:b/>
                <w:szCs w:val="18"/>
              </w:rPr>
            </w:pPr>
          </w:p>
        </w:tc>
        <w:tc>
          <w:tcPr>
            <w:tcW w:w="26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115E8A7C" w14:textId="27C4EA1A" w:rsidR="00AB140C" w:rsidRPr="00AB140C" w:rsidRDefault="00AB140C" w:rsidP="00AB140C">
            <w:pPr>
              <w:autoSpaceDE w:val="0"/>
              <w:autoSpaceDN w:val="0"/>
              <w:adjustRightInd w:val="0"/>
              <w:spacing w:before="120"/>
              <w:ind w:left="34"/>
              <w:rPr>
                <w:rFonts w:cs="Arial"/>
                <w:b/>
                <w:szCs w:val="18"/>
              </w:rPr>
            </w:pPr>
            <w:r>
              <w:rPr>
                <w:rFonts w:cs="Arial"/>
                <w:b/>
                <w:szCs w:val="18"/>
              </w:rPr>
              <w:t xml:space="preserve">Name </w:t>
            </w:r>
          </w:p>
        </w:tc>
        <w:tc>
          <w:tcPr>
            <w:tcW w:w="326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0589C33" w14:textId="435BFC02" w:rsidR="00AB140C" w:rsidRPr="00AB140C" w:rsidRDefault="00AB140C" w:rsidP="00AB140C">
            <w:pPr>
              <w:autoSpaceDE w:val="0"/>
              <w:autoSpaceDN w:val="0"/>
              <w:adjustRightInd w:val="0"/>
              <w:spacing w:before="120"/>
              <w:ind w:left="34"/>
              <w:jc w:val="center"/>
              <w:rPr>
                <w:rFonts w:cs="Arial"/>
                <w:b/>
                <w:szCs w:val="18"/>
              </w:rPr>
            </w:pPr>
            <w:r w:rsidRPr="00D377BD">
              <w:rPr>
                <w:rFonts w:cs="Arial"/>
                <w:b/>
                <w:szCs w:val="18"/>
              </w:rPr>
              <w:t>DMSB Lizenznummer</w:t>
            </w:r>
          </w:p>
        </w:tc>
      </w:tr>
      <w:tr w:rsidR="00AB140C" w:rsidRPr="00944A30" w14:paraId="14B1E5C6" w14:textId="12E90F4C" w:rsidTr="00AB140C">
        <w:trPr>
          <w:trHeight w:val="283"/>
        </w:trPr>
        <w:tc>
          <w:tcPr>
            <w:tcW w:w="3544" w:type="dxa"/>
            <w:tcBorders>
              <w:top w:val="single" w:sz="4" w:space="0" w:color="auto"/>
              <w:left w:val="single" w:sz="4" w:space="0" w:color="auto"/>
            </w:tcBorders>
            <w:vAlign w:val="bottom"/>
          </w:tcPr>
          <w:p w14:paraId="6A95EB45" w14:textId="77777777" w:rsidR="00AB140C" w:rsidRPr="00AC1E11" w:rsidRDefault="00AB140C" w:rsidP="00AB140C">
            <w:pPr>
              <w:ind w:left="0"/>
              <w:jc w:val="left"/>
              <w:rPr>
                <w:lang w:eastAsia="de-DE"/>
              </w:rPr>
            </w:pPr>
            <w:r w:rsidRPr="00AC1E11">
              <w:rPr>
                <w:lang w:eastAsia="de-DE"/>
              </w:rPr>
              <w:t>Organisationsleiter (OL)</w:t>
            </w:r>
          </w:p>
        </w:tc>
        <w:tc>
          <w:tcPr>
            <w:tcW w:w="2693" w:type="dxa"/>
            <w:tcBorders>
              <w:top w:val="single" w:sz="4" w:space="0" w:color="auto"/>
              <w:bottom w:val="single" w:sz="4" w:space="0" w:color="auto"/>
            </w:tcBorders>
            <w:vAlign w:val="bottom"/>
          </w:tcPr>
          <w:p w14:paraId="146F9C6C" w14:textId="77777777" w:rsidR="00AB140C" w:rsidRPr="00AC1E11" w:rsidRDefault="00AB140C" w:rsidP="00AB140C">
            <w:pPr>
              <w:ind w:left="0"/>
              <w:jc w:val="left"/>
              <w:rPr>
                <w:lang w:eastAsia="de-DE"/>
              </w:rPr>
            </w:pPr>
          </w:p>
        </w:tc>
        <w:tc>
          <w:tcPr>
            <w:tcW w:w="993" w:type="dxa"/>
            <w:tcBorders>
              <w:top w:val="single" w:sz="4" w:space="0" w:color="auto"/>
            </w:tcBorders>
            <w:vAlign w:val="bottom"/>
          </w:tcPr>
          <w:p w14:paraId="18D0935C" w14:textId="4870A789" w:rsidR="00AB140C" w:rsidRPr="00AC1E11" w:rsidRDefault="00AB140C" w:rsidP="00AB140C">
            <w:pPr>
              <w:ind w:left="0"/>
              <w:jc w:val="left"/>
              <w:rPr>
                <w:lang w:eastAsia="de-DE"/>
              </w:rPr>
            </w:pPr>
            <w:r w:rsidRPr="001B30F5">
              <w:rPr>
                <w:rFonts w:cs="Arial"/>
                <w:szCs w:val="20"/>
              </w:rPr>
              <w:t>Liz.</w:t>
            </w:r>
            <w:r>
              <w:rPr>
                <w:rFonts w:cs="Arial"/>
                <w:szCs w:val="20"/>
              </w:rPr>
              <w:t xml:space="preserve"> </w:t>
            </w:r>
            <w:r w:rsidRPr="001B30F5">
              <w:rPr>
                <w:rFonts w:cs="Arial"/>
                <w:szCs w:val="20"/>
              </w:rPr>
              <w:t>-Nr.</w:t>
            </w:r>
          </w:p>
        </w:tc>
        <w:tc>
          <w:tcPr>
            <w:tcW w:w="2268" w:type="dxa"/>
            <w:tcBorders>
              <w:top w:val="single" w:sz="4" w:space="0" w:color="auto"/>
              <w:bottom w:val="single" w:sz="4" w:space="0" w:color="auto"/>
              <w:right w:val="single" w:sz="4" w:space="0" w:color="auto"/>
            </w:tcBorders>
            <w:vAlign w:val="bottom"/>
          </w:tcPr>
          <w:p w14:paraId="11FC9879" w14:textId="77777777" w:rsidR="00AB140C" w:rsidRPr="00AC1E11" w:rsidRDefault="00AB140C" w:rsidP="00AB140C">
            <w:pPr>
              <w:ind w:left="0"/>
              <w:jc w:val="left"/>
              <w:rPr>
                <w:lang w:eastAsia="de-DE"/>
              </w:rPr>
            </w:pPr>
          </w:p>
        </w:tc>
      </w:tr>
      <w:tr w:rsidR="00AB140C" w:rsidRPr="00944A30" w14:paraId="3DB5EFB2" w14:textId="227226D6" w:rsidTr="00AB140C">
        <w:trPr>
          <w:trHeight w:val="283"/>
        </w:trPr>
        <w:tc>
          <w:tcPr>
            <w:tcW w:w="3544" w:type="dxa"/>
            <w:tcBorders>
              <w:left w:val="single" w:sz="4" w:space="0" w:color="auto"/>
            </w:tcBorders>
            <w:vAlign w:val="bottom"/>
          </w:tcPr>
          <w:p w14:paraId="07C89CFF" w14:textId="77777777" w:rsidR="00AB140C" w:rsidRPr="00AC1E11" w:rsidRDefault="00AB140C" w:rsidP="00AB140C">
            <w:pPr>
              <w:ind w:left="0"/>
              <w:jc w:val="left"/>
              <w:rPr>
                <w:lang w:eastAsia="de-DE"/>
              </w:rPr>
            </w:pPr>
            <w:r w:rsidRPr="00AC1E11">
              <w:rPr>
                <w:lang w:eastAsia="de-DE"/>
              </w:rPr>
              <w:t>Rallyeleiter (</w:t>
            </w:r>
            <w:proofErr w:type="spellStart"/>
            <w:r w:rsidRPr="00AC1E11">
              <w:rPr>
                <w:lang w:eastAsia="de-DE"/>
              </w:rPr>
              <w:t>RyL</w:t>
            </w:r>
            <w:proofErr w:type="spellEnd"/>
            <w:r w:rsidRPr="00AC1E11">
              <w:rPr>
                <w:lang w:eastAsia="de-DE"/>
              </w:rPr>
              <w:t>):</w:t>
            </w:r>
          </w:p>
        </w:tc>
        <w:tc>
          <w:tcPr>
            <w:tcW w:w="2693" w:type="dxa"/>
            <w:tcBorders>
              <w:top w:val="single" w:sz="4" w:space="0" w:color="auto"/>
              <w:bottom w:val="single" w:sz="4" w:space="0" w:color="auto"/>
            </w:tcBorders>
            <w:vAlign w:val="bottom"/>
          </w:tcPr>
          <w:p w14:paraId="363BA1BA" w14:textId="77777777" w:rsidR="00AB140C" w:rsidRPr="00AC1E11" w:rsidRDefault="00AB140C" w:rsidP="00AB140C">
            <w:pPr>
              <w:ind w:left="0"/>
              <w:jc w:val="left"/>
              <w:rPr>
                <w:lang w:eastAsia="de-DE"/>
              </w:rPr>
            </w:pPr>
          </w:p>
        </w:tc>
        <w:tc>
          <w:tcPr>
            <w:tcW w:w="993" w:type="dxa"/>
            <w:vAlign w:val="bottom"/>
          </w:tcPr>
          <w:p w14:paraId="28B8342A" w14:textId="4F87D2EA" w:rsidR="00AB140C" w:rsidRPr="00AC1E11" w:rsidRDefault="00AB140C" w:rsidP="00AB140C">
            <w:pPr>
              <w:ind w:left="0"/>
              <w:jc w:val="left"/>
              <w:rPr>
                <w:lang w:eastAsia="de-DE"/>
              </w:rPr>
            </w:pPr>
            <w:r w:rsidRPr="009870EF">
              <w:rPr>
                <w:rFonts w:cs="Arial"/>
                <w:szCs w:val="20"/>
              </w:rPr>
              <w:t>Liz. -Nr.</w:t>
            </w:r>
          </w:p>
        </w:tc>
        <w:tc>
          <w:tcPr>
            <w:tcW w:w="2268" w:type="dxa"/>
            <w:tcBorders>
              <w:top w:val="single" w:sz="4" w:space="0" w:color="auto"/>
              <w:bottom w:val="single" w:sz="4" w:space="0" w:color="auto"/>
              <w:right w:val="single" w:sz="4" w:space="0" w:color="auto"/>
            </w:tcBorders>
            <w:vAlign w:val="bottom"/>
          </w:tcPr>
          <w:p w14:paraId="1048A128" w14:textId="77777777" w:rsidR="00AB140C" w:rsidRPr="00AC1E11" w:rsidRDefault="00AB140C" w:rsidP="00AB140C">
            <w:pPr>
              <w:ind w:left="0"/>
              <w:jc w:val="left"/>
              <w:rPr>
                <w:lang w:eastAsia="de-DE"/>
              </w:rPr>
            </w:pPr>
          </w:p>
        </w:tc>
      </w:tr>
      <w:tr w:rsidR="00AB140C" w:rsidRPr="00944A30" w14:paraId="003D9919" w14:textId="4D5B44F6" w:rsidTr="00AB140C">
        <w:trPr>
          <w:trHeight w:val="283"/>
        </w:trPr>
        <w:tc>
          <w:tcPr>
            <w:tcW w:w="3544" w:type="dxa"/>
            <w:tcBorders>
              <w:left w:val="single" w:sz="4" w:space="0" w:color="auto"/>
            </w:tcBorders>
            <w:vAlign w:val="bottom"/>
          </w:tcPr>
          <w:p w14:paraId="07B96199" w14:textId="77777777" w:rsidR="00AB140C" w:rsidRPr="00AC1E11" w:rsidRDefault="00AB140C" w:rsidP="00AB140C">
            <w:pPr>
              <w:ind w:left="0"/>
              <w:jc w:val="left"/>
              <w:rPr>
                <w:lang w:eastAsia="de-DE"/>
              </w:rPr>
            </w:pPr>
            <w:r w:rsidRPr="00AC1E11">
              <w:rPr>
                <w:lang w:eastAsia="de-DE"/>
              </w:rPr>
              <w:t xml:space="preserve">Stellv. </w:t>
            </w:r>
            <w:proofErr w:type="spellStart"/>
            <w:r w:rsidRPr="00AC1E11">
              <w:rPr>
                <w:lang w:eastAsia="de-DE"/>
              </w:rPr>
              <w:t>RyL</w:t>
            </w:r>
            <w:proofErr w:type="spellEnd"/>
            <w:r w:rsidRPr="00AC1E11">
              <w:rPr>
                <w:lang w:eastAsia="de-DE"/>
              </w:rPr>
              <w:t>:</w:t>
            </w:r>
          </w:p>
        </w:tc>
        <w:tc>
          <w:tcPr>
            <w:tcW w:w="2693" w:type="dxa"/>
            <w:tcBorders>
              <w:top w:val="single" w:sz="4" w:space="0" w:color="auto"/>
              <w:bottom w:val="single" w:sz="4" w:space="0" w:color="auto"/>
            </w:tcBorders>
            <w:vAlign w:val="bottom"/>
          </w:tcPr>
          <w:p w14:paraId="6DE1ED91" w14:textId="77777777" w:rsidR="00AB140C" w:rsidRPr="00AC1E11" w:rsidRDefault="00AB140C" w:rsidP="00AB140C">
            <w:pPr>
              <w:ind w:left="0"/>
              <w:jc w:val="left"/>
              <w:rPr>
                <w:lang w:eastAsia="de-DE"/>
              </w:rPr>
            </w:pPr>
          </w:p>
        </w:tc>
        <w:tc>
          <w:tcPr>
            <w:tcW w:w="993" w:type="dxa"/>
            <w:vAlign w:val="bottom"/>
          </w:tcPr>
          <w:p w14:paraId="0F63BC5B" w14:textId="28B3312D" w:rsidR="00AB140C" w:rsidRPr="00AC1E11" w:rsidRDefault="00AB140C" w:rsidP="00AB140C">
            <w:pPr>
              <w:ind w:left="0"/>
              <w:jc w:val="left"/>
              <w:rPr>
                <w:lang w:eastAsia="de-DE"/>
              </w:rPr>
            </w:pPr>
            <w:r w:rsidRPr="009870EF">
              <w:rPr>
                <w:rFonts w:cs="Arial"/>
                <w:szCs w:val="20"/>
              </w:rPr>
              <w:t>Liz. -Nr.</w:t>
            </w:r>
          </w:p>
        </w:tc>
        <w:tc>
          <w:tcPr>
            <w:tcW w:w="2268" w:type="dxa"/>
            <w:tcBorders>
              <w:top w:val="single" w:sz="4" w:space="0" w:color="auto"/>
              <w:bottom w:val="single" w:sz="4" w:space="0" w:color="auto"/>
              <w:right w:val="single" w:sz="4" w:space="0" w:color="auto"/>
            </w:tcBorders>
            <w:vAlign w:val="bottom"/>
          </w:tcPr>
          <w:p w14:paraId="41716B82" w14:textId="77777777" w:rsidR="00AB140C" w:rsidRPr="00AC1E11" w:rsidRDefault="00AB140C" w:rsidP="00AB140C">
            <w:pPr>
              <w:ind w:left="0"/>
              <w:jc w:val="left"/>
              <w:rPr>
                <w:lang w:eastAsia="de-DE"/>
              </w:rPr>
            </w:pPr>
          </w:p>
        </w:tc>
      </w:tr>
      <w:tr w:rsidR="00AB140C" w:rsidRPr="00944A30" w14:paraId="4BA90639" w14:textId="37362169" w:rsidTr="00AB140C">
        <w:trPr>
          <w:trHeight w:val="283"/>
        </w:trPr>
        <w:tc>
          <w:tcPr>
            <w:tcW w:w="3544" w:type="dxa"/>
            <w:tcBorders>
              <w:left w:val="single" w:sz="4" w:space="0" w:color="auto"/>
            </w:tcBorders>
            <w:vAlign w:val="bottom"/>
          </w:tcPr>
          <w:p w14:paraId="562703BC" w14:textId="77777777" w:rsidR="00AB140C" w:rsidRPr="00AC1E11" w:rsidRDefault="00AB140C" w:rsidP="00AB140C">
            <w:pPr>
              <w:ind w:left="0"/>
              <w:jc w:val="left"/>
              <w:rPr>
                <w:lang w:eastAsia="de-DE"/>
              </w:rPr>
            </w:pPr>
            <w:r>
              <w:rPr>
                <w:lang w:eastAsia="de-DE"/>
              </w:rPr>
              <w:t>Veranstaltungssekretär:</w:t>
            </w:r>
          </w:p>
        </w:tc>
        <w:tc>
          <w:tcPr>
            <w:tcW w:w="2693" w:type="dxa"/>
            <w:tcBorders>
              <w:top w:val="single" w:sz="4" w:space="0" w:color="auto"/>
              <w:bottom w:val="single" w:sz="4" w:space="0" w:color="auto"/>
            </w:tcBorders>
            <w:vAlign w:val="bottom"/>
          </w:tcPr>
          <w:p w14:paraId="31C73138" w14:textId="77777777" w:rsidR="00AB140C" w:rsidRPr="00AC1E11" w:rsidRDefault="00AB140C" w:rsidP="00AB140C">
            <w:pPr>
              <w:ind w:left="0"/>
              <w:jc w:val="left"/>
              <w:rPr>
                <w:lang w:eastAsia="de-DE"/>
              </w:rPr>
            </w:pPr>
          </w:p>
        </w:tc>
        <w:tc>
          <w:tcPr>
            <w:tcW w:w="993" w:type="dxa"/>
            <w:vAlign w:val="bottom"/>
          </w:tcPr>
          <w:p w14:paraId="41B8051D" w14:textId="7D7260D6" w:rsidR="00AB140C" w:rsidRPr="00AC1E11" w:rsidRDefault="00AB140C" w:rsidP="00AB140C">
            <w:pPr>
              <w:ind w:left="0"/>
              <w:jc w:val="left"/>
              <w:rPr>
                <w:lang w:eastAsia="de-DE"/>
              </w:rPr>
            </w:pPr>
            <w:r w:rsidRPr="009870EF">
              <w:rPr>
                <w:rFonts w:cs="Arial"/>
                <w:szCs w:val="20"/>
              </w:rPr>
              <w:t>Liz. -Nr.</w:t>
            </w:r>
          </w:p>
        </w:tc>
        <w:tc>
          <w:tcPr>
            <w:tcW w:w="2268" w:type="dxa"/>
            <w:tcBorders>
              <w:top w:val="single" w:sz="4" w:space="0" w:color="auto"/>
              <w:bottom w:val="single" w:sz="4" w:space="0" w:color="auto"/>
              <w:right w:val="single" w:sz="4" w:space="0" w:color="auto"/>
            </w:tcBorders>
            <w:vAlign w:val="bottom"/>
          </w:tcPr>
          <w:p w14:paraId="32AC820D" w14:textId="77777777" w:rsidR="00AB140C" w:rsidRPr="00AC1E11" w:rsidRDefault="00AB140C" w:rsidP="00AB140C">
            <w:pPr>
              <w:ind w:left="0"/>
              <w:jc w:val="left"/>
              <w:rPr>
                <w:lang w:eastAsia="de-DE"/>
              </w:rPr>
            </w:pPr>
          </w:p>
        </w:tc>
      </w:tr>
      <w:tr w:rsidR="00AB140C" w:rsidRPr="00944A30" w14:paraId="7D8BA817" w14:textId="1F05FC73" w:rsidTr="00AB140C">
        <w:trPr>
          <w:trHeight w:val="283"/>
        </w:trPr>
        <w:tc>
          <w:tcPr>
            <w:tcW w:w="3544" w:type="dxa"/>
            <w:tcBorders>
              <w:left w:val="single" w:sz="4" w:space="0" w:color="auto"/>
            </w:tcBorders>
            <w:vAlign w:val="bottom"/>
          </w:tcPr>
          <w:p w14:paraId="2E6086A2" w14:textId="77777777" w:rsidR="00AB140C" w:rsidRPr="00AC1E11" w:rsidRDefault="00AB140C" w:rsidP="00AB140C">
            <w:pPr>
              <w:ind w:left="0"/>
              <w:jc w:val="left"/>
              <w:rPr>
                <w:lang w:eastAsia="de-DE"/>
              </w:rPr>
            </w:pPr>
            <w:r w:rsidRPr="00AC1E11">
              <w:rPr>
                <w:lang w:eastAsia="de-DE"/>
              </w:rPr>
              <w:t>Leiter der Streckensicherung (</w:t>
            </w:r>
            <w:proofErr w:type="spellStart"/>
            <w:r w:rsidRPr="00AC1E11">
              <w:rPr>
                <w:lang w:eastAsia="de-DE"/>
              </w:rPr>
              <w:t>LSRy</w:t>
            </w:r>
            <w:proofErr w:type="spellEnd"/>
            <w:r w:rsidRPr="00AC1E11">
              <w:rPr>
                <w:lang w:eastAsia="de-DE"/>
              </w:rPr>
              <w:t>):</w:t>
            </w:r>
          </w:p>
        </w:tc>
        <w:tc>
          <w:tcPr>
            <w:tcW w:w="2693" w:type="dxa"/>
            <w:tcBorders>
              <w:top w:val="single" w:sz="4" w:space="0" w:color="auto"/>
              <w:bottom w:val="single" w:sz="4" w:space="0" w:color="auto"/>
            </w:tcBorders>
            <w:vAlign w:val="bottom"/>
          </w:tcPr>
          <w:p w14:paraId="4819CB18" w14:textId="77777777" w:rsidR="00AB140C" w:rsidRPr="00AC1E11" w:rsidRDefault="00AB140C" w:rsidP="00AB140C">
            <w:pPr>
              <w:ind w:left="0"/>
              <w:jc w:val="left"/>
              <w:rPr>
                <w:lang w:eastAsia="de-DE"/>
              </w:rPr>
            </w:pPr>
          </w:p>
        </w:tc>
        <w:tc>
          <w:tcPr>
            <w:tcW w:w="993" w:type="dxa"/>
            <w:vAlign w:val="bottom"/>
          </w:tcPr>
          <w:p w14:paraId="2091342F" w14:textId="27F9FB9D" w:rsidR="00AB140C" w:rsidRPr="00AC1E11" w:rsidRDefault="00AB140C" w:rsidP="00AB140C">
            <w:pPr>
              <w:ind w:left="0"/>
              <w:jc w:val="left"/>
              <w:rPr>
                <w:lang w:eastAsia="de-DE"/>
              </w:rPr>
            </w:pPr>
            <w:r w:rsidRPr="009870EF">
              <w:rPr>
                <w:rFonts w:cs="Arial"/>
                <w:szCs w:val="20"/>
              </w:rPr>
              <w:t>Liz. -Nr.</w:t>
            </w:r>
          </w:p>
        </w:tc>
        <w:tc>
          <w:tcPr>
            <w:tcW w:w="2268" w:type="dxa"/>
            <w:tcBorders>
              <w:top w:val="single" w:sz="4" w:space="0" w:color="auto"/>
              <w:bottom w:val="single" w:sz="4" w:space="0" w:color="auto"/>
              <w:right w:val="single" w:sz="4" w:space="0" w:color="auto"/>
            </w:tcBorders>
            <w:vAlign w:val="bottom"/>
          </w:tcPr>
          <w:p w14:paraId="43B28572" w14:textId="77777777" w:rsidR="00AB140C" w:rsidRPr="00AC1E11" w:rsidRDefault="00AB140C" w:rsidP="00AB140C">
            <w:pPr>
              <w:ind w:left="0"/>
              <w:jc w:val="left"/>
              <w:rPr>
                <w:lang w:eastAsia="de-DE"/>
              </w:rPr>
            </w:pPr>
          </w:p>
        </w:tc>
      </w:tr>
      <w:tr w:rsidR="00C5172B" w:rsidRPr="00944A30" w14:paraId="62271884" w14:textId="77777777" w:rsidTr="009D1337">
        <w:trPr>
          <w:trHeight w:val="283"/>
        </w:trPr>
        <w:tc>
          <w:tcPr>
            <w:tcW w:w="3544" w:type="dxa"/>
            <w:tcBorders>
              <w:left w:val="single" w:sz="4" w:space="0" w:color="auto"/>
            </w:tcBorders>
            <w:vAlign w:val="bottom"/>
          </w:tcPr>
          <w:p w14:paraId="034F88F2" w14:textId="77777777" w:rsidR="00C5172B" w:rsidRPr="00AC1E11" w:rsidRDefault="00C5172B" w:rsidP="009D1337">
            <w:pPr>
              <w:ind w:left="0"/>
              <w:jc w:val="left"/>
              <w:rPr>
                <w:lang w:eastAsia="de-DE"/>
              </w:rPr>
            </w:pPr>
            <w:r>
              <w:rPr>
                <w:lang w:eastAsia="de-DE"/>
              </w:rPr>
              <w:t>Sicherheitsbeauftragter Beifahrer 00</w:t>
            </w:r>
          </w:p>
        </w:tc>
        <w:tc>
          <w:tcPr>
            <w:tcW w:w="2693" w:type="dxa"/>
            <w:tcBorders>
              <w:top w:val="single" w:sz="4" w:space="0" w:color="auto"/>
              <w:bottom w:val="single" w:sz="4" w:space="0" w:color="auto"/>
            </w:tcBorders>
            <w:vAlign w:val="bottom"/>
          </w:tcPr>
          <w:p w14:paraId="1D455667" w14:textId="77777777" w:rsidR="00C5172B" w:rsidRPr="00AC1E11" w:rsidRDefault="00C5172B" w:rsidP="009D1337">
            <w:pPr>
              <w:ind w:left="0"/>
              <w:jc w:val="left"/>
              <w:rPr>
                <w:lang w:eastAsia="de-DE"/>
              </w:rPr>
            </w:pPr>
          </w:p>
        </w:tc>
        <w:tc>
          <w:tcPr>
            <w:tcW w:w="993" w:type="dxa"/>
            <w:vAlign w:val="bottom"/>
          </w:tcPr>
          <w:p w14:paraId="08106086" w14:textId="77777777" w:rsidR="00C5172B" w:rsidRPr="00AC1E11" w:rsidRDefault="00C5172B" w:rsidP="009D1337">
            <w:pPr>
              <w:ind w:left="0"/>
              <w:jc w:val="left"/>
              <w:rPr>
                <w:lang w:eastAsia="de-DE"/>
              </w:rPr>
            </w:pPr>
            <w:r w:rsidRPr="009870EF">
              <w:rPr>
                <w:rFonts w:cs="Arial"/>
                <w:szCs w:val="20"/>
              </w:rPr>
              <w:t>Liz. -Nr.</w:t>
            </w:r>
          </w:p>
        </w:tc>
        <w:tc>
          <w:tcPr>
            <w:tcW w:w="2268" w:type="dxa"/>
            <w:tcBorders>
              <w:top w:val="single" w:sz="4" w:space="0" w:color="auto"/>
              <w:bottom w:val="single" w:sz="4" w:space="0" w:color="auto"/>
              <w:right w:val="single" w:sz="4" w:space="0" w:color="auto"/>
            </w:tcBorders>
            <w:vAlign w:val="bottom"/>
          </w:tcPr>
          <w:p w14:paraId="7753BA83" w14:textId="77777777" w:rsidR="00C5172B" w:rsidRPr="00AC1E11" w:rsidRDefault="00C5172B" w:rsidP="009D1337">
            <w:pPr>
              <w:ind w:left="0"/>
              <w:jc w:val="left"/>
              <w:rPr>
                <w:lang w:eastAsia="de-DE"/>
              </w:rPr>
            </w:pPr>
          </w:p>
        </w:tc>
      </w:tr>
      <w:tr w:rsidR="00C5172B" w:rsidRPr="00944A30" w14:paraId="194EACB8" w14:textId="77777777" w:rsidTr="009D1337">
        <w:trPr>
          <w:trHeight w:val="283"/>
        </w:trPr>
        <w:tc>
          <w:tcPr>
            <w:tcW w:w="3544" w:type="dxa"/>
            <w:tcBorders>
              <w:left w:val="single" w:sz="4" w:space="0" w:color="auto"/>
            </w:tcBorders>
            <w:vAlign w:val="bottom"/>
          </w:tcPr>
          <w:p w14:paraId="1C87EE1A" w14:textId="10E47392" w:rsidR="00C5172B" w:rsidRPr="00AC1E11" w:rsidRDefault="00C5172B" w:rsidP="009D1337">
            <w:pPr>
              <w:ind w:left="0"/>
              <w:jc w:val="left"/>
              <w:rPr>
                <w:lang w:eastAsia="de-DE"/>
              </w:rPr>
            </w:pPr>
            <w:r>
              <w:rPr>
                <w:lang w:eastAsia="de-DE"/>
              </w:rPr>
              <w:t>Sicherheitsbeauftragter Beifahrer 000</w:t>
            </w:r>
          </w:p>
        </w:tc>
        <w:tc>
          <w:tcPr>
            <w:tcW w:w="2693" w:type="dxa"/>
            <w:tcBorders>
              <w:top w:val="single" w:sz="4" w:space="0" w:color="auto"/>
              <w:bottom w:val="single" w:sz="4" w:space="0" w:color="auto"/>
            </w:tcBorders>
            <w:vAlign w:val="bottom"/>
          </w:tcPr>
          <w:p w14:paraId="25C6173D" w14:textId="77777777" w:rsidR="00C5172B" w:rsidRPr="00AC1E11" w:rsidRDefault="00C5172B" w:rsidP="009D1337">
            <w:pPr>
              <w:ind w:left="0"/>
              <w:jc w:val="left"/>
              <w:rPr>
                <w:lang w:eastAsia="de-DE"/>
              </w:rPr>
            </w:pPr>
          </w:p>
        </w:tc>
        <w:tc>
          <w:tcPr>
            <w:tcW w:w="993" w:type="dxa"/>
            <w:vAlign w:val="bottom"/>
          </w:tcPr>
          <w:p w14:paraId="3B76570D" w14:textId="77777777" w:rsidR="00C5172B" w:rsidRPr="00AC1E11" w:rsidRDefault="00C5172B" w:rsidP="009D1337">
            <w:pPr>
              <w:ind w:left="0"/>
              <w:jc w:val="left"/>
              <w:rPr>
                <w:lang w:eastAsia="de-DE"/>
              </w:rPr>
            </w:pPr>
            <w:r w:rsidRPr="009870EF">
              <w:rPr>
                <w:rFonts w:cs="Arial"/>
                <w:szCs w:val="20"/>
              </w:rPr>
              <w:t>Liz. -Nr.</w:t>
            </w:r>
          </w:p>
        </w:tc>
        <w:tc>
          <w:tcPr>
            <w:tcW w:w="2268" w:type="dxa"/>
            <w:tcBorders>
              <w:top w:val="single" w:sz="4" w:space="0" w:color="auto"/>
              <w:bottom w:val="single" w:sz="4" w:space="0" w:color="auto"/>
              <w:right w:val="single" w:sz="4" w:space="0" w:color="auto"/>
            </w:tcBorders>
            <w:vAlign w:val="bottom"/>
          </w:tcPr>
          <w:p w14:paraId="45F66A09" w14:textId="77777777" w:rsidR="00C5172B" w:rsidRPr="00AC1E11" w:rsidRDefault="00C5172B" w:rsidP="009D1337">
            <w:pPr>
              <w:ind w:left="0"/>
              <w:jc w:val="left"/>
              <w:rPr>
                <w:lang w:eastAsia="de-DE"/>
              </w:rPr>
            </w:pPr>
          </w:p>
        </w:tc>
      </w:tr>
      <w:tr w:rsidR="00AB140C" w:rsidRPr="00944A30" w14:paraId="085BDFFE" w14:textId="32B62CB3" w:rsidTr="00AB140C">
        <w:trPr>
          <w:trHeight w:val="283"/>
        </w:trPr>
        <w:tc>
          <w:tcPr>
            <w:tcW w:w="3544" w:type="dxa"/>
            <w:tcBorders>
              <w:left w:val="single" w:sz="4" w:space="0" w:color="auto"/>
            </w:tcBorders>
            <w:vAlign w:val="bottom"/>
          </w:tcPr>
          <w:p w14:paraId="71BC8352" w14:textId="77777777" w:rsidR="00AB140C" w:rsidRPr="00AC1E11" w:rsidRDefault="00AB140C" w:rsidP="00AB140C">
            <w:pPr>
              <w:ind w:left="0"/>
              <w:jc w:val="left"/>
              <w:rPr>
                <w:lang w:eastAsia="de-DE"/>
              </w:rPr>
            </w:pPr>
            <w:r w:rsidRPr="00AC1E11">
              <w:rPr>
                <w:lang w:eastAsia="de-DE"/>
              </w:rPr>
              <w:t>Techn. Kommissare (Obmann):</w:t>
            </w:r>
          </w:p>
        </w:tc>
        <w:tc>
          <w:tcPr>
            <w:tcW w:w="2693" w:type="dxa"/>
            <w:tcBorders>
              <w:top w:val="single" w:sz="4" w:space="0" w:color="auto"/>
              <w:bottom w:val="single" w:sz="4" w:space="0" w:color="auto"/>
            </w:tcBorders>
            <w:vAlign w:val="bottom"/>
          </w:tcPr>
          <w:p w14:paraId="6806E27D" w14:textId="77777777" w:rsidR="00AB140C" w:rsidRPr="00AC1E11" w:rsidRDefault="00AB140C" w:rsidP="00AB140C">
            <w:pPr>
              <w:ind w:left="0"/>
              <w:jc w:val="left"/>
              <w:rPr>
                <w:lang w:eastAsia="de-DE"/>
              </w:rPr>
            </w:pPr>
          </w:p>
        </w:tc>
        <w:tc>
          <w:tcPr>
            <w:tcW w:w="993" w:type="dxa"/>
            <w:vAlign w:val="bottom"/>
          </w:tcPr>
          <w:p w14:paraId="6B2BBF6E" w14:textId="3C3671E7" w:rsidR="00AB140C" w:rsidRPr="00AC1E11" w:rsidRDefault="00AB140C" w:rsidP="00AB140C">
            <w:pPr>
              <w:ind w:left="0"/>
              <w:jc w:val="left"/>
              <w:rPr>
                <w:lang w:eastAsia="de-DE"/>
              </w:rPr>
            </w:pPr>
            <w:r w:rsidRPr="009870EF">
              <w:rPr>
                <w:rFonts w:cs="Arial"/>
                <w:szCs w:val="20"/>
              </w:rPr>
              <w:t>Liz. -Nr.</w:t>
            </w:r>
          </w:p>
        </w:tc>
        <w:tc>
          <w:tcPr>
            <w:tcW w:w="2268" w:type="dxa"/>
            <w:tcBorders>
              <w:top w:val="single" w:sz="4" w:space="0" w:color="auto"/>
              <w:bottom w:val="single" w:sz="4" w:space="0" w:color="auto"/>
              <w:right w:val="single" w:sz="4" w:space="0" w:color="auto"/>
            </w:tcBorders>
            <w:vAlign w:val="bottom"/>
          </w:tcPr>
          <w:p w14:paraId="11DD910B" w14:textId="77777777" w:rsidR="00AB140C" w:rsidRPr="00AC1E11" w:rsidRDefault="00AB140C" w:rsidP="00AB140C">
            <w:pPr>
              <w:ind w:left="0"/>
              <w:jc w:val="left"/>
              <w:rPr>
                <w:lang w:eastAsia="de-DE"/>
              </w:rPr>
            </w:pPr>
          </w:p>
        </w:tc>
      </w:tr>
      <w:tr w:rsidR="00AB140C" w:rsidRPr="00944A30" w14:paraId="23E14774" w14:textId="7C120771" w:rsidTr="00AB140C">
        <w:trPr>
          <w:trHeight w:val="283"/>
        </w:trPr>
        <w:tc>
          <w:tcPr>
            <w:tcW w:w="3544" w:type="dxa"/>
            <w:tcBorders>
              <w:left w:val="single" w:sz="4" w:space="0" w:color="auto"/>
            </w:tcBorders>
            <w:vAlign w:val="bottom"/>
          </w:tcPr>
          <w:p w14:paraId="47ACBEA8" w14:textId="77777777" w:rsidR="00AB140C" w:rsidRPr="00AC1E11" w:rsidRDefault="00AB140C" w:rsidP="00AB140C">
            <w:pPr>
              <w:ind w:left="0"/>
              <w:jc w:val="left"/>
              <w:rPr>
                <w:lang w:eastAsia="de-DE"/>
              </w:rPr>
            </w:pPr>
            <w:r w:rsidRPr="00AC1E11">
              <w:rPr>
                <w:lang w:eastAsia="de-DE"/>
              </w:rPr>
              <w:t>Techn. Kommissare</w:t>
            </w:r>
            <w:r>
              <w:rPr>
                <w:lang w:eastAsia="de-DE"/>
              </w:rPr>
              <w:t>:</w:t>
            </w:r>
          </w:p>
        </w:tc>
        <w:tc>
          <w:tcPr>
            <w:tcW w:w="2693" w:type="dxa"/>
            <w:tcBorders>
              <w:top w:val="single" w:sz="4" w:space="0" w:color="auto"/>
              <w:bottom w:val="single" w:sz="4" w:space="0" w:color="auto"/>
            </w:tcBorders>
            <w:vAlign w:val="bottom"/>
          </w:tcPr>
          <w:p w14:paraId="491B1364" w14:textId="77777777" w:rsidR="00AB140C" w:rsidRPr="00AC1E11" w:rsidRDefault="00AB140C" w:rsidP="00AB140C">
            <w:pPr>
              <w:ind w:left="0"/>
              <w:jc w:val="left"/>
              <w:rPr>
                <w:lang w:eastAsia="de-DE"/>
              </w:rPr>
            </w:pPr>
          </w:p>
        </w:tc>
        <w:tc>
          <w:tcPr>
            <w:tcW w:w="993" w:type="dxa"/>
            <w:vAlign w:val="bottom"/>
          </w:tcPr>
          <w:p w14:paraId="2EC3AD6F" w14:textId="0FBC89C8" w:rsidR="00AB140C" w:rsidRPr="00AC1E11" w:rsidRDefault="00AB140C" w:rsidP="00AB140C">
            <w:pPr>
              <w:ind w:left="0"/>
              <w:jc w:val="left"/>
              <w:rPr>
                <w:lang w:eastAsia="de-DE"/>
              </w:rPr>
            </w:pPr>
            <w:r w:rsidRPr="009870EF">
              <w:rPr>
                <w:rFonts w:cs="Arial"/>
                <w:szCs w:val="20"/>
              </w:rPr>
              <w:t>Liz. -Nr.</w:t>
            </w:r>
          </w:p>
        </w:tc>
        <w:tc>
          <w:tcPr>
            <w:tcW w:w="2268" w:type="dxa"/>
            <w:tcBorders>
              <w:top w:val="single" w:sz="4" w:space="0" w:color="auto"/>
              <w:bottom w:val="single" w:sz="4" w:space="0" w:color="auto"/>
              <w:right w:val="single" w:sz="4" w:space="0" w:color="auto"/>
            </w:tcBorders>
            <w:vAlign w:val="bottom"/>
          </w:tcPr>
          <w:p w14:paraId="5AB47FF2" w14:textId="77777777" w:rsidR="00AB140C" w:rsidRPr="00AC1E11" w:rsidRDefault="00AB140C" w:rsidP="00AB140C">
            <w:pPr>
              <w:ind w:left="0"/>
              <w:jc w:val="left"/>
              <w:rPr>
                <w:lang w:eastAsia="de-DE"/>
              </w:rPr>
            </w:pPr>
          </w:p>
        </w:tc>
      </w:tr>
      <w:tr w:rsidR="00AB140C" w:rsidRPr="00944A30" w14:paraId="01D4C777" w14:textId="599D5788" w:rsidTr="00AB140C">
        <w:trPr>
          <w:trHeight w:val="283"/>
        </w:trPr>
        <w:tc>
          <w:tcPr>
            <w:tcW w:w="3544" w:type="dxa"/>
            <w:tcBorders>
              <w:left w:val="single" w:sz="4" w:space="0" w:color="auto"/>
            </w:tcBorders>
            <w:vAlign w:val="bottom"/>
          </w:tcPr>
          <w:p w14:paraId="147EF599" w14:textId="77777777" w:rsidR="00AB140C" w:rsidRPr="00AC1E11" w:rsidRDefault="00AB140C" w:rsidP="00AB140C">
            <w:pPr>
              <w:ind w:left="0"/>
              <w:jc w:val="left"/>
              <w:rPr>
                <w:lang w:eastAsia="de-DE"/>
              </w:rPr>
            </w:pPr>
            <w:r w:rsidRPr="00AC1E11">
              <w:rPr>
                <w:lang w:eastAsia="de-DE"/>
              </w:rPr>
              <w:t>Techn. Kommissare</w:t>
            </w:r>
            <w:r>
              <w:rPr>
                <w:lang w:eastAsia="de-DE"/>
              </w:rPr>
              <w:t>:</w:t>
            </w:r>
          </w:p>
        </w:tc>
        <w:tc>
          <w:tcPr>
            <w:tcW w:w="2693" w:type="dxa"/>
            <w:tcBorders>
              <w:top w:val="single" w:sz="4" w:space="0" w:color="auto"/>
              <w:bottom w:val="single" w:sz="4" w:space="0" w:color="auto"/>
            </w:tcBorders>
            <w:vAlign w:val="bottom"/>
          </w:tcPr>
          <w:p w14:paraId="65A0BADB" w14:textId="77777777" w:rsidR="00AB140C" w:rsidRPr="00AC1E11" w:rsidRDefault="00AB140C" w:rsidP="00AB140C">
            <w:pPr>
              <w:ind w:left="0"/>
              <w:jc w:val="left"/>
              <w:rPr>
                <w:lang w:eastAsia="de-DE"/>
              </w:rPr>
            </w:pPr>
          </w:p>
        </w:tc>
        <w:tc>
          <w:tcPr>
            <w:tcW w:w="993" w:type="dxa"/>
            <w:vAlign w:val="bottom"/>
          </w:tcPr>
          <w:p w14:paraId="622D6050" w14:textId="4EFE6F7C" w:rsidR="00AB140C" w:rsidRPr="00AC1E11" w:rsidRDefault="00AB140C" w:rsidP="00AB140C">
            <w:pPr>
              <w:ind w:left="0"/>
              <w:jc w:val="left"/>
              <w:rPr>
                <w:lang w:eastAsia="de-DE"/>
              </w:rPr>
            </w:pPr>
            <w:r w:rsidRPr="009870EF">
              <w:rPr>
                <w:rFonts w:cs="Arial"/>
                <w:szCs w:val="20"/>
              </w:rPr>
              <w:t>Liz. -Nr.</w:t>
            </w:r>
          </w:p>
        </w:tc>
        <w:tc>
          <w:tcPr>
            <w:tcW w:w="2268" w:type="dxa"/>
            <w:tcBorders>
              <w:top w:val="single" w:sz="4" w:space="0" w:color="auto"/>
              <w:bottom w:val="single" w:sz="4" w:space="0" w:color="auto"/>
              <w:right w:val="single" w:sz="4" w:space="0" w:color="auto"/>
            </w:tcBorders>
            <w:vAlign w:val="bottom"/>
          </w:tcPr>
          <w:p w14:paraId="0433D679" w14:textId="77777777" w:rsidR="00AB140C" w:rsidRPr="00AC1E11" w:rsidRDefault="00AB140C" w:rsidP="00AB140C">
            <w:pPr>
              <w:ind w:left="0"/>
              <w:jc w:val="left"/>
              <w:rPr>
                <w:lang w:eastAsia="de-DE"/>
              </w:rPr>
            </w:pPr>
          </w:p>
        </w:tc>
      </w:tr>
      <w:tr w:rsidR="00AB140C" w:rsidRPr="00892803" w14:paraId="6940F721" w14:textId="53B7A02B" w:rsidTr="00AB140C">
        <w:trPr>
          <w:trHeight w:val="283"/>
        </w:trPr>
        <w:tc>
          <w:tcPr>
            <w:tcW w:w="3544" w:type="dxa"/>
            <w:tcBorders>
              <w:left w:val="single" w:sz="4" w:space="0" w:color="auto"/>
            </w:tcBorders>
            <w:vAlign w:val="bottom"/>
          </w:tcPr>
          <w:p w14:paraId="5AF4D102" w14:textId="77777777" w:rsidR="00AB140C" w:rsidRPr="00AC1E11" w:rsidRDefault="00AB140C" w:rsidP="00AB140C">
            <w:pPr>
              <w:ind w:left="0"/>
              <w:jc w:val="left"/>
              <w:rPr>
                <w:color w:val="0070C0"/>
                <w:lang w:eastAsia="de-DE"/>
              </w:rPr>
            </w:pPr>
            <w:r w:rsidRPr="00AC1E11">
              <w:rPr>
                <w:color w:val="0070C0"/>
                <w:lang w:eastAsia="de-DE"/>
              </w:rPr>
              <w:t>Medizinischer Einsatzleiter</w:t>
            </w:r>
            <w:r>
              <w:rPr>
                <w:color w:val="0070C0"/>
                <w:lang w:eastAsia="de-DE"/>
              </w:rPr>
              <w:t>*</w:t>
            </w:r>
            <w:r w:rsidRPr="00AC1E11">
              <w:rPr>
                <w:color w:val="0070C0"/>
                <w:lang w:eastAsia="de-DE"/>
              </w:rPr>
              <w:t>:</w:t>
            </w:r>
          </w:p>
        </w:tc>
        <w:tc>
          <w:tcPr>
            <w:tcW w:w="2693" w:type="dxa"/>
            <w:tcBorders>
              <w:top w:val="single" w:sz="4" w:space="0" w:color="auto"/>
              <w:bottom w:val="single" w:sz="4" w:space="0" w:color="auto"/>
            </w:tcBorders>
            <w:vAlign w:val="bottom"/>
          </w:tcPr>
          <w:p w14:paraId="7D031D15" w14:textId="77777777" w:rsidR="00AB140C" w:rsidRPr="00AC1E11" w:rsidRDefault="00AB140C" w:rsidP="00AB140C">
            <w:pPr>
              <w:tabs>
                <w:tab w:val="center" w:pos="4536"/>
                <w:tab w:val="right" w:pos="9072"/>
              </w:tabs>
              <w:autoSpaceDE w:val="0"/>
              <w:autoSpaceDN w:val="0"/>
              <w:adjustRightInd w:val="0"/>
              <w:ind w:left="0"/>
              <w:jc w:val="left"/>
              <w:rPr>
                <w:lang w:eastAsia="de-DE"/>
              </w:rPr>
            </w:pPr>
          </w:p>
        </w:tc>
        <w:tc>
          <w:tcPr>
            <w:tcW w:w="993" w:type="dxa"/>
            <w:vAlign w:val="bottom"/>
          </w:tcPr>
          <w:p w14:paraId="7B7F99EC" w14:textId="1207B9DF" w:rsidR="00AB140C" w:rsidRPr="00AC1E11" w:rsidRDefault="00AB140C" w:rsidP="00AB140C">
            <w:pPr>
              <w:tabs>
                <w:tab w:val="center" w:pos="4536"/>
                <w:tab w:val="right" w:pos="9072"/>
              </w:tabs>
              <w:ind w:left="0"/>
              <w:jc w:val="left"/>
              <w:rPr>
                <w:lang w:eastAsia="de-DE"/>
              </w:rPr>
            </w:pPr>
            <w:r w:rsidRPr="009870EF">
              <w:rPr>
                <w:rFonts w:cs="Arial"/>
                <w:szCs w:val="20"/>
              </w:rPr>
              <w:t>Liz. -Nr.</w:t>
            </w:r>
          </w:p>
        </w:tc>
        <w:tc>
          <w:tcPr>
            <w:tcW w:w="2268" w:type="dxa"/>
            <w:tcBorders>
              <w:top w:val="single" w:sz="4" w:space="0" w:color="auto"/>
              <w:bottom w:val="single" w:sz="4" w:space="0" w:color="auto"/>
              <w:right w:val="single" w:sz="4" w:space="0" w:color="auto"/>
            </w:tcBorders>
            <w:vAlign w:val="bottom"/>
          </w:tcPr>
          <w:p w14:paraId="46888503" w14:textId="77777777" w:rsidR="00AB140C" w:rsidRPr="00AC1E11" w:rsidRDefault="00AB140C" w:rsidP="00AB140C">
            <w:pPr>
              <w:tabs>
                <w:tab w:val="center" w:pos="4536"/>
                <w:tab w:val="right" w:pos="9072"/>
              </w:tabs>
              <w:ind w:left="0"/>
              <w:jc w:val="left"/>
              <w:rPr>
                <w:lang w:eastAsia="de-DE"/>
              </w:rPr>
            </w:pPr>
          </w:p>
        </w:tc>
      </w:tr>
      <w:tr w:rsidR="00AB140C" w:rsidRPr="00944A30" w14:paraId="7C9A6151" w14:textId="7E63936F" w:rsidTr="00AB140C">
        <w:trPr>
          <w:trHeight w:val="283"/>
        </w:trPr>
        <w:tc>
          <w:tcPr>
            <w:tcW w:w="3544" w:type="dxa"/>
            <w:tcBorders>
              <w:left w:val="single" w:sz="4" w:space="0" w:color="auto"/>
            </w:tcBorders>
            <w:vAlign w:val="bottom"/>
          </w:tcPr>
          <w:p w14:paraId="7C55ABB0" w14:textId="77777777" w:rsidR="00AB140C" w:rsidRPr="00AC1E11" w:rsidRDefault="00AB140C" w:rsidP="00AB140C">
            <w:pPr>
              <w:ind w:left="0"/>
              <w:jc w:val="left"/>
              <w:rPr>
                <w:lang w:eastAsia="de-DE"/>
              </w:rPr>
            </w:pPr>
            <w:r w:rsidRPr="00AC1E11">
              <w:rPr>
                <w:lang w:eastAsia="de-DE"/>
              </w:rPr>
              <w:t>Zeitnahme (Obmann):</w:t>
            </w:r>
          </w:p>
        </w:tc>
        <w:tc>
          <w:tcPr>
            <w:tcW w:w="2693" w:type="dxa"/>
            <w:tcBorders>
              <w:top w:val="single" w:sz="4" w:space="0" w:color="auto"/>
              <w:bottom w:val="single" w:sz="4" w:space="0" w:color="auto"/>
            </w:tcBorders>
            <w:vAlign w:val="bottom"/>
          </w:tcPr>
          <w:p w14:paraId="7DA8850E" w14:textId="77777777" w:rsidR="00AB140C" w:rsidRPr="00AC1E11" w:rsidRDefault="00AB140C" w:rsidP="00AB140C">
            <w:pPr>
              <w:tabs>
                <w:tab w:val="center" w:pos="4536"/>
                <w:tab w:val="right" w:pos="9072"/>
              </w:tabs>
              <w:autoSpaceDE w:val="0"/>
              <w:autoSpaceDN w:val="0"/>
              <w:adjustRightInd w:val="0"/>
              <w:ind w:left="0"/>
              <w:jc w:val="left"/>
              <w:rPr>
                <w:lang w:eastAsia="de-DE"/>
              </w:rPr>
            </w:pPr>
          </w:p>
        </w:tc>
        <w:tc>
          <w:tcPr>
            <w:tcW w:w="993" w:type="dxa"/>
            <w:vAlign w:val="bottom"/>
          </w:tcPr>
          <w:p w14:paraId="45056FAF" w14:textId="4D7260F9" w:rsidR="00AB140C" w:rsidRPr="00AC1E11" w:rsidRDefault="00AB140C" w:rsidP="00AB140C">
            <w:pPr>
              <w:tabs>
                <w:tab w:val="center" w:pos="4536"/>
                <w:tab w:val="right" w:pos="9072"/>
              </w:tabs>
              <w:ind w:left="0"/>
              <w:jc w:val="left"/>
              <w:rPr>
                <w:lang w:eastAsia="de-DE"/>
              </w:rPr>
            </w:pPr>
            <w:r w:rsidRPr="009870EF">
              <w:rPr>
                <w:rFonts w:cs="Arial"/>
                <w:szCs w:val="20"/>
              </w:rPr>
              <w:t>Liz. -Nr.</w:t>
            </w:r>
          </w:p>
        </w:tc>
        <w:tc>
          <w:tcPr>
            <w:tcW w:w="2268" w:type="dxa"/>
            <w:tcBorders>
              <w:top w:val="single" w:sz="4" w:space="0" w:color="auto"/>
              <w:bottom w:val="single" w:sz="4" w:space="0" w:color="auto"/>
              <w:right w:val="single" w:sz="4" w:space="0" w:color="auto"/>
            </w:tcBorders>
            <w:vAlign w:val="bottom"/>
          </w:tcPr>
          <w:p w14:paraId="4D1C173D" w14:textId="77777777" w:rsidR="00AB140C" w:rsidRPr="00AC1E11" w:rsidRDefault="00AB140C" w:rsidP="00AB140C">
            <w:pPr>
              <w:tabs>
                <w:tab w:val="center" w:pos="4536"/>
                <w:tab w:val="right" w:pos="9072"/>
              </w:tabs>
              <w:ind w:left="0"/>
              <w:jc w:val="left"/>
              <w:rPr>
                <w:lang w:eastAsia="de-DE"/>
              </w:rPr>
            </w:pPr>
          </w:p>
        </w:tc>
      </w:tr>
      <w:tr w:rsidR="00AB140C" w:rsidRPr="00944A30" w14:paraId="05AA2FEE" w14:textId="49B45A33" w:rsidTr="00AB140C">
        <w:trPr>
          <w:trHeight w:val="283"/>
        </w:trPr>
        <w:tc>
          <w:tcPr>
            <w:tcW w:w="3544" w:type="dxa"/>
            <w:tcBorders>
              <w:left w:val="single" w:sz="4" w:space="0" w:color="auto"/>
            </w:tcBorders>
            <w:vAlign w:val="bottom"/>
          </w:tcPr>
          <w:p w14:paraId="49944AF9" w14:textId="77777777" w:rsidR="00AB140C" w:rsidRPr="00AC1E11" w:rsidRDefault="00AB140C" w:rsidP="00AB140C">
            <w:pPr>
              <w:ind w:left="0"/>
              <w:jc w:val="left"/>
              <w:rPr>
                <w:lang w:eastAsia="de-DE"/>
              </w:rPr>
            </w:pPr>
            <w:r w:rsidRPr="007252FC">
              <w:rPr>
                <w:lang w:eastAsia="de-DE"/>
              </w:rPr>
              <w:lastRenderedPageBreak/>
              <w:t>Teilnehmerverbindungsperson:</w:t>
            </w:r>
            <w:r>
              <w:rPr>
                <w:rFonts w:ascii="Arial Narrow" w:hAnsi="Arial Narrow"/>
                <w:i/>
                <w:iCs/>
                <w:color w:val="1F497D"/>
                <w:sz w:val="24"/>
                <w:szCs w:val="24"/>
              </w:rPr>
              <w:t xml:space="preserve"> </w:t>
            </w:r>
          </w:p>
        </w:tc>
        <w:tc>
          <w:tcPr>
            <w:tcW w:w="2693" w:type="dxa"/>
            <w:tcBorders>
              <w:top w:val="single" w:sz="4" w:space="0" w:color="auto"/>
              <w:bottom w:val="single" w:sz="4" w:space="0" w:color="auto"/>
            </w:tcBorders>
            <w:vAlign w:val="bottom"/>
          </w:tcPr>
          <w:p w14:paraId="590D17AF" w14:textId="77777777" w:rsidR="00AB140C" w:rsidRPr="00AC1E11" w:rsidRDefault="00AB140C" w:rsidP="00AB140C">
            <w:pPr>
              <w:tabs>
                <w:tab w:val="center" w:pos="4536"/>
                <w:tab w:val="right" w:pos="9072"/>
              </w:tabs>
              <w:autoSpaceDE w:val="0"/>
              <w:autoSpaceDN w:val="0"/>
              <w:adjustRightInd w:val="0"/>
              <w:ind w:left="0"/>
              <w:jc w:val="left"/>
              <w:rPr>
                <w:lang w:eastAsia="de-DE"/>
              </w:rPr>
            </w:pPr>
          </w:p>
        </w:tc>
        <w:tc>
          <w:tcPr>
            <w:tcW w:w="993" w:type="dxa"/>
            <w:vAlign w:val="bottom"/>
          </w:tcPr>
          <w:p w14:paraId="66527D9F" w14:textId="37FF1CCE" w:rsidR="00AB140C" w:rsidRPr="00AC1E11" w:rsidRDefault="00AB140C" w:rsidP="00AB140C">
            <w:pPr>
              <w:tabs>
                <w:tab w:val="center" w:pos="4536"/>
                <w:tab w:val="right" w:pos="9072"/>
              </w:tabs>
              <w:ind w:left="0"/>
              <w:jc w:val="left"/>
              <w:rPr>
                <w:lang w:eastAsia="de-DE"/>
              </w:rPr>
            </w:pPr>
            <w:r w:rsidRPr="009870EF">
              <w:rPr>
                <w:rFonts w:cs="Arial"/>
                <w:szCs w:val="20"/>
              </w:rPr>
              <w:t>Liz. -Nr.</w:t>
            </w:r>
          </w:p>
        </w:tc>
        <w:tc>
          <w:tcPr>
            <w:tcW w:w="2268" w:type="dxa"/>
            <w:tcBorders>
              <w:top w:val="single" w:sz="4" w:space="0" w:color="auto"/>
              <w:bottom w:val="single" w:sz="4" w:space="0" w:color="auto"/>
              <w:right w:val="single" w:sz="4" w:space="0" w:color="auto"/>
            </w:tcBorders>
            <w:vAlign w:val="bottom"/>
          </w:tcPr>
          <w:p w14:paraId="26F5249B" w14:textId="77777777" w:rsidR="00AB140C" w:rsidRPr="00AC1E11" w:rsidRDefault="00AB140C" w:rsidP="00AB140C">
            <w:pPr>
              <w:tabs>
                <w:tab w:val="center" w:pos="4536"/>
                <w:tab w:val="right" w:pos="9072"/>
              </w:tabs>
              <w:ind w:left="0"/>
              <w:jc w:val="left"/>
              <w:rPr>
                <w:lang w:eastAsia="de-DE"/>
              </w:rPr>
            </w:pPr>
          </w:p>
        </w:tc>
      </w:tr>
      <w:tr w:rsidR="00AB140C" w:rsidRPr="00944A30" w14:paraId="7FE7F303" w14:textId="258A0C20" w:rsidTr="00AB140C">
        <w:trPr>
          <w:trHeight w:val="283"/>
        </w:trPr>
        <w:tc>
          <w:tcPr>
            <w:tcW w:w="3544" w:type="dxa"/>
            <w:tcBorders>
              <w:left w:val="single" w:sz="4" w:space="0" w:color="auto"/>
            </w:tcBorders>
            <w:vAlign w:val="bottom"/>
          </w:tcPr>
          <w:p w14:paraId="6CFD77E7" w14:textId="77777777" w:rsidR="00AB140C" w:rsidRPr="00AC1E11" w:rsidRDefault="00AB140C" w:rsidP="00AB140C">
            <w:pPr>
              <w:ind w:left="0"/>
              <w:jc w:val="left"/>
              <w:rPr>
                <w:lang w:eastAsia="de-DE"/>
              </w:rPr>
            </w:pPr>
            <w:r w:rsidRPr="00AC1E11">
              <w:rPr>
                <w:lang w:eastAsia="de-DE"/>
              </w:rPr>
              <w:t xml:space="preserve">Auswertung: </w:t>
            </w:r>
          </w:p>
        </w:tc>
        <w:tc>
          <w:tcPr>
            <w:tcW w:w="2693" w:type="dxa"/>
            <w:tcBorders>
              <w:top w:val="single" w:sz="4" w:space="0" w:color="auto"/>
              <w:bottom w:val="single" w:sz="4" w:space="0" w:color="auto"/>
            </w:tcBorders>
            <w:vAlign w:val="bottom"/>
          </w:tcPr>
          <w:p w14:paraId="52EDCCD5" w14:textId="77777777" w:rsidR="00AB140C" w:rsidRPr="00AC1E11" w:rsidRDefault="00AB140C" w:rsidP="00AB140C">
            <w:pPr>
              <w:tabs>
                <w:tab w:val="center" w:pos="4536"/>
                <w:tab w:val="right" w:pos="9072"/>
              </w:tabs>
              <w:autoSpaceDE w:val="0"/>
              <w:autoSpaceDN w:val="0"/>
              <w:adjustRightInd w:val="0"/>
              <w:ind w:left="0"/>
              <w:jc w:val="left"/>
              <w:rPr>
                <w:lang w:eastAsia="de-DE"/>
              </w:rPr>
            </w:pPr>
          </w:p>
        </w:tc>
        <w:tc>
          <w:tcPr>
            <w:tcW w:w="993" w:type="dxa"/>
            <w:vAlign w:val="bottom"/>
          </w:tcPr>
          <w:p w14:paraId="07D7E139" w14:textId="5100D756" w:rsidR="00AB140C" w:rsidRPr="00AC1E11" w:rsidRDefault="00AB140C" w:rsidP="00AB140C">
            <w:pPr>
              <w:tabs>
                <w:tab w:val="center" w:pos="4536"/>
                <w:tab w:val="right" w:pos="9072"/>
              </w:tabs>
              <w:ind w:left="0"/>
              <w:jc w:val="left"/>
              <w:rPr>
                <w:lang w:eastAsia="de-DE"/>
              </w:rPr>
            </w:pPr>
            <w:r w:rsidRPr="009870EF">
              <w:rPr>
                <w:rFonts w:cs="Arial"/>
                <w:szCs w:val="20"/>
              </w:rPr>
              <w:t>Liz. -Nr.</w:t>
            </w:r>
          </w:p>
        </w:tc>
        <w:tc>
          <w:tcPr>
            <w:tcW w:w="2268" w:type="dxa"/>
            <w:tcBorders>
              <w:top w:val="single" w:sz="4" w:space="0" w:color="auto"/>
              <w:bottom w:val="single" w:sz="4" w:space="0" w:color="auto"/>
              <w:right w:val="single" w:sz="4" w:space="0" w:color="auto"/>
            </w:tcBorders>
            <w:vAlign w:val="bottom"/>
          </w:tcPr>
          <w:p w14:paraId="3BFFFBD8" w14:textId="77777777" w:rsidR="00AB140C" w:rsidRPr="00AC1E11" w:rsidRDefault="00AB140C" w:rsidP="00AB140C">
            <w:pPr>
              <w:tabs>
                <w:tab w:val="center" w:pos="4536"/>
                <w:tab w:val="right" w:pos="9072"/>
              </w:tabs>
              <w:ind w:left="0"/>
              <w:jc w:val="left"/>
              <w:rPr>
                <w:lang w:eastAsia="de-DE"/>
              </w:rPr>
            </w:pPr>
          </w:p>
        </w:tc>
      </w:tr>
      <w:tr w:rsidR="00AB140C" w:rsidRPr="00944A30" w14:paraId="63F30E20" w14:textId="666D6D9A" w:rsidTr="00386625">
        <w:trPr>
          <w:trHeight w:val="283"/>
        </w:trPr>
        <w:tc>
          <w:tcPr>
            <w:tcW w:w="3544" w:type="dxa"/>
            <w:tcBorders>
              <w:left w:val="single" w:sz="4" w:space="0" w:color="auto"/>
            </w:tcBorders>
            <w:vAlign w:val="bottom"/>
          </w:tcPr>
          <w:p w14:paraId="0062B9D9" w14:textId="77777777" w:rsidR="00AB140C" w:rsidRPr="00AC1E11" w:rsidRDefault="00AB140C" w:rsidP="00AB140C">
            <w:pPr>
              <w:ind w:left="0"/>
              <w:jc w:val="left"/>
              <w:rPr>
                <w:lang w:eastAsia="de-DE"/>
              </w:rPr>
            </w:pPr>
            <w:r w:rsidRPr="00AC1E11">
              <w:rPr>
                <w:lang w:eastAsia="de-DE"/>
              </w:rPr>
              <w:br w:type="page"/>
              <w:t>Pressebetreuung:</w:t>
            </w:r>
          </w:p>
        </w:tc>
        <w:tc>
          <w:tcPr>
            <w:tcW w:w="2693" w:type="dxa"/>
            <w:tcBorders>
              <w:top w:val="single" w:sz="4" w:space="0" w:color="auto"/>
              <w:bottom w:val="single" w:sz="4" w:space="0" w:color="auto"/>
            </w:tcBorders>
            <w:vAlign w:val="bottom"/>
          </w:tcPr>
          <w:p w14:paraId="668061C4" w14:textId="77777777" w:rsidR="00AB140C" w:rsidRPr="00AC1E11" w:rsidRDefault="00AB140C" w:rsidP="00AB140C">
            <w:pPr>
              <w:tabs>
                <w:tab w:val="center" w:pos="4536"/>
                <w:tab w:val="right" w:pos="9072"/>
              </w:tabs>
              <w:autoSpaceDE w:val="0"/>
              <w:autoSpaceDN w:val="0"/>
              <w:adjustRightInd w:val="0"/>
              <w:ind w:left="0"/>
              <w:jc w:val="left"/>
              <w:rPr>
                <w:lang w:eastAsia="de-DE"/>
              </w:rPr>
            </w:pPr>
          </w:p>
        </w:tc>
        <w:tc>
          <w:tcPr>
            <w:tcW w:w="993" w:type="dxa"/>
            <w:vAlign w:val="bottom"/>
          </w:tcPr>
          <w:p w14:paraId="66339549" w14:textId="2851E98B" w:rsidR="00AB140C" w:rsidRPr="00AC1E11" w:rsidRDefault="00AB140C" w:rsidP="00AB140C">
            <w:pPr>
              <w:tabs>
                <w:tab w:val="center" w:pos="4536"/>
                <w:tab w:val="right" w:pos="9072"/>
              </w:tabs>
              <w:ind w:left="0"/>
              <w:jc w:val="left"/>
              <w:rPr>
                <w:lang w:eastAsia="de-DE"/>
              </w:rPr>
            </w:pPr>
            <w:r w:rsidRPr="009870EF">
              <w:rPr>
                <w:rFonts w:cs="Arial"/>
                <w:szCs w:val="20"/>
              </w:rPr>
              <w:t>Liz. -Nr.</w:t>
            </w:r>
          </w:p>
        </w:tc>
        <w:tc>
          <w:tcPr>
            <w:tcW w:w="2268" w:type="dxa"/>
            <w:tcBorders>
              <w:top w:val="single" w:sz="4" w:space="0" w:color="auto"/>
              <w:bottom w:val="single" w:sz="4" w:space="0" w:color="auto"/>
              <w:right w:val="single" w:sz="4" w:space="0" w:color="auto"/>
            </w:tcBorders>
            <w:vAlign w:val="bottom"/>
          </w:tcPr>
          <w:p w14:paraId="0F128883" w14:textId="77777777" w:rsidR="00AB140C" w:rsidRPr="00AC1E11" w:rsidRDefault="00AB140C" w:rsidP="00AB140C">
            <w:pPr>
              <w:tabs>
                <w:tab w:val="center" w:pos="4536"/>
                <w:tab w:val="right" w:pos="9072"/>
              </w:tabs>
              <w:ind w:left="0"/>
              <w:jc w:val="left"/>
              <w:rPr>
                <w:lang w:eastAsia="de-DE"/>
              </w:rPr>
            </w:pPr>
          </w:p>
        </w:tc>
      </w:tr>
      <w:tr w:rsidR="00AB140C" w:rsidRPr="00944A30" w14:paraId="3361B3F8" w14:textId="550BBBB7" w:rsidTr="00386625">
        <w:trPr>
          <w:trHeight w:val="283"/>
        </w:trPr>
        <w:tc>
          <w:tcPr>
            <w:tcW w:w="3544" w:type="dxa"/>
            <w:tcBorders>
              <w:left w:val="single" w:sz="4" w:space="0" w:color="auto"/>
              <w:bottom w:val="single" w:sz="4" w:space="0" w:color="auto"/>
            </w:tcBorders>
            <w:vAlign w:val="bottom"/>
          </w:tcPr>
          <w:p w14:paraId="7E71BE15" w14:textId="77777777" w:rsidR="00AB140C" w:rsidRPr="00AC1E11" w:rsidRDefault="00AB140C" w:rsidP="00AB140C">
            <w:pPr>
              <w:ind w:left="0"/>
              <w:jc w:val="left"/>
              <w:rPr>
                <w:lang w:eastAsia="de-DE"/>
              </w:rPr>
            </w:pPr>
            <w:r w:rsidRPr="00AC1E11">
              <w:rPr>
                <w:lang w:eastAsia="de-DE"/>
              </w:rPr>
              <w:t>Umweltbeauftragter:</w:t>
            </w:r>
          </w:p>
        </w:tc>
        <w:tc>
          <w:tcPr>
            <w:tcW w:w="2693" w:type="dxa"/>
            <w:tcBorders>
              <w:top w:val="single" w:sz="4" w:space="0" w:color="auto"/>
              <w:bottom w:val="single" w:sz="4" w:space="0" w:color="auto"/>
            </w:tcBorders>
            <w:vAlign w:val="bottom"/>
          </w:tcPr>
          <w:p w14:paraId="6C963160" w14:textId="77777777" w:rsidR="00AB140C" w:rsidRPr="00AC1E11" w:rsidRDefault="00AB140C" w:rsidP="00AB140C">
            <w:pPr>
              <w:tabs>
                <w:tab w:val="center" w:pos="4536"/>
                <w:tab w:val="right" w:pos="9072"/>
              </w:tabs>
              <w:autoSpaceDE w:val="0"/>
              <w:autoSpaceDN w:val="0"/>
              <w:adjustRightInd w:val="0"/>
              <w:ind w:left="0"/>
              <w:jc w:val="left"/>
              <w:rPr>
                <w:lang w:eastAsia="de-DE"/>
              </w:rPr>
            </w:pPr>
          </w:p>
        </w:tc>
        <w:tc>
          <w:tcPr>
            <w:tcW w:w="993" w:type="dxa"/>
            <w:tcBorders>
              <w:bottom w:val="single" w:sz="4" w:space="0" w:color="auto"/>
            </w:tcBorders>
            <w:vAlign w:val="bottom"/>
          </w:tcPr>
          <w:p w14:paraId="58F1128E" w14:textId="6979312A" w:rsidR="00AB140C" w:rsidRPr="00AC1E11" w:rsidRDefault="00AB140C" w:rsidP="00AB140C">
            <w:pPr>
              <w:tabs>
                <w:tab w:val="center" w:pos="4536"/>
                <w:tab w:val="right" w:pos="9072"/>
              </w:tabs>
              <w:ind w:left="0"/>
              <w:jc w:val="left"/>
              <w:rPr>
                <w:lang w:eastAsia="de-DE"/>
              </w:rPr>
            </w:pPr>
            <w:r w:rsidRPr="009870EF">
              <w:rPr>
                <w:rFonts w:cs="Arial"/>
                <w:szCs w:val="20"/>
              </w:rPr>
              <w:t>Liz. -Nr.</w:t>
            </w:r>
          </w:p>
        </w:tc>
        <w:tc>
          <w:tcPr>
            <w:tcW w:w="2268" w:type="dxa"/>
            <w:tcBorders>
              <w:top w:val="single" w:sz="4" w:space="0" w:color="auto"/>
              <w:bottom w:val="single" w:sz="4" w:space="0" w:color="auto"/>
              <w:right w:val="single" w:sz="4" w:space="0" w:color="auto"/>
            </w:tcBorders>
            <w:vAlign w:val="bottom"/>
          </w:tcPr>
          <w:p w14:paraId="3E2D492D" w14:textId="77777777" w:rsidR="00AB140C" w:rsidRPr="00AC1E11" w:rsidRDefault="00AB140C" w:rsidP="00AB140C">
            <w:pPr>
              <w:tabs>
                <w:tab w:val="center" w:pos="4536"/>
                <w:tab w:val="right" w:pos="9072"/>
              </w:tabs>
              <w:ind w:left="0"/>
              <w:jc w:val="left"/>
              <w:rPr>
                <w:lang w:eastAsia="de-DE"/>
              </w:rPr>
            </w:pPr>
          </w:p>
        </w:tc>
      </w:tr>
    </w:tbl>
    <w:p w14:paraId="6BC1C5FD" w14:textId="3DB4787E" w:rsidR="00F35962" w:rsidRPr="001F39A7" w:rsidRDefault="00A52104" w:rsidP="001F39A7">
      <w:pPr>
        <w:spacing w:after="120"/>
        <w:ind w:left="0" w:right="282"/>
        <w:rPr>
          <w:rFonts w:eastAsia="Times New Roman"/>
          <w:sz w:val="16"/>
          <w:szCs w:val="20"/>
          <w:lang w:eastAsia="de-DE"/>
        </w:rPr>
      </w:pPr>
      <w:r w:rsidRPr="00EF2212">
        <w:rPr>
          <w:rFonts w:eastAsia="Times New Roman"/>
          <w:sz w:val="16"/>
          <w:szCs w:val="20"/>
          <w:lang w:eastAsia="de-DE"/>
        </w:rPr>
        <w:t>*Bei Veranstaltungen mit mehr als zwei Rettungsmitteln, bei denen kein MEL vorgeschrieben ist, ist seitens des Veranstalters ein Einsatzleiter der beauftragten Rettungsmittel zu benennen</w:t>
      </w:r>
    </w:p>
    <w:p w14:paraId="6EEBF9B2" w14:textId="77777777" w:rsidR="00386625" w:rsidRDefault="00386625" w:rsidP="00C65B29">
      <w:pPr>
        <w:autoSpaceDE w:val="0"/>
        <w:autoSpaceDN w:val="0"/>
        <w:adjustRightInd w:val="0"/>
        <w:spacing w:after="120"/>
        <w:ind w:left="0"/>
        <w:rPr>
          <w:rFonts w:cs="Arial"/>
          <w:b/>
          <w:bCs/>
        </w:rPr>
      </w:pPr>
    </w:p>
    <w:p w14:paraId="03D573D9" w14:textId="2EFE5ABE" w:rsidR="004C0505" w:rsidRPr="00944A30" w:rsidRDefault="00E718D4" w:rsidP="00C65B29">
      <w:pPr>
        <w:autoSpaceDE w:val="0"/>
        <w:autoSpaceDN w:val="0"/>
        <w:adjustRightInd w:val="0"/>
        <w:spacing w:after="120"/>
        <w:ind w:left="0"/>
        <w:rPr>
          <w:rFonts w:cs="Arial"/>
          <w:b/>
          <w:bCs/>
        </w:rPr>
      </w:pPr>
      <w:r w:rsidRPr="00944A30">
        <w:rPr>
          <w:rFonts w:cs="Arial"/>
          <w:b/>
          <w:bCs/>
        </w:rPr>
        <w:t>Art. 2.8</w:t>
      </w:r>
      <w:r w:rsidR="009B6609" w:rsidRPr="00944A30">
        <w:rPr>
          <w:rFonts w:cs="Arial"/>
          <w:b/>
          <w:bCs/>
        </w:rPr>
        <w:t xml:space="preserve"> Rallyezentrum</w:t>
      </w:r>
      <w:r w:rsidR="00C72073" w:rsidRPr="00944A30">
        <w:rPr>
          <w:rFonts w:cs="Arial"/>
          <w:b/>
          <w:bCs/>
        </w:rPr>
        <w:t xml:space="preserve"> (HQ), Ort und Kontaktdetails</w:t>
      </w:r>
    </w:p>
    <w:tbl>
      <w:tblPr>
        <w:tblW w:w="9322" w:type="dxa"/>
        <w:tblLook w:val="01E0" w:firstRow="1" w:lastRow="1" w:firstColumn="1" w:lastColumn="1" w:noHBand="0" w:noVBand="0"/>
      </w:tblPr>
      <w:tblGrid>
        <w:gridCol w:w="1668"/>
        <w:gridCol w:w="7654"/>
      </w:tblGrid>
      <w:tr w:rsidR="00944A30" w:rsidRPr="00944A30" w14:paraId="2310BB48" w14:textId="77777777" w:rsidTr="007026D1">
        <w:trPr>
          <w:trHeight w:hRule="exact" w:val="283"/>
        </w:trPr>
        <w:tc>
          <w:tcPr>
            <w:tcW w:w="1668" w:type="dxa"/>
            <w:vAlign w:val="bottom"/>
          </w:tcPr>
          <w:p w14:paraId="2ECA05E7" w14:textId="77777777" w:rsidR="004C0505" w:rsidRPr="00944A30" w:rsidRDefault="000A1EAD" w:rsidP="0062389F">
            <w:pPr>
              <w:tabs>
                <w:tab w:val="center" w:pos="4536"/>
                <w:tab w:val="right" w:pos="9072"/>
              </w:tabs>
              <w:autoSpaceDE w:val="0"/>
              <w:autoSpaceDN w:val="0"/>
              <w:adjustRightInd w:val="0"/>
              <w:ind w:left="0"/>
              <w:rPr>
                <w:rFonts w:cs="Arial"/>
                <w:szCs w:val="18"/>
              </w:rPr>
            </w:pPr>
            <w:r w:rsidRPr="00944A30">
              <w:rPr>
                <w:rFonts w:cs="Arial"/>
                <w:szCs w:val="18"/>
              </w:rPr>
              <w:t>Bezeichnung</w:t>
            </w:r>
            <w:r w:rsidR="004C0505" w:rsidRPr="00944A30">
              <w:rPr>
                <w:rFonts w:cs="Arial"/>
                <w:szCs w:val="18"/>
              </w:rPr>
              <w:t xml:space="preserve">: </w:t>
            </w:r>
          </w:p>
        </w:tc>
        <w:tc>
          <w:tcPr>
            <w:tcW w:w="7654" w:type="dxa"/>
            <w:tcBorders>
              <w:bottom w:val="single" w:sz="8" w:space="0" w:color="auto"/>
            </w:tcBorders>
            <w:vAlign w:val="bottom"/>
          </w:tcPr>
          <w:p w14:paraId="17513FFE" w14:textId="77777777" w:rsidR="004C0505" w:rsidRPr="00944A30" w:rsidRDefault="004C0505" w:rsidP="007026D1">
            <w:pPr>
              <w:tabs>
                <w:tab w:val="center" w:pos="4536"/>
                <w:tab w:val="right" w:pos="9072"/>
              </w:tabs>
              <w:autoSpaceDE w:val="0"/>
              <w:autoSpaceDN w:val="0"/>
              <w:adjustRightInd w:val="0"/>
              <w:ind w:left="33"/>
              <w:jc w:val="left"/>
              <w:rPr>
                <w:rFonts w:cs="Arial"/>
                <w:szCs w:val="18"/>
              </w:rPr>
            </w:pPr>
          </w:p>
        </w:tc>
      </w:tr>
      <w:tr w:rsidR="00944A30" w:rsidRPr="00944A30" w14:paraId="7FB454E8" w14:textId="77777777" w:rsidTr="007026D1">
        <w:trPr>
          <w:trHeight w:hRule="exact" w:val="283"/>
        </w:trPr>
        <w:tc>
          <w:tcPr>
            <w:tcW w:w="1668" w:type="dxa"/>
            <w:vAlign w:val="bottom"/>
          </w:tcPr>
          <w:p w14:paraId="53ED81FC" w14:textId="77777777" w:rsidR="004C0505" w:rsidRPr="00944A30" w:rsidRDefault="004C0505" w:rsidP="0062389F">
            <w:pPr>
              <w:tabs>
                <w:tab w:val="center" w:pos="4536"/>
                <w:tab w:val="right" w:pos="9072"/>
              </w:tabs>
              <w:autoSpaceDE w:val="0"/>
              <w:autoSpaceDN w:val="0"/>
              <w:adjustRightInd w:val="0"/>
              <w:ind w:left="0"/>
              <w:rPr>
                <w:rFonts w:cs="Arial"/>
                <w:szCs w:val="18"/>
              </w:rPr>
            </w:pPr>
            <w:r w:rsidRPr="00944A30">
              <w:rPr>
                <w:rFonts w:cs="Arial"/>
                <w:szCs w:val="18"/>
              </w:rPr>
              <w:t xml:space="preserve">Straße: </w:t>
            </w:r>
          </w:p>
        </w:tc>
        <w:tc>
          <w:tcPr>
            <w:tcW w:w="7654" w:type="dxa"/>
            <w:tcBorders>
              <w:bottom w:val="single" w:sz="8" w:space="0" w:color="auto"/>
            </w:tcBorders>
            <w:vAlign w:val="bottom"/>
          </w:tcPr>
          <w:p w14:paraId="59A08FAA" w14:textId="77777777" w:rsidR="004C0505" w:rsidRPr="00944A30" w:rsidRDefault="004C0505" w:rsidP="007026D1">
            <w:pPr>
              <w:tabs>
                <w:tab w:val="center" w:pos="4536"/>
                <w:tab w:val="right" w:pos="9072"/>
              </w:tabs>
              <w:autoSpaceDE w:val="0"/>
              <w:autoSpaceDN w:val="0"/>
              <w:adjustRightInd w:val="0"/>
              <w:ind w:left="33"/>
              <w:jc w:val="left"/>
              <w:rPr>
                <w:rFonts w:cs="Arial"/>
                <w:szCs w:val="18"/>
              </w:rPr>
            </w:pPr>
          </w:p>
        </w:tc>
      </w:tr>
      <w:tr w:rsidR="00944A30" w:rsidRPr="00944A30" w14:paraId="7DE7DB2F" w14:textId="77777777" w:rsidTr="007026D1">
        <w:trPr>
          <w:trHeight w:hRule="exact" w:val="283"/>
        </w:trPr>
        <w:tc>
          <w:tcPr>
            <w:tcW w:w="1668" w:type="dxa"/>
            <w:vAlign w:val="bottom"/>
          </w:tcPr>
          <w:p w14:paraId="442A348D" w14:textId="6FA2E5C2" w:rsidR="004C0505" w:rsidRPr="00944A30" w:rsidRDefault="004C0505" w:rsidP="0062389F">
            <w:pPr>
              <w:tabs>
                <w:tab w:val="center" w:pos="4536"/>
                <w:tab w:val="right" w:pos="9072"/>
              </w:tabs>
              <w:autoSpaceDE w:val="0"/>
              <w:autoSpaceDN w:val="0"/>
              <w:adjustRightInd w:val="0"/>
              <w:ind w:left="0" w:right="-170"/>
              <w:rPr>
                <w:rFonts w:cs="Arial"/>
                <w:szCs w:val="18"/>
              </w:rPr>
            </w:pPr>
            <w:proofErr w:type="spellStart"/>
            <w:r w:rsidRPr="00944A30">
              <w:rPr>
                <w:rFonts w:cs="Arial"/>
                <w:szCs w:val="18"/>
              </w:rPr>
              <w:t>PLZ</w:t>
            </w:r>
            <w:r w:rsidR="00386625">
              <w:rPr>
                <w:rFonts w:cs="Arial"/>
                <w:szCs w:val="18"/>
              </w:rPr>
              <w:t>,</w:t>
            </w:r>
            <w:r w:rsidRPr="00944A30">
              <w:rPr>
                <w:rFonts w:cs="Arial"/>
                <w:szCs w:val="18"/>
              </w:rPr>
              <w:t>Ort</w:t>
            </w:r>
            <w:proofErr w:type="spellEnd"/>
            <w:r w:rsidRPr="00944A30">
              <w:rPr>
                <w:rFonts w:cs="Arial"/>
                <w:szCs w:val="18"/>
              </w:rPr>
              <w:t xml:space="preserve">: </w:t>
            </w:r>
          </w:p>
        </w:tc>
        <w:tc>
          <w:tcPr>
            <w:tcW w:w="7654" w:type="dxa"/>
            <w:tcBorders>
              <w:bottom w:val="single" w:sz="8" w:space="0" w:color="auto"/>
            </w:tcBorders>
            <w:vAlign w:val="bottom"/>
          </w:tcPr>
          <w:p w14:paraId="222EF132" w14:textId="77777777" w:rsidR="004C0505" w:rsidRPr="00944A30" w:rsidRDefault="004C0505" w:rsidP="007026D1">
            <w:pPr>
              <w:tabs>
                <w:tab w:val="center" w:pos="4536"/>
                <w:tab w:val="right" w:pos="9072"/>
              </w:tabs>
              <w:autoSpaceDE w:val="0"/>
              <w:autoSpaceDN w:val="0"/>
              <w:adjustRightInd w:val="0"/>
              <w:ind w:left="33"/>
              <w:jc w:val="left"/>
              <w:rPr>
                <w:rFonts w:cs="Arial"/>
                <w:szCs w:val="18"/>
              </w:rPr>
            </w:pPr>
          </w:p>
        </w:tc>
      </w:tr>
      <w:tr w:rsidR="00944A30" w:rsidRPr="00944A30" w14:paraId="126651EE" w14:textId="77777777" w:rsidTr="007026D1">
        <w:trPr>
          <w:trHeight w:hRule="exact" w:val="283"/>
        </w:trPr>
        <w:tc>
          <w:tcPr>
            <w:tcW w:w="1668" w:type="dxa"/>
            <w:vAlign w:val="bottom"/>
          </w:tcPr>
          <w:p w14:paraId="42D099FA" w14:textId="587B9FAE" w:rsidR="004C0505" w:rsidRPr="00944A30" w:rsidRDefault="004C0505" w:rsidP="0062389F">
            <w:pPr>
              <w:tabs>
                <w:tab w:val="center" w:pos="4536"/>
                <w:tab w:val="right" w:pos="9072"/>
              </w:tabs>
              <w:autoSpaceDE w:val="0"/>
              <w:autoSpaceDN w:val="0"/>
              <w:adjustRightInd w:val="0"/>
              <w:ind w:left="0"/>
              <w:rPr>
                <w:rFonts w:cs="Arial"/>
                <w:szCs w:val="18"/>
              </w:rPr>
            </w:pPr>
            <w:r w:rsidRPr="00944A30">
              <w:rPr>
                <w:rFonts w:cs="Arial"/>
                <w:szCs w:val="18"/>
              </w:rPr>
              <w:t>Tel.</w:t>
            </w:r>
            <w:r w:rsidR="001F39A7">
              <w:rPr>
                <w:rFonts w:cs="Arial"/>
                <w:szCs w:val="18"/>
              </w:rPr>
              <w:t>:</w:t>
            </w:r>
          </w:p>
        </w:tc>
        <w:tc>
          <w:tcPr>
            <w:tcW w:w="7654" w:type="dxa"/>
            <w:tcBorders>
              <w:bottom w:val="single" w:sz="8" w:space="0" w:color="auto"/>
            </w:tcBorders>
            <w:vAlign w:val="bottom"/>
          </w:tcPr>
          <w:p w14:paraId="57AFE80E" w14:textId="77777777" w:rsidR="004C0505" w:rsidRPr="00944A30" w:rsidRDefault="004C0505" w:rsidP="007026D1">
            <w:pPr>
              <w:tabs>
                <w:tab w:val="center" w:pos="4536"/>
                <w:tab w:val="right" w:pos="9072"/>
              </w:tabs>
              <w:autoSpaceDE w:val="0"/>
              <w:autoSpaceDN w:val="0"/>
              <w:adjustRightInd w:val="0"/>
              <w:ind w:left="33"/>
              <w:jc w:val="left"/>
              <w:rPr>
                <w:rFonts w:cs="Arial"/>
                <w:szCs w:val="18"/>
              </w:rPr>
            </w:pPr>
          </w:p>
        </w:tc>
      </w:tr>
      <w:tr w:rsidR="004C0505" w:rsidRPr="00944A30" w14:paraId="3210B87B" w14:textId="77777777" w:rsidTr="007026D1">
        <w:trPr>
          <w:trHeight w:hRule="exact" w:val="283"/>
        </w:trPr>
        <w:tc>
          <w:tcPr>
            <w:tcW w:w="1668" w:type="dxa"/>
            <w:vAlign w:val="bottom"/>
          </w:tcPr>
          <w:p w14:paraId="7A61E010" w14:textId="77777777" w:rsidR="004C0505" w:rsidRPr="00944A30" w:rsidRDefault="004C0505" w:rsidP="0062389F">
            <w:pPr>
              <w:tabs>
                <w:tab w:val="center" w:pos="4536"/>
                <w:tab w:val="right" w:pos="9072"/>
              </w:tabs>
              <w:autoSpaceDE w:val="0"/>
              <w:autoSpaceDN w:val="0"/>
              <w:adjustRightInd w:val="0"/>
              <w:ind w:left="0"/>
              <w:rPr>
                <w:rFonts w:cs="Arial"/>
                <w:szCs w:val="18"/>
              </w:rPr>
            </w:pPr>
            <w:r w:rsidRPr="00944A30">
              <w:rPr>
                <w:rFonts w:cs="Arial"/>
                <w:szCs w:val="18"/>
              </w:rPr>
              <w:t>Email.:</w:t>
            </w:r>
          </w:p>
        </w:tc>
        <w:tc>
          <w:tcPr>
            <w:tcW w:w="7654" w:type="dxa"/>
            <w:tcBorders>
              <w:bottom w:val="single" w:sz="8" w:space="0" w:color="auto"/>
            </w:tcBorders>
            <w:vAlign w:val="bottom"/>
          </w:tcPr>
          <w:p w14:paraId="17DDC664" w14:textId="77777777" w:rsidR="004C0505" w:rsidRPr="00944A30" w:rsidRDefault="004C0505" w:rsidP="007026D1">
            <w:pPr>
              <w:tabs>
                <w:tab w:val="center" w:pos="4536"/>
                <w:tab w:val="right" w:pos="9072"/>
              </w:tabs>
              <w:autoSpaceDE w:val="0"/>
              <w:autoSpaceDN w:val="0"/>
              <w:adjustRightInd w:val="0"/>
              <w:ind w:left="33"/>
              <w:jc w:val="left"/>
              <w:rPr>
                <w:rFonts w:cs="Arial"/>
                <w:szCs w:val="18"/>
              </w:rPr>
            </w:pPr>
          </w:p>
        </w:tc>
      </w:tr>
    </w:tbl>
    <w:p w14:paraId="46820B78" w14:textId="77777777" w:rsidR="004C0505" w:rsidRPr="00944A30" w:rsidRDefault="004C0505" w:rsidP="004C0505">
      <w:pPr>
        <w:tabs>
          <w:tab w:val="left" w:pos="567"/>
          <w:tab w:val="left" w:pos="1418"/>
          <w:tab w:val="left" w:pos="5103"/>
        </w:tabs>
        <w:ind w:left="0"/>
        <w:rPr>
          <w:sz w:val="18"/>
          <w:szCs w:val="18"/>
        </w:rPr>
      </w:pPr>
    </w:p>
    <w:p w14:paraId="05FECAB2" w14:textId="77777777" w:rsidR="009B6609" w:rsidRPr="00944A30" w:rsidRDefault="009B6609" w:rsidP="004C0505">
      <w:pPr>
        <w:tabs>
          <w:tab w:val="left" w:pos="567"/>
          <w:tab w:val="left" w:pos="1418"/>
          <w:tab w:val="left" w:pos="5103"/>
        </w:tabs>
        <w:ind w:left="0"/>
        <w:rPr>
          <w:sz w:val="18"/>
          <w:szCs w:val="18"/>
        </w:rPr>
      </w:pPr>
      <w:r w:rsidRPr="00944A30">
        <w:rPr>
          <w:rFonts w:cs="Arial"/>
          <w:sz w:val="18"/>
          <w:szCs w:val="18"/>
        </w:rPr>
        <w:t>Rallyezentrum eingerichtet</w:t>
      </w:r>
    </w:p>
    <w:tbl>
      <w:tblPr>
        <w:tblW w:w="0" w:type="auto"/>
        <w:tblLook w:val="01E0" w:firstRow="1" w:lastRow="1" w:firstColumn="1" w:lastColumn="1" w:noHBand="0" w:noVBand="0"/>
      </w:tblPr>
      <w:tblGrid>
        <w:gridCol w:w="1248"/>
        <w:gridCol w:w="1428"/>
        <w:gridCol w:w="1306"/>
        <w:gridCol w:w="1984"/>
      </w:tblGrid>
      <w:tr w:rsidR="004C0505" w:rsidRPr="00944A30" w14:paraId="5CCC29ED" w14:textId="77777777" w:rsidTr="00F52335">
        <w:trPr>
          <w:trHeight w:hRule="exact" w:val="283"/>
        </w:trPr>
        <w:tc>
          <w:tcPr>
            <w:tcW w:w="1216" w:type="dxa"/>
            <w:vAlign w:val="bottom"/>
          </w:tcPr>
          <w:p w14:paraId="1AB2C8D0" w14:textId="77777777" w:rsidR="004C0505" w:rsidRPr="00944A30" w:rsidRDefault="004C0505" w:rsidP="00F52335">
            <w:pPr>
              <w:tabs>
                <w:tab w:val="center" w:pos="4536"/>
                <w:tab w:val="right" w:pos="9072"/>
              </w:tabs>
              <w:autoSpaceDE w:val="0"/>
              <w:autoSpaceDN w:val="0"/>
              <w:adjustRightInd w:val="0"/>
              <w:jc w:val="left"/>
              <w:rPr>
                <w:rFonts w:cs="Arial"/>
                <w:szCs w:val="18"/>
              </w:rPr>
            </w:pPr>
            <w:r w:rsidRPr="00944A30">
              <w:rPr>
                <w:rFonts w:cs="Arial"/>
                <w:szCs w:val="18"/>
              </w:rPr>
              <w:t>von</w:t>
            </w:r>
          </w:p>
        </w:tc>
        <w:tc>
          <w:tcPr>
            <w:tcW w:w="1428" w:type="dxa"/>
            <w:tcBorders>
              <w:bottom w:val="single" w:sz="8" w:space="0" w:color="auto"/>
            </w:tcBorders>
            <w:vAlign w:val="bottom"/>
          </w:tcPr>
          <w:p w14:paraId="57CE853D" w14:textId="77777777" w:rsidR="004C0505" w:rsidRPr="00944A30" w:rsidRDefault="004C0505" w:rsidP="007026D1">
            <w:pPr>
              <w:tabs>
                <w:tab w:val="center" w:pos="4536"/>
                <w:tab w:val="right" w:pos="9072"/>
              </w:tabs>
              <w:autoSpaceDE w:val="0"/>
              <w:autoSpaceDN w:val="0"/>
              <w:adjustRightInd w:val="0"/>
              <w:ind w:left="28"/>
              <w:jc w:val="left"/>
              <w:rPr>
                <w:rFonts w:cs="Arial"/>
                <w:szCs w:val="18"/>
              </w:rPr>
            </w:pPr>
          </w:p>
        </w:tc>
        <w:tc>
          <w:tcPr>
            <w:tcW w:w="1306" w:type="dxa"/>
            <w:vAlign w:val="bottom"/>
          </w:tcPr>
          <w:p w14:paraId="28DA5F69" w14:textId="77777777" w:rsidR="004C0505" w:rsidRPr="00944A30" w:rsidRDefault="004C0505" w:rsidP="00F52335">
            <w:pPr>
              <w:tabs>
                <w:tab w:val="center" w:pos="4536"/>
                <w:tab w:val="right" w:pos="9072"/>
              </w:tabs>
              <w:autoSpaceDE w:val="0"/>
              <w:autoSpaceDN w:val="0"/>
              <w:adjustRightInd w:val="0"/>
              <w:jc w:val="left"/>
              <w:rPr>
                <w:rFonts w:cs="Arial"/>
                <w:szCs w:val="18"/>
              </w:rPr>
            </w:pPr>
            <w:r w:rsidRPr="00944A30">
              <w:rPr>
                <w:rFonts w:cs="Arial"/>
                <w:szCs w:val="18"/>
              </w:rPr>
              <w:t>bis:</w:t>
            </w:r>
          </w:p>
        </w:tc>
        <w:tc>
          <w:tcPr>
            <w:tcW w:w="1984" w:type="dxa"/>
            <w:tcBorders>
              <w:bottom w:val="single" w:sz="8" w:space="0" w:color="auto"/>
            </w:tcBorders>
            <w:vAlign w:val="bottom"/>
          </w:tcPr>
          <w:p w14:paraId="5C8B0859" w14:textId="77777777" w:rsidR="004C0505" w:rsidRPr="00944A30" w:rsidRDefault="004C0505" w:rsidP="007026D1">
            <w:pPr>
              <w:tabs>
                <w:tab w:val="center" w:pos="4536"/>
                <w:tab w:val="right" w:pos="9072"/>
              </w:tabs>
              <w:autoSpaceDE w:val="0"/>
              <w:autoSpaceDN w:val="0"/>
              <w:adjustRightInd w:val="0"/>
              <w:ind w:left="-13"/>
              <w:jc w:val="left"/>
              <w:rPr>
                <w:rFonts w:cs="Arial"/>
                <w:szCs w:val="18"/>
              </w:rPr>
            </w:pPr>
          </w:p>
        </w:tc>
      </w:tr>
    </w:tbl>
    <w:p w14:paraId="1F716302" w14:textId="77777777" w:rsidR="009B6609" w:rsidRPr="00944A30" w:rsidRDefault="009B6609"/>
    <w:p w14:paraId="5BF00B82" w14:textId="77777777" w:rsidR="009B6609" w:rsidRPr="00892803" w:rsidRDefault="009B6609" w:rsidP="009B6609">
      <w:pPr>
        <w:ind w:left="0"/>
        <w:rPr>
          <w:color w:val="0070C0"/>
        </w:rPr>
      </w:pPr>
      <w:r w:rsidRPr="00892803">
        <w:rPr>
          <w:rFonts w:cs="Arial"/>
          <w:color w:val="0070C0"/>
          <w:sz w:val="18"/>
          <w:szCs w:val="18"/>
        </w:rPr>
        <w:t>Servicepark eingerichtet</w:t>
      </w:r>
    </w:p>
    <w:tbl>
      <w:tblPr>
        <w:tblW w:w="0" w:type="auto"/>
        <w:tblLook w:val="01E0" w:firstRow="1" w:lastRow="1" w:firstColumn="1" w:lastColumn="1" w:noHBand="0" w:noVBand="0"/>
      </w:tblPr>
      <w:tblGrid>
        <w:gridCol w:w="1248"/>
        <w:gridCol w:w="1428"/>
        <w:gridCol w:w="1306"/>
        <w:gridCol w:w="1984"/>
      </w:tblGrid>
      <w:tr w:rsidR="00892803" w:rsidRPr="00892803" w14:paraId="11A6D3CB" w14:textId="77777777" w:rsidTr="00EB11BC">
        <w:trPr>
          <w:trHeight w:hRule="exact" w:val="283"/>
        </w:trPr>
        <w:tc>
          <w:tcPr>
            <w:tcW w:w="1216" w:type="dxa"/>
            <w:vAlign w:val="bottom"/>
          </w:tcPr>
          <w:p w14:paraId="22F65484" w14:textId="77777777" w:rsidR="004C0505" w:rsidRPr="00892803" w:rsidRDefault="004C0505" w:rsidP="0062389F">
            <w:pPr>
              <w:tabs>
                <w:tab w:val="center" w:pos="4536"/>
                <w:tab w:val="right" w:pos="9072"/>
              </w:tabs>
              <w:autoSpaceDE w:val="0"/>
              <w:autoSpaceDN w:val="0"/>
              <w:adjustRightInd w:val="0"/>
              <w:rPr>
                <w:rFonts w:cs="Arial"/>
                <w:color w:val="0070C0"/>
                <w:szCs w:val="18"/>
              </w:rPr>
            </w:pPr>
            <w:r w:rsidRPr="00892803">
              <w:rPr>
                <w:rFonts w:cs="Arial"/>
                <w:color w:val="0070C0"/>
                <w:szCs w:val="18"/>
              </w:rPr>
              <w:t>von</w:t>
            </w:r>
          </w:p>
        </w:tc>
        <w:tc>
          <w:tcPr>
            <w:tcW w:w="1428" w:type="dxa"/>
            <w:tcBorders>
              <w:bottom w:val="single" w:sz="8" w:space="0" w:color="auto"/>
            </w:tcBorders>
            <w:vAlign w:val="bottom"/>
          </w:tcPr>
          <w:p w14:paraId="5F152112" w14:textId="77777777" w:rsidR="004C0505" w:rsidRPr="00892803" w:rsidRDefault="004C0505" w:rsidP="007026D1">
            <w:pPr>
              <w:tabs>
                <w:tab w:val="center" w:pos="4536"/>
                <w:tab w:val="right" w:pos="9072"/>
              </w:tabs>
              <w:autoSpaceDE w:val="0"/>
              <w:autoSpaceDN w:val="0"/>
              <w:adjustRightInd w:val="0"/>
              <w:ind w:left="0"/>
              <w:rPr>
                <w:rFonts w:cs="Arial"/>
                <w:color w:val="0070C0"/>
                <w:szCs w:val="18"/>
              </w:rPr>
            </w:pPr>
          </w:p>
        </w:tc>
        <w:tc>
          <w:tcPr>
            <w:tcW w:w="1306" w:type="dxa"/>
            <w:vAlign w:val="bottom"/>
          </w:tcPr>
          <w:p w14:paraId="48A29691" w14:textId="77777777" w:rsidR="004C0505" w:rsidRPr="00892803" w:rsidRDefault="000A1EAD" w:rsidP="000A1EAD">
            <w:pPr>
              <w:tabs>
                <w:tab w:val="center" w:pos="4536"/>
                <w:tab w:val="right" w:pos="9072"/>
              </w:tabs>
              <w:autoSpaceDE w:val="0"/>
              <w:autoSpaceDN w:val="0"/>
              <w:adjustRightInd w:val="0"/>
              <w:ind w:left="0"/>
              <w:jc w:val="right"/>
              <w:rPr>
                <w:rFonts w:cs="Arial"/>
                <w:color w:val="0070C0"/>
                <w:szCs w:val="18"/>
              </w:rPr>
            </w:pPr>
            <w:r w:rsidRPr="00892803">
              <w:rPr>
                <w:rFonts w:cs="Arial"/>
                <w:color w:val="0070C0"/>
                <w:szCs w:val="18"/>
              </w:rPr>
              <w:t xml:space="preserve">    </w:t>
            </w:r>
            <w:r w:rsidR="004C0505" w:rsidRPr="00892803">
              <w:rPr>
                <w:rFonts w:cs="Arial"/>
                <w:color w:val="0070C0"/>
                <w:szCs w:val="18"/>
              </w:rPr>
              <w:t>bis:</w:t>
            </w:r>
          </w:p>
        </w:tc>
        <w:tc>
          <w:tcPr>
            <w:tcW w:w="1984" w:type="dxa"/>
            <w:tcBorders>
              <w:bottom w:val="single" w:sz="8" w:space="0" w:color="auto"/>
            </w:tcBorders>
            <w:vAlign w:val="bottom"/>
          </w:tcPr>
          <w:p w14:paraId="20770927" w14:textId="77777777" w:rsidR="004C0505" w:rsidRPr="00892803" w:rsidRDefault="004C0505" w:rsidP="007026D1">
            <w:pPr>
              <w:tabs>
                <w:tab w:val="center" w:pos="4536"/>
                <w:tab w:val="right" w:pos="9072"/>
              </w:tabs>
              <w:autoSpaceDE w:val="0"/>
              <w:autoSpaceDN w:val="0"/>
              <w:adjustRightInd w:val="0"/>
              <w:ind w:left="-13"/>
              <w:rPr>
                <w:rFonts w:cs="Arial"/>
                <w:color w:val="0070C0"/>
                <w:szCs w:val="18"/>
              </w:rPr>
            </w:pPr>
          </w:p>
        </w:tc>
      </w:tr>
    </w:tbl>
    <w:p w14:paraId="4817D62E" w14:textId="77777777" w:rsidR="00C65B29" w:rsidRDefault="00C65B29" w:rsidP="00905186">
      <w:pPr>
        <w:autoSpaceDE w:val="0"/>
        <w:autoSpaceDN w:val="0"/>
        <w:adjustRightInd w:val="0"/>
        <w:ind w:left="0"/>
        <w:rPr>
          <w:rFonts w:cs="Arial"/>
          <w:bCs/>
          <w:szCs w:val="24"/>
        </w:rPr>
      </w:pPr>
    </w:p>
    <w:tbl>
      <w:tblPr>
        <w:tblW w:w="9180" w:type="dxa"/>
        <w:tblLayout w:type="fixed"/>
        <w:tblLook w:val="01E0" w:firstRow="1" w:lastRow="1" w:firstColumn="1" w:lastColumn="1" w:noHBand="0" w:noVBand="0"/>
      </w:tblPr>
      <w:tblGrid>
        <w:gridCol w:w="2660"/>
        <w:gridCol w:w="6520"/>
      </w:tblGrid>
      <w:tr w:rsidR="001F39A7" w:rsidRPr="00297469" w14:paraId="30C2FBFE" w14:textId="77777777" w:rsidTr="001F39A7">
        <w:trPr>
          <w:trHeight w:hRule="exact" w:val="305"/>
        </w:trPr>
        <w:tc>
          <w:tcPr>
            <w:tcW w:w="2660" w:type="dxa"/>
            <w:vAlign w:val="bottom"/>
          </w:tcPr>
          <w:p w14:paraId="38CAE426" w14:textId="77777777" w:rsidR="001F39A7" w:rsidRPr="00297469" w:rsidRDefault="001F39A7" w:rsidP="00070C98">
            <w:pPr>
              <w:tabs>
                <w:tab w:val="center" w:pos="4536"/>
                <w:tab w:val="right" w:pos="9072"/>
              </w:tabs>
              <w:autoSpaceDE w:val="0"/>
              <w:autoSpaceDN w:val="0"/>
              <w:adjustRightInd w:val="0"/>
              <w:ind w:left="0"/>
              <w:rPr>
                <w:szCs w:val="18"/>
              </w:rPr>
            </w:pPr>
            <w:r>
              <w:rPr>
                <w:szCs w:val="18"/>
              </w:rPr>
              <w:t>Offizieller Aushang (Ort):</w:t>
            </w:r>
          </w:p>
        </w:tc>
        <w:tc>
          <w:tcPr>
            <w:tcW w:w="6520" w:type="dxa"/>
            <w:tcBorders>
              <w:bottom w:val="single" w:sz="8" w:space="0" w:color="auto"/>
            </w:tcBorders>
            <w:vAlign w:val="bottom"/>
          </w:tcPr>
          <w:p w14:paraId="5A9F6A6F" w14:textId="77777777" w:rsidR="001F39A7" w:rsidRPr="00297469" w:rsidRDefault="001F39A7" w:rsidP="00070C98">
            <w:pPr>
              <w:tabs>
                <w:tab w:val="center" w:pos="4536"/>
                <w:tab w:val="right" w:pos="9072"/>
              </w:tabs>
              <w:autoSpaceDE w:val="0"/>
              <w:autoSpaceDN w:val="0"/>
              <w:adjustRightInd w:val="0"/>
              <w:ind w:left="0"/>
              <w:rPr>
                <w:szCs w:val="18"/>
              </w:rPr>
            </w:pPr>
            <w:r>
              <w:rPr>
                <w:rFonts w:cs="Arial"/>
                <w:szCs w:val="18"/>
              </w:rPr>
              <w:t xml:space="preserve"> </w:t>
            </w:r>
          </w:p>
        </w:tc>
      </w:tr>
      <w:tr w:rsidR="007252FC" w:rsidRPr="00297469" w14:paraId="1CFA5DE8" w14:textId="77777777" w:rsidTr="001F39A7">
        <w:trPr>
          <w:trHeight w:hRule="exact" w:val="305"/>
        </w:trPr>
        <w:tc>
          <w:tcPr>
            <w:tcW w:w="2660" w:type="dxa"/>
            <w:vAlign w:val="bottom"/>
          </w:tcPr>
          <w:p w14:paraId="55808ED5" w14:textId="2AF56306" w:rsidR="007252FC" w:rsidRPr="00297469" w:rsidRDefault="001F39A7" w:rsidP="004F51C7">
            <w:pPr>
              <w:tabs>
                <w:tab w:val="center" w:pos="4536"/>
                <w:tab w:val="right" w:pos="9072"/>
              </w:tabs>
              <w:autoSpaceDE w:val="0"/>
              <w:autoSpaceDN w:val="0"/>
              <w:adjustRightInd w:val="0"/>
              <w:ind w:left="0"/>
              <w:rPr>
                <w:szCs w:val="18"/>
              </w:rPr>
            </w:pPr>
            <w:r>
              <w:rPr>
                <w:szCs w:val="18"/>
              </w:rPr>
              <w:t xml:space="preserve">Virtueller </w:t>
            </w:r>
            <w:r w:rsidR="007252FC">
              <w:rPr>
                <w:szCs w:val="18"/>
              </w:rPr>
              <w:t>Aushang (</w:t>
            </w:r>
            <w:r>
              <w:rPr>
                <w:szCs w:val="18"/>
              </w:rPr>
              <w:t>Link</w:t>
            </w:r>
            <w:r w:rsidR="007252FC">
              <w:rPr>
                <w:szCs w:val="18"/>
              </w:rPr>
              <w:t>):</w:t>
            </w:r>
          </w:p>
        </w:tc>
        <w:tc>
          <w:tcPr>
            <w:tcW w:w="6520" w:type="dxa"/>
            <w:tcBorders>
              <w:bottom w:val="single" w:sz="8" w:space="0" w:color="auto"/>
            </w:tcBorders>
            <w:vAlign w:val="bottom"/>
          </w:tcPr>
          <w:p w14:paraId="3FF45F57" w14:textId="77777777" w:rsidR="007252FC" w:rsidRPr="00297469" w:rsidRDefault="007252FC" w:rsidP="007252FC">
            <w:pPr>
              <w:tabs>
                <w:tab w:val="center" w:pos="4536"/>
                <w:tab w:val="right" w:pos="9072"/>
              </w:tabs>
              <w:autoSpaceDE w:val="0"/>
              <w:autoSpaceDN w:val="0"/>
              <w:adjustRightInd w:val="0"/>
              <w:ind w:left="0"/>
              <w:rPr>
                <w:szCs w:val="18"/>
              </w:rPr>
            </w:pPr>
            <w:r>
              <w:rPr>
                <w:rFonts w:cs="Arial"/>
                <w:szCs w:val="18"/>
              </w:rPr>
              <w:t xml:space="preserve"> </w:t>
            </w:r>
          </w:p>
        </w:tc>
      </w:tr>
    </w:tbl>
    <w:p w14:paraId="4BF143D4" w14:textId="3E8D6001" w:rsidR="007252FC" w:rsidRPr="00944A30" w:rsidRDefault="0083122E" w:rsidP="00905186">
      <w:pPr>
        <w:autoSpaceDE w:val="0"/>
        <w:autoSpaceDN w:val="0"/>
        <w:adjustRightInd w:val="0"/>
        <w:ind w:left="0"/>
        <w:rPr>
          <w:rFonts w:cs="Arial"/>
          <w:bCs/>
          <w:szCs w:val="24"/>
        </w:rPr>
      </w:pPr>
      <w:r>
        <w:rPr>
          <w:rFonts w:cs="Arial"/>
          <w:bCs/>
          <w:szCs w:val="24"/>
        </w:rPr>
        <w:tab/>
      </w:r>
      <w:r>
        <w:rPr>
          <w:rFonts w:cs="Arial"/>
          <w:bCs/>
          <w:szCs w:val="24"/>
        </w:rPr>
        <w:tab/>
      </w:r>
      <w:r w:rsidRPr="003E40E2">
        <w:rPr>
          <w:rFonts w:cs="Arial"/>
          <w:bCs/>
          <w:sz w:val="18"/>
        </w:rPr>
        <w:t>(Zeitpunkt der Veröffentlichung von Ergebnissen gemäß Veranstaltungsreglement Art. 23)</w:t>
      </w:r>
    </w:p>
    <w:p w14:paraId="01C3FEDA" w14:textId="77777777" w:rsidR="00F64734" w:rsidRPr="00944A30" w:rsidRDefault="00F64734" w:rsidP="00905186">
      <w:pPr>
        <w:autoSpaceDE w:val="0"/>
        <w:autoSpaceDN w:val="0"/>
        <w:adjustRightInd w:val="0"/>
        <w:ind w:left="0"/>
        <w:rPr>
          <w:rFonts w:cs="Arial"/>
          <w:bCs/>
          <w:szCs w:val="24"/>
        </w:rPr>
      </w:pPr>
    </w:p>
    <w:p w14:paraId="571494B6" w14:textId="77777777" w:rsidR="006F64D9" w:rsidRPr="00944A30" w:rsidRDefault="004C0505" w:rsidP="00C65B29">
      <w:pPr>
        <w:autoSpaceDE w:val="0"/>
        <w:autoSpaceDN w:val="0"/>
        <w:adjustRightInd w:val="0"/>
        <w:spacing w:after="120"/>
        <w:ind w:left="0"/>
        <w:rPr>
          <w:rFonts w:cs="Arial"/>
          <w:b/>
          <w:bCs/>
          <w:sz w:val="22"/>
          <w:szCs w:val="24"/>
        </w:rPr>
      </w:pPr>
      <w:r w:rsidRPr="00944A30">
        <w:rPr>
          <w:rFonts w:cs="Arial"/>
          <w:b/>
          <w:bCs/>
          <w:sz w:val="22"/>
          <w:szCs w:val="24"/>
        </w:rPr>
        <w:t xml:space="preserve">Art. </w:t>
      </w:r>
      <w:r w:rsidR="0062389F" w:rsidRPr="00944A30">
        <w:rPr>
          <w:rFonts w:cs="Arial"/>
          <w:b/>
          <w:bCs/>
          <w:sz w:val="22"/>
          <w:szCs w:val="24"/>
        </w:rPr>
        <w:t>3</w:t>
      </w:r>
      <w:r w:rsidR="009B6609" w:rsidRPr="00944A30">
        <w:rPr>
          <w:rFonts w:cs="Arial"/>
          <w:b/>
          <w:bCs/>
          <w:sz w:val="22"/>
          <w:szCs w:val="24"/>
        </w:rPr>
        <w:t xml:space="preserve"> </w:t>
      </w:r>
      <w:r w:rsidRPr="00944A30">
        <w:rPr>
          <w:rFonts w:cs="Arial"/>
          <w:b/>
          <w:bCs/>
          <w:sz w:val="22"/>
          <w:szCs w:val="24"/>
        </w:rPr>
        <w:t>Programm in chronologischer Reihenfolge ggf. Örtlichkeit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5"/>
        <w:gridCol w:w="1545"/>
        <w:gridCol w:w="1440"/>
        <w:gridCol w:w="1834"/>
      </w:tblGrid>
      <w:tr w:rsidR="00944A30" w:rsidRPr="001E30EE" w14:paraId="74BD3B6A" w14:textId="77777777" w:rsidTr="00AB140C">
        <w:trPr>
          <w:trHeight w:val="283"/>
        </w:trPr>
        <w:tc>
          <w:tcPr>
            <w:tcW w:w="4395" w:type="dxa"/>
            <w:shd w:val="clear" w:color="auto" w:fill="BFBFBF" w:themeFill="background1" w:themeFillShade="BF"/>
            <w:vAlign w:val="center"/>
          </w:tcPr>
          <w:p w14:paraId="4B99E7B4" w14:textId="77777777" w:rsidR="006F64D9" w:rsidRPr="001E30EE" w:rsidRDefault="006F64D9" w:rsidP="001E30EE">
            <w:pPr>
              <w:autoSpaceDE w:val="0"/>
              <w:autoSpaceDN w:val="0"/>
              <w:adjustRightInd w:val="0"/>
              <w:spacing w:before="120"/>
              <w:ind w:left="34"/>
              <w:rPr>
                <w:rFonts w:cs="Arial"/>
                <w:b/>
                <w:szCs w:val="18"/>
              </w:rPr>
            </w:pPr>
          </w:p>
        </w:tc>
        <w:tc>
          <w:tcPr>
            <w:tcW w:w="1545" w:type="dxa"/>
            <w:shd w:val="clear" w:color="auto" w:fill="BFBFBF" w:themeFill="background1" w:themeFillShade="BF"/>
            <w:vAlign w:val="center"/>
          </w:tcPr>
          <w:p w14:paraId="6A5AD036" w14:textId="71B56DE2" w:rsidR="006F64D9" w:rsidRPr="001E30EE" w:rsidRDefault="006F64D9" w:rsidP="001E30EE">
            <w:pPr>
              <w:autoSpaceDE w:val="0"/>
              <w:autoSpaceDN w:val="0"/>
              <w:adjustRightInd w:val="0"/>
              <w:spacing w:before="120"/>
              <w:ind w:left="34"/>
              <w:rPr>
                <w:rFonts w:cs="Arial"/>
                <w:b/>
                <w:szCs w:val="18"/>
              </w:rPr>
            </w:pPr>
            <w:r w:rsidRPr="001E30EE">
              <w:rPr>
                <w:rFonts w:cs="Arial"/>
                <w:b/>
                <w:szCs w:val="18"/>
              </w:rPr>
              <w:t>Ort</w:t>
            </w:r>
          </w:p>
        </w:tc>
        <w:tc>
          <w:tcPr>
            <w:tcW w:w="1440" w:type="dxa"/>
            <w:shd w:val="clear" w:color="auto" w:fill="BFBFBF" w:themeFill="background1" w:themeFillShade="BF"/>
            <w:vAlign w:val="center"/>
          </w:tcPr>
          <w:p w14:paraId="38F29011" w14:textId="584566F8" w:rsidR="006F64D9" w:rsidRPr="001E30EE" w:rsidRDefault="006F64D9" w:rsidP="001E30EE">
            <w:pPr>
              <w:autoSpaceDE w:val="0"/>
              <w:autoSpaceDN w:val="0"/>
              <w:adjustRightInd w:val="0"/>
              <w:spacing w:before="120"/>
              <w:ind w:left="34"/>
              <w:rPr>
                <w:rFonts w:cs="Arial"/>
                <w:b/>
                <w:szCs w:val="18"/>
              </w:rPr>
            </w:pPr>
            <w:r w:rsidRPr="001E30EE">
              <w:rPr>
                <w:rFonts w:cs="Arial"/>
                <w:b/>
                <w:szCs w:val="18"/>
              </w:rPr>
              <w:t>Datum</w:t>
            </w:r>
          </w:p>
        </w:tc>
        <w:tc>
          <w:tcPr>
            <w:tcW w:w="1834" w:type="dxa"/>
            <w:shd w:val="clear" w:color="auto" w:fill="BFBFBF" w:themeFill="background1" w:themeFillShade="BF"/>
            <w:vAlign w:val="center"/>
          </w:tcPr>
          <w:p w14:paraId="4C8DBDF5" w14:textId="798C24D0" w:rsidR="006F64D9" w:rsidRPr="001E30EE" w:rsidRDefault="006F64D9" w:rsidP="001E30EE">
            <w:pPr>
              <w:autoSpaceDE w:val="0"/>
              <w:autoSpaceDN w:val="0"/>
              <w:adjustRightInd w:val="0"/>
              <w:spacing w:before="120"/>
              <w:ind w:left="34"/>
              <w:rPr>
                <w:rFonts w:cs="Arial"/>
                <w:b/>
                <w:szCs w:val="18"/>
              </w:rPr>
            </w:pPr>
            <w:r w:rsidRPr="001E30EE">
              <w:rPr>
                <w:rFonts w:cs="Arial"/>
                <w:b/>
                <w:szCs w:val="18"/>
              </w:rPr>
              <w:t>Zeit</w:t>
            </w:r>
          </w:p>
        </w:tc>
      </w:tr>
      <w:tr w:rsidR="00944A30" w:rsidRPr="00944A30" w14:paraId="0384EF37" w14:textId="77777777" w:rsidTr="00AB140C">
        <w:trPr>
          <w:trHeight w:val="283"/>
        </w:trPr>
        <w:tc>
          <w:tcPr>
            <w:tcW w:w="4395" w:type="dxa"/>
            <w:tcBorders>
              <w:bottom w:val="single" w:sz="4" w:space="0" w:color="auto"/>
            </w:tcBorders>
            <w:vAlign w:val="center"/>
          </w:tcPr>
          <w:p w14:paraId="1A9D426D" w14:textId="51F7CEB2" w:rsidR="006F64D9" w:rsidRPr="00944A30" w:rsidRDefault="006F64D9" w:rsidP="00EB11BC">
            <w:pPr>
              <w:ind w:left="0"/>
              <w:jc w:val="left"/>
              <w:rPr>
                <w:rFonts w:cs="Arial"/>
                <w:b/>
                <w:szCs w:val="20"/>
              </w:rPr>
            </w:pPr>
            <w:r w:rsidRPr="00944A30">
              <w:rPr>
                <w:rFonts w:cs="Arial"/>
                <w:b/>
                <w:szCs w:val="20"/>
              </w:rPr>
              <w:t>Nennbeginn</w:t>
            </w:r>
          </w:p>
        </w:tc>
        <w:tc>
          <w:tcPr>
            <w:tcW w:w="1545" w:type="dxa"/>
            <w:tcBorders>
              <w:bottom w:val="single" w:sz="4" w:space="0" w:color="auto"/>
            </w:tcBorders>
            <w:vAlign w:val="center"/>
          </w:tcPr>
          <w:p w14:paraId="1E0A1F40" w14:textId="77777777" w:rsidR="006F64D9" w:rsidRPr="00944A30" w:rsidRDefault="006F64D9" w:rsidP="00F52335">
            <w:pPr>
              <w:ind w:left="0"/>
              <w:jc w:val="center"/>
              <w:rPr>
                <w:rFonts w:cs="Arial"/>
                <w:szCs w:val="20"/>
              </w:rPr>
            </w:pPr>
          </w:p>
        </w:tc>
        <w:tc>
          <w:tcPr>
            <w:tcW w:w="1440" w:type="dxa"/>
            <w:tcBorders>
              <w:bottom w:val="single" w:sz="4" w:space="0" w:color="auto"/>
            </w:tcBorders>
            <w:vAlign w:val="center"/>
          </w:tcPr>
          <w:p w14:paraId="055D90F4" w14:textId="77777777" w:rsidR="006F64D9" w:rsidRPr="00944A30" w:rsidRDefault="006F64D9" w:rsidP="00F52335">
            <w:pPr>
              <w:ind w:left="0"/>
              <w:jc w:val="center"/>
              <w:rPr>
                <w:rFonts w:cs="Arial"/>
                <w:szCs w:val="20"/>
              </w:rPr>
            </w:pPr>
          </w:p>
        </w:tc>
        <w:tc>
          <w:tcPr>
            <w:tcW w:w="1834" w:type="dxa"/>
            <w:tcBorders>
              <w:bottom w:val="single" w:sz="4" w:space="0" w:color="auto"/>
            </w:tcBorders>
            <w:vAlign w:val="center"/>
          </w:tcPr>
          <w:p w14:paraId="718E84AE" w14:textId="77777777" w:rsidR="006F64D9" w:rsidRPr="00944A30" w:rsidRDefault="006F64D9" w:rsidP="00F52335">
            <w:pPr>
              <w:ind w:left="0"/>
              <w:jc w:val="center"/>
              <w:rPr>
                <w:rFonts w:cs="Arial"/>
                <w:szCs w:val="20"/>
              </w:rPr>
            </w:pPr>
          </w:p>
        </w:tc>
      </w:tr>
      <w:tr w:rsidR="002972BC" w:rsidRPr="00CB064A" w14:paraId="6BFB3F5B" w14:textId="77777777" w:rsidTr="00AB140C">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PrEx>
        <w:trPr>
          <w:trHeight w:val="283"/>
        </w:trPr>
        <w:tc>
          <w:tcPr>
            <w:tcW w:w="4395" w:type="dxa"/>
            <w:tcBorders>
              <w:top w:val="single" w:sz="4" w:space="0" w:color="auto"/>
              <w:left w:val="single" w:sz="4" w:space="0" w:color="auto"/>
              <w:bottom w:val="single" w:sz="4" w:space="0" w:color="auto"/>
              <w:right w:val="single" w:sz="4" w:space="0" w:color="auto"/>
            </w:tcBorders>
            <w:vAlign w:val="center"/>
          </w:tcPr>
          <w:p w14:paraId="1DD9C8F4" w14:textId="6CFF25C1" w:rsidR="002972BC" w:rsidRPr="002972BC" w:rsidRDefault="002972BC" w:rsidP="003E40E2">
            <w:pPr>
              <w:ind w:left="0"/>
              <w:jc w:val="left"/>
              <w:rPr>
                <w:rFonts w:cs="Arial"/>
                <w:b/>
                <w:color w:val="0070C0"/>
                <w:szCs w:val="20"/>
              </w:rPr>
            </w:pPr>
            <w:r w:rsidRPr="003E40E2">
              <w:rPr>
                <w:rFonts w:cs="Arial"/>
                <w:b/>
                <w:color w:val="0070C0"/>
                <w:szCs w:val="20"/>
              </w:rPr>
              <w:t xml:space="preserve">Nennschluss bei vergünstigtem Nenngeld </w:t>
            </w:r>
          </w:p>
        </w:tc>
        <w:tc>
          <w:tcPr>
            <w:tcW w:w="1545" w:type="dxa"/>
            <w:tcBorders>
              <w:top w:val="single" w:sz="4" w:space="0" w:color="auto"/>
              <w:left w:val="single" w:sz="4" w:space="0" w:color="auto"/>
              <w:bottom w:val="single" w:sz="4" w:space="0" w:color="auto"/>
              <w:right w:val="single" w:sz="4" w:space="0" w:color="auto"/>
            </w:tcBorders>
            <w:vAlign w:val="center"/>
          </w:tcPr>
          <w:p w14:paraId="46FF066B" w14:textId="77777777" w:rsidR="002972BC" w:rsidRPr="00CB064A" w:rsidRDefault="002972BC" w:rsidP="002972BC">
            <w:pPr>
              <w:ind w:left="0"/>
              <w:jc w:val="left"/>
              <w:rPr>
                <w:rFonts w:cs="Arial"/>
                <w:szCs w:val="18"/>
              </w:rPr>
            </w:pPr>
          </w:p>
        </w:tc>
        <w:tc>
          <w:tcPr>
            <w:tcW w:w="1440" w:type="dxa"/>
            <w:tcBorders>
              <w:top w:val="single" w:sz="4" w:space="0" w:color="auto"/>
              <w:left w:val="single" w:sz="4" w:space="0" w:color="auto"/>
              <w:bottom w:val="single" w:sz="4" w:space="0" w:color="auto"/>
              <w:right w:val="single" w:sz="4" w:space="0" w:color="auto"/>
            </w:tcBorders>
            <w:vAlign w:val="center"/>
          </w:tcPr>
          <w:p w14:paraId="40A5FF2D" w14:textId="77777777" w:rsidR="002972BC" w:rsidRPr="00CB064A" w:rsidRDefault="002972BC" w:rsidP="002972BC">
            <w:pPr>
              <w:ind w:left="0"/>
              <w:jc w:val="left"/>
              <w:rPr>
                <w:rFonts w:cs="Arial"/>
                <w:szCs w:val="18"/>
              </w:rPr>
            </w:pPr>
          </w:p>
        </w:tc>
        <w:tc>
          <w:tcPr>
            <w:tcW w:w="1834" w:type="dxa"/>
            <w:tcBorders>
              <w:top w:val="single" w:sz="4" w:space="0" w:color="auto"/>
              <w:left w:val="single" w:sz="4" w:space="0" w:color="auto"/>
              <w:bottom w:val="single" w:sz="4" w:space="0" w:color="auto"/>
              <w:right w:val="single" w:sz="4" w:space="0" w:color="auto"/>
            </w:tcBorders>
            <w:vAlign w:val="center"/>
          </w:tcPr>
          <w:p w14:paraId="3B3B460D" w14:textId="77777777" w:rsidR="002972BC" w:rsidRPr="00CB064A" w:rsidRDefault="002972BC" w:rsidP="002972BC">
            <w:pPr>
              <w:ind w:left="0"/>
              <w:jc w:val="left"/>
              <w:rPr>
                <w:rFonts w:cs="Arial"/>
                <w:szCs w:val="18"/>
              </w:rPr>
            </w:pPr>
          </w:p>
        </w:tc>
      </w:tr>
      <w:tr w:rsidR="002972BC" w:rsidRPr="00CB064A" w14:paraId="51FC46BC" w14:textId="77777777" w:rsidTr="00AB140C">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PrEx>
        <w:trPr>
          <w:trHeight w:val="283"/>
        </w:trPr>
        <w:tc>
          <w:tcPr>
            <w:tcW w:w="4395" w:type="dxa"/>
            <w:tcBorders>
              <w:top w:val="single" w:sz="4" w:space="0" w:color="auto"/>
              <w:left w:val="single" w:sz="4" w:space="0" w:color="auto"/>
              <w:bottom w:val="single" w:sz="4" w:space="0" w:color="auto"/>
              <w:right w:val="single" w:sz="4" w:space="0" w:color="auto"/>
            </w:tcBorders>
            <w:vAlign w:val="center"/>
          </w:tcPr>
          <w:p w14:paraId="20BA6FB6" w14:textId="13583F7F" w:rsidR="002972BC" w:rsidRPr="002972BC" w:rsidRDefault="002972BC" w:rsidP="003E40E2">
            <w:pPr>
              <w:ind w:left="0"/>
              <w:jc w:val="left"/>
              <w:rPr>
                <w:rFonts w:cs="Arial"/>
                <w:b/>
                <w:color w:val="0070C0"/>
                <w:szCs w:val="20"/>
              </w:rPr>
            </w:pPr>
            <w:r w:rsidRPr="003E40E2">
              <w:rPr>
                <w:rFonts w:cs="Arial"/>
                <w:b/>
                <w:color w:val="0070C0"/>
                <w:szCs w:val="20"/>
              </w:rPr>
              <w:t xml:space="preserve">Nennschluss </w:t>
            </w:r>
          </w:p>
        </w:tc>
        <w:tc>
          <w:tcPr>
            <w:tcW w:w="1545" w:type="dxa"/>
            <w:tcBorders>
              <w:top w:val="single" w:sz="4" w:space="0" w:color="auto"/>
              <w:left w:val="single" w:sz="4" w:space="0" w:color="auto"/>
              <w:bottom w:val="single" w:sz="4" w:space="0" w:color="auto"/>
              <w:right w:val="single" w:sz="4" w:space="0" w:color="auto"/>
            </w:tcBorders>
            <w:vAlign w:val="center"/>
          </w:tcPr>
          <w:p w14:paraId="2B5C5117" w14:textId="77777777" w:rsidR="002972BC" w:rsidRPr="00CB064A" w:rsidRDefault="002972BC" w:rsidP="002972BC">
            <w:pPr>
              <w:ind w:left="0"/>
              <w:jc w:val="left"/>
              <w:rPr>
                <w:rFonts w:cs="Arial"/>
                <w:szCs w:val="18"/>
              </w:rPr>
            </w:pPr>
          </w:p>
        </w:tc>
        <w:tc>
          <w:tcPr>
            <w:tcW w:w="1440" w:type="dxa"/>
            <w:tcBorders>
              <w:top w:val="single" w:sz="4" w:space="0" w:color="auto"/>
              <w:left w:val="single" w:sz="4" w:space="0" w:color="auto"/>
              <w:bottom w:val="single" w:sz="4" w:space="0" w:color="auto"/>
              <w:right w:val="single" w:sz="4" w:space="0" w:color="auto"/>
            </w:tcBorders>
            <w:vAlign w:val="center"/>
          </w:tcPr>
          <w:p w14:paraId="0F9FAD22" w14:textId="77777777" w:rsidR="002972BC" w:rsidRPr="00CB064A" w:rsidRDefault="002972BC" w:rsidP="002972BC">
            <w:pPr>
              <w:ind w:left="0"/>
              <w:jc w:val="left"/>
              <w:rPr>
                <w:rFonts w:cs="Arial"/>
                <w:szCs w:val="18"/>
              </w:rPr>
            </w:pPr>
          </w:p>
        </w:tc>
        <w:tc>
          <w:tcPr>
            <w:tcW w:w="1834" w:type="dxa"/>
            <w:tcBorders>
              <w:top w:val="single" w:sz="4" w:space="0" w:color="auto"/>
              <w:left w:val="single" w:sz="4" w:space="0" w:color="auto"/>
              <w:bottom w:val="single" w:sz="4" w:space="0" w:color="auto"/>
              <w:right w:val="single" w:sz="4" w:space="0" w:color="auto"/>
            </w:tcBorders>
            <w:vAlign w:val="center"/>
          </w:tcPr>
          <w:p w14:paraId="7BC1B9A7" w14:textId="77777777" w:rsidR="002972BC" w:rsidRPr="00CB064A" w:rsidRDefault="002972BC" w:rsidP="002972BC">
            <w:pPr>
              <w:ind w:left="0"/>
              <w:jc w:val="left"/>
              <w:rPr>
                <w:rFonts w:cs="Arial"/>
                <w:szCs w:val="18"/>
              </w:rPr>
            </w:pPr>
          </w:p>
        </w:tc>
      </w:tr>
      <w:tr w:rsidR="00892803" w:rsidRPr="00892803" w14:paraId="52550BE3" w14:textId="77777777" w:rsidTr="00AB140C">
        <w:trPr>
          <w:trHeight w:val="283"/>
        </w:trPr>
        <w:tc>
          <w:tcPr>
            <w:tcW w:w="4395" w:type="dxa"/>
            <w:tcBorders>
              <w:top w:val="single" w:sz="4" w:space="0" w:color="auto"/>
            </w:tcBorders>
            <w:vAlign w:val="center"/>
          </w:tcPr>
          <w:p w14:paraId="563278EE" w14:textId="77777777" w:rsidR="006F64D9" w:rsidRPr="00892803" w:rsidRDefault="006F64D9" w:rsidP="00EB11BC">
            <w:pPr>
              <w:ind w:left="0"/>
              <w:jc w:val="left"/>
              <w:rPr>
                <w:rFonts w:cs="Arial"/>
                <w:b/>
                <w:color w:val="0070C0"/>
                <w:szCs w:val="20"/>
              </w:rPr>
            </w:pPr>
            <w:r w:rsidRPr="00892803">
              <w:rPr>
                <w:rFonts w:cs="Arial"/>
                <w:b/>
                <w:color w:val="0070C0"/>
                <w:szCs w:val="20"/>
              </w:rPr>
              <w:t>Pressekonferenz vor der Rallye (</w:t>
            </w:r>
            <w:r w:rsidR="009C4045">
              <w:rPr>
                <w:rFonts w:cs="Arial"/>
                <w:b/>
                <w:color w:val="0070C0"/>
                <w:szCs w:val="20"/>
              </w:rPr>
              <w:t>o</w:t>
            </w:r>
            <w:r w:rsidR="00D611B1" w:rsidRPr="00892803">
              <w:rPr>
                <w:rFonts w:cs="Arial"/>
                <w:b/>
                <w:color w:val="0070C0"/>
                <w:szCs w:val="20"/>
              </w:rPr>
              <w:t>ptional</w:t>
            </w:r>
            <w:r w:rsidRPr="00892803">
              <w:rPr>
                <w:rFonts w:cs="Arial"/>
                <w:b/>
                <w:color w:val="0070C0"/>
                <w:szCs w:val="20"/>
              </w:rPr>
              <w:t>)</w:t>
            </w:r>
          </w:p>
        </w:tc>
        <w:tc>
          <w:tcPr>
            <w:tcW w:w="1545" w:type="dxa"/>
            <w:tcBorders>
              <w:top w:val="single" w:sz="4" w:space="0" w:color="auto"/>
            </w:tcBorders>
            <w:vAlign w:val="center"/>
          </w:tcPr>
          <w:p w14:paraId="69562C1C" w14:textId="77777777" w:rsidR="006F64D9" w:rsidRPr="00892803" w:rsidRDefault="006F64D9" w:rsidP="00F52335">
            <w:pPr>
              <w:ind w:left="0"/>
              <w:jc w:val="center"/>
              <w:rPr>
                <w:rFonts w:cs="Arial"/>
                <w:color w:val="0070C0"/>
                <w:szCs w:val="20"/>
              </w:rPr>
            </w:pPr>
          </w:p>
        </w:tc>
        <w:tc>
          <w:tcPr>
            <w:tcW w:w="1440" w:type="dxa"/>
            <w:tcBorders>
              <w:top w:val="single" w:sz="4" w:space="0" w:color="auto"/>
            </w:tcBorders>
            <w:vAlign w:val="center"/>
          </w:tcPr>
          <w:p w14:paraId="29E70C5C" w14:textId="77777777" w:rsidR="006F64D9" w:rsidRPr="00892803" w:rsidRDefault="006F64D9" w:rsidP="00F52335">
            <w:pPr>
              <w:ind w:left="0"/>
              <w:jc w:val="center"/>
              <w:rPr>
                <w:rFonts w:cs="Arial"/>
                <w:color w:val="0070C0"/>
                <w:szCs w:val="20"/>
              </w:rPr>
            </w:pPr>
          </w:p>
        </w:tc>
        <w:tc>
          <w:tcPr>
            <w:tcW w:w="1834" w:type="dxa"/>
            <w:tcBorders>
              <w:top w:val="single" w:sz="4" w:space="0" w:color="auto"/>
            </w:tcBorders>
            <w:vAlign w:val="center"/>
          </w:tcPr>
          <w:p w14:paraId="1FD1E543" w14:textId="77777777" w:rsidR="006F64D9" w:rsidRPr="00892803" w:rsidRDefault="006F64D9" w:rsidP="00F52335">
            <w:pPr>
              <w:ind w:left="0"/>
              <w:jc w:val="center"/>
              <w:rPr>
                <w:rFonts w:cs="Arial"/>
                <w:color w:val="0070C0"/>
                <w:szCs w:val="20"/>
              </w:rPr>
            </w:pPr>
          </w:p>
        </w:tc>
      </w:tr>
      <w:tr w:rsidR="00944A30" w:rsidRPr="002972BC" w14:paraId="1369F045" w14:textId="77777777" w:rsidTr="00AB140C">
        <w:trPr>
          <w:trHeight w:val="283"/>
        </w:trPr>
        <w:tc>
          <w:tcPr>
            <w:tcW w:w="4395" w:type="dxa"/>
            <w:vAlign w:val="center"/>
          </w:tcPr>
          <w:p w14:paraId="23B5E76C" w14:textId="0613DDDD" w:rsidR="006F64D9" w:rsidRPr="00944A30" w:rsidRDefault="002972BC" w:rsidP="00EB11BC">
            <w:pPr>
              <w:ind w:left="0"/>
              <w:jc w:val="left"/>
              <w:rPr>
                <w:rFonts w:cs="Arial"/>
                <w:b/>
                <w:szCs w:val="20"/>
              </w:rPr>
            </w:pPr>
            <w:r w:rsidRPr="003E40E2">
              <w:rPr>
                <w:rFonts w:cs="Arial"/>
                <w:b/>
                <w:szCs w:val="20"/>
              </w:rPr>
              <w:t>Veröffentlichung der Nennliste</w:t>
            </w:r>
          </w:p>
        </w:tc>
        <w:tc>
          <w:tcPr>
            <w:tcW w:w="1545" w:type="dxa"/>
            <w:vAlign w:val="center"/>
          </w:tcPr>
          <w:p w14:paraId="147BD98D" w14:textId="77777777" w:rsidR="006F64D9" w:rsidRPr="003E40E2" w:rsidRDefault="006F64D9" w:rsidP="003E40E2">
            <w:pPr>
              <w:ind w:left="0"/>
              <w:jc w:val="left"/>
              <w:rPr>
                <w:rFonts w:cs="Arial"/>
                <w:b/>
                <w:szCs w:val="20"/>
              </w:rPr>
            </w:pPr>
          </w:p>
        </w:tc>
        <w:tc>
          <w:tcPr>
            <w:tcW w:w="1440" w:type="dxa"/>
            <w:vAlign w:val="center"/>
          </w:tcPr>
          <w:p w14:paraId="6E55BC5A" w14:textId="77777777" w:rsidR="006F64D9" w:rsidRPr="003E40E2" w:rsidRDefault="006F64D9" w:rsidP="003E40E2">
            <w:pPr>
              <w:ind w:left="0"/>
              <w:jc w:val="left"/>
              <w:rPr>
                <w:rFonts w:cs="Arial"/>
                <w:b/>
                <w:szCs w:val="20"/>
              </w:rPr>
            </w:pPr>
          </w:p>
        </w:tc>
        <w:tc>
          <w:tcPr>
            <w:tcW w:w="1834" w:type="dxa"/>
            <w:vAlign w:val="center"/>
          </w:tcPr>
          <w:p w14:paraId="6A27C97F" w14:textId="77777777" w:rsidR="006F64D9" w:rsidRPr="003E40E2" w:rsidRDefault="006F64D9" w:rsidP="003E40E2">
            <w:pPr>
              <w:ind w:left="0"/>
              <w:jc w:val="left"/>
              <w:rPr>
                <w:rFonts w:cs="Arial"/>
                <w:b/>
                <w:szCs w:val="20"/>
              </w:rPr>
            </w:pPr>
          </w:p>
        </w:tc>
      </w:tr>
      <w:tr w:rsidR="00944A30" w:rsidRPr="00944A30" w14:paraId="257ACADA" w14:textId="77777777" w:rsidTr="00AB140C">
        <w:trPr>
          <w:trHeight w:val="283"/>
        </w:trPr>
        <w:tc>
          <w:tcPr>
            <w:tcW w:w="4395" w:type="dxa"/>
            <w:vAlign w:val="center"/>
          </w:tcPr>
          <w:p w14:paraId="62334674" w14:textId="77777777" w:rsidR="006F64D9" w:rsidRPr="00944A30" w:rsidRDefault="006F64D9" w:rsidP="00EB11BC">
            <w:pPr>
              <w:ind w:left="0"/>
              <w:jc w:val="left"/>
              <w:rPr>
                <w:rFonts w:cs="Arial"/>
                <w:b/>
                <w:szCs w:val="20"/>
              </w:rPr>
            </w:pPr>
            <w:r w:rsidRPr="00944A30">
              <w:rPr>
                <w:rFonts w:cs="Arial"/>
                <w:b/>
                <w:szCs w:val="20"/>
              </w:rPr>
              <w:t>ROAD-BOOK-Ausgabe</w:t>
            </w:r>
          </w:p>
        </w:tc>
        <w:tc>
          <w:tcPr>
            <w:tcW w:w="1545" w:type="dxa"/>
            <w:vAlign w:val="center"/>
          </w:tcPr>
          <w:p w14:paraId="6422C39A" w14:textId="77777777" w:rsidR="006F64D9" w:rsidRPr="00944A30" w:rsidRDefault="006F64D9" w:rsidP="00F52335">
            <w:pPr>
              <w:ind w:left="0"/>
              <w:jc w:val="center"/>
              <w:rPr>
                <w:rFonts w:cs="Arial"/>
                <w:szCs w:val="20"/>
              </w:rPr>
            </w:pPr>
          </w:p>
        </w:tc>
        <w:tc>
          <w:tcPr>
            <w:tcW w:w="1440" w:type="dxa"/>
            <w:vAlign w:val="center"/>
          </w:tcPr>
          <w:p w14:paraId="24B6E7A1" w14:textId="77777777" w:rsidR="006F64D9" w:rsidRPr="00944A30" w:rsidRDefault="006F64D9" w:rsidP="00F52335">
            <w:pPr>
              <w:ind w:left="0"/>
              <w:jc w:val="center"/>
              <w:rPr>
                <w:rFonts w:cs="Arial"/>
                <w:szCs w:val="20"/>
              </w:rPr>
            </w:pPr>
          </w:p>
        </w:tc>
        <w:tc>
          <w:tcPr>
            <w:tcW w:w="1834" w:type="dxa"/>
            <w:vAlign w:val="center"/>
          </w:tcPr>
          <w:p w14:paraId="17E0C88F" w14:textId="77777777" w:rsidR="006F64D9" w:rsidRPr="00944A30" w:rsidRDefault="006F64D9" w:rsidP="00F52335">
            <w:pPr>
              <w:ind w:left="0"/>
              <w:jc w:val="center"/>
              <w:rPr>
                <w:rFonts w:cs="Arial"/>
                <w:szCs w:val="20"/>
              </w:rPr>
            </w:pPr>
          </w:p>
        </w:tc>
      </w:tr>
      <w:tr w:rsidR="00944A30" w:rsidRPr="00944A30" w14:paraId="30A18924" w14:textId="77777777" w:rsidTr="00AB140C">
        <w:trPr>
          <w:trHeight w:val="283"/>
        </w:trPr>
        <w:tc>
          <w:tcPr>
            <w:tcW w:w="4395" w:type="dxa"/>
            <w:vAlign w:val="center"/>
          </w:tcPr>
          <w:p w14:paraId="72C4C9CF" w14:textId="77777777" w:rsidR="006F64D9" w:rsidRPr="00944A30" w:rsidRDefault="006F64D9" w:rsidP="00EB11BC">
            <w:pPr>
              <w:ind w:left="0"/>
              <w:jc w:val="left"/>
              <w:rPr>
                <w:rFonts w:cs="Arial"/>
                <w:b/>
                <w:szCs w:val="20"/>
              </w:rPr>
            </w:pPr>
            <w:r w:rsidRPr="00944A30">
              <w:rPr>
                <w:rFonts w:cs="Arial"/>
                <w:b/>
                <w:szCs w:val="20"/>
              </w:rPr>
              <w:t>Beginn der Besichtigung</w:t>
            </w:r>
          </w:p>
        </w:tc>
        <w:tc>
          <w:tcPr>
            <w:tcW w:w="1545" w:type="dxa"/>
            <w:vAlign w:val="center"/>
          </w:tcPr>
          <w:p w14:paraId="027F0862" w14:textId="77777777" w:rsidR="006F64D9" w:rsidRPr="00944A30" w:rsidRDefault="006F64D9" w:rsidP="00F52335">
            <w:pPr>
              <w:ind w:left="0"/>
              <w:jc w:val="center"/>
              <w:rPr>
                <w:rFonts w:cs="Arial"/>
                <w:szCs w:val="20"/>
              </w:rPr>
            </w:pPr>
          </w:p>
        </w:tc>
        <w:tc>
          <w:tcPr>
            <w:tcW w:w="1440" w:type="dxa"/>
            <w:vAlign w:val="center"/>
          </w:tcPr>
          <w:p w14:paraId="5E714694" w14:textId="77777777" w:rsidR="006F64D9" w:rsidRPr="00944A30" w:rsidRDefault="006F64D9" w:rsidP="00F52335">
            <w:pPr>
              <w:ind w:left="0"/>
              <w:jc w:val="center"/>
              <w:rPr>
                <w:rFonts w:cs="Arial"/>
                <w:szCs w:val="20"/>
              </w:rPr>
            </w:pPr>
          </w:p>
        </w:tc>
        <w:tc>
          <w:tcPr>
            <w:tcW w:w="1834" w:type="dxa"/>
            <w:vAlign w:val="center"/>
          </w:tcPr>
          <w:p w14:paraId="3AAD97B3" w14:textId="77777777" w:rsidR="006F64D9" w:rsidRPr="00944A30" w:rsidRDefault="006F64D9" w:rsidP="00F52335">
            <w:pPr>
              <w:ind w:left="0"/>
              <w:jc w:val="center"/>
              <w:rPr>
                <w:rFonts w:cs="Arial"/>
                <w:szCs w:val="20"/>
              </w:rPr>
            </w:pPr>
          </w:p>
        </w:tc>
      </w:tr>
      <w:tr w:rsidR="00944A30" w:rsidRPr="00944A30" w14:paraId="085C36F1" w14:textId="77777777" w:rsidTr="00AB140C">
        <w:trPr>
          <w:trHeight w:val="283"/>
        </w:trPr>
        <w:tc>
          <w:tcPr>
            <w:tcW w:w="4395" w:type="dxa"/>
            <w:shd w:val="clear" w:color="auto" w:fill="FFFFFF"/>
            <w:vAlign w:val="center"/>
          </w:tcPr>
          <w:p w14:paraId="4016FF1F" w14:textId="77777777" w:rsidR="006F64D9" w:rsidRPr="00944A30" w:rsidRDefault="006F64D9" w:rsidP="00EB11BC">
            <w:pPr>
              <w:ind w:left="0"/>
              <w:jc w:val="left"/>
              <w:rPr>
                <w:rFonts w:cs="Arial"/>
                <w:b/>
                <w:szCs w:val="20"/>
              </w:rPr>
            </w:pPr>
            <w:r w:rsidRPr="00944A30">
              <w:rPr>
                <w:rFonts w:cs="Arial"/>
                <w:b/>
                <w:szCs w:val="20"/>
              </w:rPr>
              <w:t>Ende der Besichtigung</w:t>
            </w:r>
          </w:p>
        </w:tc>
        <w:tc>
          <w:tcPr>
            <w:tcW w:w="1545" w:type="dxa"/>
            <w:vAlign w:val="center"/>
          </w:tcPr>
          <w:p w14:paraId="4D462852" w14:textId="77777777" w:rsidR="006F64D9" w:rsidRPr="00944A30" w:rsidRDefault="006F64D9" w:rsidP="00F52335">
            <w:pPr>
              <w:ind w:left="0"/>
              <w:jc w:val="center"/>
              <w:rPr>
                <w:rFonts w:cs="Arial"/>
                <w:szCs w:val="20"/>
              </w:rPr>
            </w:pPr>
          </w:p>
        </w:tc>
        <w:tc>
          <w:tcPr>
            <w:tcW w:w="1440" w:type="dxa"/>
            <w:vAlign w:val="center"/>
          </w:tcPr>
          <w:p w14:paraId="1785A663" w14:textId="77777777" w:rsidR="006F64D9" w:rsidRPr="00944A30" w:rsidRDefault="006F64D9" w:rsidP="00F52335">
            <w:pPr>
              <w:ind w:left="0"/>
              <w:jc w:val="center"/>
              <w:rPr>
                <w:rFonts w:cs="Arial"/>
                <w:szCs w:val="20"/>
              </w:rPr>
            </w:pPr>
          </w:p>
        </w:tc>
        <w:tc>
          <w:tcPr>
            <w:tcW w:w="1834" w:type="dxa"/>
            <w:vAlign w:val="center"/>
          </w:tcPr>
          <w:p w14:paraId="7D4CDA36" w14:textId="77777777" w:rsidR="006F64D9" w:rsidRPr="00944A30" w:rsidRDefault="006F64D9" w:rsidP="00F52335">
            <w:pPr>
              <w:ind w:left="0"/>
              <w:jc w:val="center"/>
              <w:rPr>
                <w:rFonts w:cs="Arial"/>
                <w:szCs w:val="20"/>
              </w:rPr>
            </w:pPr>
          </w:p>
        </w:tc>
      </w:tr>
      <w:tr w:rsidR="00892803" w:rsidRPr="002972BC" w14:paraId="21B57F5E" w14:textId="77777777" w:rsidTr="00AB140C">
        <w:trPr>
          <w:trHeight w:val="283"/>
        </w:trPr>
        <w:tc>
          <w:tcPr>
            <w:tcW w:w="4395" w:type="dxa"/>
            <w:vAlign w:val="center"/>
          </w:tcPr>
          <w:p w14:paraId="54B46FA0" w14:textId="507E7A96" w:rsidR="006F64D9" w:rsidRPr="00892803" w:rsidRDefault="002972BC" w:rsidP="00EB11BC">
            <w:pPr>
              <w:ind w:left="0"/>
              <w:jc w:val="left"/>
              <w:rPr>
                <w:rFonts w:cs="Arial"/>
                <w:b/>
                <w:color w:val="0070C0"/>
                <w:szCs w:val="20"/>
              </w:rPr>
            </w:pPr>
            <w:r w:rsidRPr="003E40E2">
              <w:rPr>
                <w:rFonts w:cs="Arial"/>
                <w:b/>
                <w:color w:val="0070C0"/>
                <w:szCs w:val="20"/>
              </w:rPr>
              <w:t>Öffnung des Serviceparks</w:t>
            </w:r>
          </w:p>
        </w:tc>
        <w:tc>
          <w:tcPr>
            <w:tcW w:w="1545" w:type="dxa"/>
            <w:vAlign w:val="center"/>
          </w:tcPr>
          <w:p w14:paraId="292B302F" w14:textId="77777777" w:rsidR="006F64D9" w:rsidRPr="003E40E2" w:rsidRDefault="006F64D9" w:rsidP="003E40E2">
            <w:pPr>
              <w:ind w:left="0"/>
              <w:jc w:val="left"/>
              <w:rPr>
                <w:rFonts w:cs="Arial"/>
                <w:b/>
                <w:color w:val="0070C0"/>
                <w:szCs w:val="20"/>
              </w:rPr>
            </w:pPr>
          </w:p>
        </w:tc>
        <w:tc>
          <w:tcPr>
            <w:tcW w:w="1440" w:type="dxa"/>
            <w:vAlign w:val="center"/>
          </w:tcPr>
          <w:p w14:paraId="78E4337E" w14:textId="77777777" w:rsidR="006F64D9" w:rsidRPr="003E40E2" w:rsidRDefault="006F64D9" w:rsidP="003E40E2">
            <w:pPr>
              <w:ind w:left="0"/>
              <w:jc w:val="left"/>
              <w:rPr>
                <w:rFonts w:cs="Arial"/>
                <w:b/>
                <w:color w:val="0070C0"/>
                <w:szCs w:val="20"/>
              </w:rPr>
            </w:pPr>
          </w:p>
        </w:tc>
        <w:tc>
          <w:tcPr>
            <w:tcW w:w="1834" w:type="dxa"/>
            <w:vAlign w:val="center"/>
          </w:tcPr>
          <w:p w14:paraId="6598605B" w14:textId="77777777" w:rsidR="006F64D9" w:rsidRPr="003E40E2" w:rsidRDefault="006F64D9" w:rsidP="003E40E2">
            <w:pPr>
              <w:ind w:left="0"/>
              <w:jc w:val="left"/>
              <w:rPr>
                <w:rFonts w:cs="Arial"/>
                <w:b/>
                <w:color w:val="0070C0"/>
                <w:szCs w:val="20"/>
              </w:rPr>
            </w:pPr>
          </w:p>
        </w:tc>
      </w:tr>
      <w:tr w:rsidR="00944A30" w:rsidRPr="00944A30" w14:paraId="649016F8" w14:textId="77777777" w:rsidTr="00AB140C">
        <w:trPr>
          <w:trHeight w:val="283"/>
        </w:trPr>
        <w:tc>
          <w:tcPr>
            <w:tcW w:w="4395" w:type="dxa"/>
            <w:vAlign w:val="center"/>
          </w:tcPr>
          <w:p w14:paraId="4AE3F9BC" w14:textId="77777777" w:rsidR="006F64D9" w:rsidRPr="00944A30" w:rsidRDefault="006F64D9" w:rsidP="00EB11BC">
            <w:pPr>
              <w:ind w:left="0"/>
              <w:jc w:val="left"/>
              <w:rPr>
                <w:rFonts w:cs="Arial"/>
                <w:b/>
                <w:szCs w:val="20"/>
              </w:rPr>
            </w:pPr>
            <w:r w:rsidRPr="00944A30">
              <w:rPr>
                <w:rFonts w:cs="Arial"/>
                <w:b/>
                <w:szCs w:val="20"/>
              </w:rPr>
              <w:t>Dokumentenabnahme</w:t>
            </w:r>
            <w:r w:rsidRPr="00944A30">
              <w:rPr>
                <w:rFonts w:cs="Arial"/>
                <w:b/>
                <w:szCs w:val="20"/>
              </w:rPr>
              <w:br/>
            </w:r>
            <w:r w:rsidRPr="00944A30">
              <w:rPr>
                <w:rFonts w:cs="Arial"/>
                <w:szCs w:val="20"/>
              </w:rPr>
              <w:t>(Prüfung der Dokumente , Ausgabe der Startnummern, Rallyeschilder, Serviceunterlagen und sonstiger Unterlagen)</w:t>
            </w:r>
          </w:p>
        </w:tc>
        <w:tc>
          <w:tcPr>
            <w:tcW w:w="1545" w:type="dxa"/>
            <w:vAlign w:val="center"/>
          </w:tcPr>
          <w:p w14:paraId="26F0912B" w14:textId="77777777" w:rsidR="006F64D9" w:rsidRPr="00944A30" w:rsidRDefault="006F64D9" w:rsidP="00F52335">
            <w:pPr>
              <w:ind w:left="0"/>
              <w:jc w:val="center"/>
              <w:rPr>
                <w:rFonts w:cs="Arial"/>
                <w:szCs w:val="20"/>
              </w:rPr>
            </w:pPr>
          </w:p>
        </w:tc>
        <w:tc>
          <w:tcPr>
            <w:tcW w:w="1440" w:type="dxa"/>
            <w:vAlign w:val="center"/>
          </w:tcPr>
          <w:p w14:paraId="75FDD95D" w14:textId="77777777" w:rsidR="006F64D9" w:rsidRPr="00944A30" w:rsidRDefault="006F64D9" w:rsidP="00F52335">
            <w:pPr>
              <w:ind w:left="0"/>
              <w:jc w:val="center"/>
              <w:rPr>
                <w:rFonts w:cs="Arial"/>
                <w:szCs w:val="20"/>
              </w:rPr>
            </w:pPr>
          </w:p>
        </w:tc>
        <w:tc>
          <w:tcPr>
            <w:tcW w:w="1834" w:type="dxa"/>
            <w:vAlign w:val="center"/>
          </w:tcPr>
          <w:p w14:paraId="2688AE36" w14:textId="77777777" w:rsidR="006F64D9" w:rsidRPr="00944A30" w:rsidRDefault="006F64D9" w:rsidP="00F52335">
            <w:pPr>
              <w:ind w:left="0"/>
              <w:jc w:val="center"/>
              <w:rPr>
                <w:rFonts w:cs="Arial"/>
                <w:szCs w:val="20"/>
              </w:rPr>
            </w:pPr>
          </w:p>
        </w:tc>
      </w:tr>
      <w:tr w:rsidR="00E034B5" w:rsidRPr="00944A30" w14:paraId="226EE8E8" w14:textId="77777777" w:rsidTr="00AB140C">
        <w:trPr>
          <w:trHeight w:val="283"/>
        </w:trPr>
        <w:tc>
          <w:tcPr>
            <w:tcW w:w="4395" w:type="dxa"/>
            <w:vAlign w:val="center"/>
          </w:tcPr>
          <w:p w14:paraId="06CE21A2" w14:textId="77777777" w:rsidR="00E034B5" w:rsidRPr="00944A30" w:rsidRDefault="00E034B5" w:rsidP="00EB11BC">
            <w:pPr>
              <w:ind w:left="0"/>
              <w:jc w:val="left"/>
              <w:rPr>
                <w:rFonts w:cs="Arial"/>
                <w:b/>
                <w:szCs w:val="20"/>
              </w:rPr>
            </w:pPr>
            <w:r w:rsidRPr="00E034B5">
              <w:rPr>
                <w:rFonts w:cs="Arial"/>
                <w:b/>
                <w:color w:val="0070C0"/>
                <w:szCs w:val="20"/>
              </w:rPr>
              <w:t>Technische Abnahme für Teilnehmer am Shakedown</w:t>
            </w:r>
            <w:r>
              <w:rPr>
                <w:rFonts w:cs="Arial"/>
                <w:b/>
                <w:color w:val="0070C0"/>
                <w:szCs w:val="20"/>
              </w:rPr>
              <w:t xml:space="preserve"> (o</w:t>
            </w:r>
            <w:r w:rsidRPr="00892803">
              <w:rPr>
                <w:rFonts w:cs="Arial"/>
                <w:b/>
                <w:color w:val="0070C0"/>
                <w:szCs w:val="20"/>
              </w:rPr>
              <w:t>ptional)</w:t>
            </w:r>
          </w:p>
        </w:tc>
        <w:tc>
          <w:tcPr>
            <w:tcW w:w="1545" w:type="dxa"/>
            <w:vAlign w:val="center"/>
          </w:tcPr>
          <w:p w14:paraId="2CECE8CB" w14:textId="77777777" w:rsidR="00E034B5" w:rsidRPr="00944A30" w:rsidRDefault="00E034B5" w:rsidP="00F52335">
            <w:pPr>
              <w:ind w:left="0"/>
              <w:jc w:val="center"/>
              <w:rPr>
                <w:rFonts w:cs="Arial"/>
                <w:szCs w:val="20"/>
              </w:rPr>
            </w:pPr>
          </w:p>
        </w:tc>
        <w:tc>
          <w:tcPr>
            <w:tcW w:w="1440" w:type="dxa"/>
            <w:vAlign w:val="center"/>
          </w:tcPr>
          <w:p w14:paraId="17AB7C48" w14:textId="77777777" w:rsidR="00E034B5" w:rsidRPr="00944A30" w:rsidRDefault="00E034B5" w:rsidP="00F52335">
            <w:pPr>
              <w:ind w:left="0"/>
              <w:jc w:val="center"/>
              <w:rPr>
                <w:rFonts w:cs="Arial"/>
                <w:szCs w:val="20"/>
              </w:rPr>
            </w:pPr>
          </w:p>
        </w:tc>
        <w:tc>
          <w:tcPr>
            <w:tcW w:w="1834" w:type="dxa"/>
            <w:vAlign w:val="center"/>
          </w:tcPr>
          <w:p w14:paraId="28CB830A" w14:textId="77777777" w:rsidR="00E034B5" w:rsidRPr="00944A30" w:rsidRDefault="00E034B5" w:rsidP="00F52335">
            <w:pPr>
              <w:ind w:left="0"/>
              <w:jc w:val="center"/>
              <w:rPr>
                <w:rFonts w:cs="Arial"/>
                <w:szCs w:val="20"/>
              </w:rPr>
            </w:pPr>
          </w:p>
        </w:tc>
      </w:tr>
      <w:tr w:rsidR="00944A30" w:rsidRPr="00944A30" w14:paraId="518F0B79" w14:textId="77777777" w:rsidTr="00AB140C">
        <w:trPr>
          <w:trHeight w:val="283"/>
        </w:trPr>
        <w:tc>
          <w:tcPr>
            <w:tcW w:w="4395" w:type="dxa"/>
            <w:vAlign w:val="center"/>
          </w:tcPr>
          <w:p w14:paraId="13E9D0B2" w14:textId="77777777" w:rsidR="006F64D9" w:rsidRPr="00944A30" w:rsidRDefault="006F64D9" w:rsidP="00EB11BC">
            <w:pPr>
              <w:ind w:left="0"/>
              <w:jc w:val="left"/>
              <w:rPr>
                <w:rFonts w:cs="Arial"/>
                <w:b/>
                <w:szCs w:val="20"/>
              </w:rPr>
            </w:pPr>
            <w:r w:rsidRPr="00944A30">
              <w:rPr>
                <w:rFonts w:cs="Arial"/>
                <w:b/>
                <w:szCs w:val="20"/>
              </w:rPr>
              <w:t>Technische Abnahme</w:t>
            </w:r>
          </w:p>
        </w:tc>
        <w:tc>
          <w:tcPr>
            <w:tcW w:w="1545" w:type="dxa"/>
            <w:vAlign w:val="center"/>
          </w:tcPr>
          <w:p w14:paraId="0BF7E9ED" w14:textId="77777777" w:rsidR="006F64D9" w:rsidRPr="00944A30" w:rsidRDefault="006F64D9" w:rsidP="00F52335">
            <w:pPr>
              <w:ind w:left="0"/>
              <w:jc w:val="center"/>
              <w:rPr>
                <w:rFonts w:cs="Arial"/>
                <w:szCs w:val="20"/>
              </w:rPr>
            </w:pPr>
          </w:p>
        </w:tc>
        <w:tc>
          <w:tcPr>
            <w:tcW w:w="1440" w:type="dxa"/>
            <w:vAlign w:val="center"/>
          </w:tcPr>
          <w:p w14:paraId="40D5D17C" w14:textId="77777777" w:rsidR="006F64D9" w:rsidRPr="00944A30" w:rsidRDefault="006F64D9" w:rsidP="00F52335">
            <w:pPr>
              <w:ind w:left="0"/>
              <w:jc w:val="center"/>
              <w:rPr>
                <w:rFonts w:cs="Arial"/>
                <w:szCs w:val="20"/>
              </w:rPr>
            </w:pPr>
          </w:p>
        </w:tc>
        <w:tc>
          <w:tcPr>
            <w:tcW w:w="1834" w:type="dxa"/>
            <w:vAlign w:val="center"/>
          </w:tcPr>
          <w:p w14:paraId="65D25836" w14:textId="77777777" w:rsidR="006F64D9" w:rsidRPr="00944A30" w:rsidRDefault="006F64D9" w:rsidP="00F52335">
            <w:pPr>
              <w:ind w:left="0"/>
              <w:jc w:val="center"/>
              <w:rPr>
                <w:rFonts w:cs="Arial"/>
                <w:szCs w:val="20"/>
              </w:rPr>
            </w:pPr>
          </w:p>
        </w:tc>
      </w:tr>
      <w:tr w:rsidR="00944A30" w:rsidRPr="00944A30" w14:paraId="084313BD" w14:textId="77777777" w:rsidTr="00AB140C">
        <w:trPr>
          <w:trHeight w:val="283"/>
        </w:trPr>
        <w:tc>
          <w:tcPr>
            <w:tcW w:w="4395" w:type="dxa"/>
            <w:shd w:val="clear" w:color="auto" w:fill="FFFFFF"/>
            <w:vAlign w:val="center"/>
          </w:tcPr>
          <w:p w14:paraId="77B80475" w14:textId="6A38F32E" w:rsidR="006F64D9" w:rsidRPr="00944A30" w:rsidRDefault="006F64D9" w:rsidP="00EB11BC">
            <w:pPr>
              <w:ind w:left="0"/>
              <w:jc w:val="left"/>
              <w:rPr>
                <w:rFonts w:cs="Arial"/>
                <w:b/>
                <w:szCs w:val="20"/>
              </w:rPr>
            </w:pPr>
            <w:r w:rsidRPr="00944A30">
              <w:rPr>
                <w:rFonts w:cs="Arial"/>
                <w:b/>
                <w:szCs w:val="20"/>
              </w:rPr>
              <w:t>Nennschluss Mannschaften</w:t>
            </w:r>
          </w:p>
        </w:tc>
        <w:tc>
          <w:tcPr>
            <w:tcW w:w="1545" w:type="dxa"/>
            <w:vAlign w:val="center"/>
          </w:tcPr>
          <w:p w14:paraId="69900519" w14:textId="77777777" w:rsidR="006F64D9" w:rsidRPr="00944A30" w:rsidRDefault="006F64D9" w:rsidP="00F52335">
            <w:pPr>
              <w:ind w:left="0"/>
              <w:jc w:val="center"/>
              <w:rPr>
                <w:rFonts w:cs="Arial"/>
                <w:szCs w:val="20"/>
              </w:rPr>
            </w:pPr>
          </w:p>
        </w:tc>
        <w:tc>
          <w:tcPr>
            <w:tcW w:w="1440" w:type="dxa"/>
            <w:vAlign w:val="center"/>
          </w:tcPr>
          <w:p w14:paraId="55206F04" w14:textId="77777777" w:rsidR="006F64D9" w:rsidRPr="00944A30" w:rsidRDefault="006F64D9" w:rsidP="00F52335">
            <w:pPr>
              <w:ind w:left="0"/>
              <w:jc w:val="center"/>
              <w:rPr>
                <w:rFonts w:cs="Arial"/>
                <w:szCs w:val="20"/>
              </w:rPr>
            </w:pPr>
          </w:p>
        </w:tc>
        <w:tc>
          <w:tcPr>
            <w:tcW w:w="1834" w:type="dxa"/>
            <w:vAlign w:val="center"/>
          </w:tcPr>
          <w:p w14:paraId="584FCB9C" w14:textId="77777777" w:rsidR="006F64D9" w:rsidRPr="00944A30" w:rsidRDefault="006F64D9" w:rsidP="00F52335">
            <w:pPr>
              <w:ind w:left="0"/>
              <w:jc w:val="center"/>
              <w:rPr>
                <w:rFonts w:cs="Arial"/>
                <w:szCs w:val="20"/>
              </w:rPr>
            </w:pPr>
          </w:p>
        </w:tc>
      </w:tr>
      <w:tr w:rsidR="00892803" w:rsidRPr="00892803" w14:paraId="0872A08A" w14:textId="77777777" w:rsidTr="00AB140C">
        <w:trPr>
          <w:trHeight w:val="283"/>
        </w:trPr>
        <w:tc>
          <w:tcPr>
            <w:tcW w:w="4395" w:type="dxa"/>
            <w:vAlign w:val="center"/>
          </w:tcPr>
          <w:p w14:paraId="1058FB00" w14:textId="77777777" w:rsidR="006F64D9" w:rsidRPr="00892803" w:rsidRDefault="009C4045" w:rsidP="00EB11BC">
            <w:pPr>
              <w:ind w:left="0"/>
              <w:jc w:val="left"/>
              <w:rPr>
                <w:rFonts w:cs="Arial"/>
                <w:b/>
                <w:color w:val="0070C0"/>
                <w:szCs w:val="20"/>
              </w:rPr>
            </w:pPr>
            <w:r>
              <w:rPr>
                <w:rFonts w:cs="Arial"/>
                <w:b/>
                <w:color w:val="0070C0"/>
                <w:szCs w:val="20"/>
              </w:rPr>
              <w:t>Ausgabe des Trackingsystems (o</w:t>
            </w:r>
            <w:r w:rsidR="006F64D9" w:rsidRPr="00892803">
              <w:rPr>
                <w:rFonts w:cs="Arial"/>
                <w:b/>
                <w:color w:val="0070C0"/>
                <w:szCs w:val="20"/>
              </w:rPr>
              <w:t>ptional)</w:t>
            </w:r>
          </w:p>
        </w:tc>
        <w:tc>
          <w:tcPr>
            <w:tcW w:w="1545" w:type="dxa"/>
            <w:vAlign w:val="center"/>
          </w:tcPr>
          <w:p w14:paraId="40A1F176" w14:textId="77777777" w:rsidR="006F64D9" w:rsidRPr="00892803" w:rsidRDefault="006F64D9" w:rsidP="00F52335">
            <w:pPr>
              <w:ind w:left="0"/>
              <w:jc w:val="center"/>
              <w:rPr>
                <w:rFonts w:cs="Arial"/>
                <w:color w:val="0070C0"/>
                <w:szCs w:val="20"/>
              </w:rPr>
            </w:pPr>
          </w:p>
        </w:tc>
        <w:tc>
          <w:tcPr>
            <w:tcW w:w="1440" w:type="dxa"/>
            <w:vAlign w:val="center"/>
          </w:tcPr>
          <w:p w14:paraId="1FB91A21" w14:textId="77777777" w:rsidR="006F64D9" w:rsidRPr="00892803" w:rsidRDefault="006F64D9" w:rsidP="00F52335">
            <w:pPr>
              <w:ind w:left="0"/>
              <w:jc w:val="center"/>
              <w:rPr>
                <w:rFonts w:cs="Arial"/>
                <w:color w:val="0070C0"/>
                <w:szCs w:val="20"/>
              </w:rPr>
            </w:pPr>
          </w:p>
        </w:tc>
        <w:tc>
          <w:tcPr>
            <w:tcW w:w="1834" w:type="dxa"/>
            <w:vAlign w:val="center"/>
          </w:tcPr>
          <w:p w14:paraId="1B2C2ACC" w14:textId="77777777" w:rsidR="006F64D9" w:rsidRPr="00892803" w:rsidRDefault="006F64D9" w:rsidP="00F52335">
            <w:pPr>
              <w:ind w:left="0"/>
              <w:jc w:val="center"/>
              <w:rPr>
                <w:rFonts w:cs="Arial"/>
                <w:color w:val="0070C0"/>
                <w:szCs w:val="20"/>
              </w:rPr>
            </w:pPr>
          </w:p>
        </w:tc>
      </w:tr>
      <w:tr w:rsidR="00892803" w:rsidRPr="00892803" w14:paraId="35EEAAB8" w14:textId="77777777" w:rsidTr="00AB140C">
        <w:trPr>
          <w:trHeight w:val="283"/>
        </w:trPr>
        <w:tc>
          <w:tcPr>
            <w:tcW w:w="4395" w:type="dxa"/>
            <w:vAlign w:val="center"/>
          </w:tcPr>
          <w:p w14:paraId="30858C1A" w14:textId="77777777" w:rsidR="006F64D9" w:rsidRPr="00892803" w:rsidRDefault="009C4045" w:rsidP="00EB11BC">
            <w:pPr>
              <w:ind w:left="0"/>
              <w:jc w:val="left"/>
              <w:rPr>
                <w:rFonts w:cs="Arial"/>
                <w:b/>
                <w:color w:val="0070C0"/>
                <w:szCs w:val="20"/>
              </w:rPr>
            </w:pPr>
            <w:r>
              <w:rPr>
                <w:rFonts w:cs="Arial"/>
                <w:b/>
                <w:color w:val="0070C0"/>
                <w:szCs w:val="20"/>
              </w:rPr>
              <w:t>Shakedown (o</w:t>
            </w:r>
            <w:r w:rsidR="006F64D9" w:rsidRPr="00892803">
              <w:rPr>
                <w:rFonts w:cs="Arial"/>
                <w:b/>
                <w:color w:val="0070C0"/>
                <w:szCs w:val="20"/>
              </w:rPr>
              <w:t>ptional)</w:t>
            </w:r>
          </w:p>
        </w:tc>
        <w:tc>
          <w:tcPr>
            <w:tcW w:w="1545" w:type="dxa"/>
            <w:vAlign w:val="center"/>
          </w:tcPr>
          <w:p w14:paraId="0E5C7D3E" w14:textId="77777777" w:rsidR="006F64D9" w:rsidRPr="00892803" w:rsidRDefault="006F64D9" w:rsidP="00F52335">
            <w:pPr>
              <w:ind w:left="0"/>
              <w:jc w:val="center"/>
              <w:rPr>
                <w:rFonts w:cs="Arial"/>
                <w:color w:val="0070C0"/>
                <w:szCs w:val="20"/>
              </w:rPr>
            </w:pPr>
          </w:p>
        </w:tc>
        <w:tc>
          <w:tcPr>
            <w:tcW w:w="1440" w:type="dxa"/>
            <w:vAlign w:val="center"/>
          </w:tcPr>
          <w:p w14:paraId="0D3D650E" w14:textId="77777777" w:rsidR="006F64D9" w:rsidRPr="00892803" w:rsidRDefault="006F64D9" w:rsidP="00F52335">
            <w:pPr>
              <w:ind w:left="0"/>
              <w:jc w:val="center"/>
              <w:rPr>
                <w:rFonts w:cs="Arial"/>
                <w:color w:val="0070C0"/>
                <w:szCs w:val="20"/>
              </w:rPr>
            </w:pPr>
          </w:p>
        </w:tc>
        <w:tc>
          <w:tcPr>
            <w:tcW w:w="1834" w:type="dxa"/>
            <w:vAlign w:val="center"/>
          </w:tcPr>
          <w:p w14:paraId="075A800A" w14:textId="77777777" w:rsidR="006F64D9" w:rsidRPr="00892803" w:rsidRDefault="006F64D9" w:rsidP="00F52335">
            <w:pPr>
              <w:ind w:left="0"/>
              <w:jc w:val="center"/>
              <w:rPr>
                <w:rFonts w:cs="Arial"/>
                <w:color w:val="0070C0"/>
                <w:szCs w:val="20"/>
              </w:rPr>
            </w:pPr>
          </w:p>
        </w:tc>
      </w:tr>
      <w:tr w:rsidR="00892803" w:rsidRPr="00892803" w14:paraId="432B1068" w14:textId="77777777" w:rsidTr="00AB140C">
        <w:trPr>
          <w:trHeight w:val="283"/>
        </w:trPr>
        <w:tc>
          <w:tcPr>
            <w:tcW w:w="4395" w:type="dxa"/>
            <w:vAlign w:val="center"/>
          </w:tcPr>
          <w:p w14:paraId="20181955" w14:textId="77777777" w:rsidR="006F64D9" w:rsidRPr="00892803" w:rsidRDefault="009C4045" w:rsidP="00EB11BC">
            <w:pPr>
              <w:ind w:left="0"/>
              <w:jc w:val="left"/>
              <w:rPr>
                <w:rFonts w:cs="Arial"/>
                <w:b/>
                <w:color w:val="0070C0"/>
                <w:szCs w:val="20"/>
              </w:rPr>
            </w:pPr>
            <w:r>
              <w:rPr>
                <w:rFonts w:cs="Arial"/>
                <w:b/>
                <w:color w:val="0070C0"/>
                <w:szCs w:val="20"/>
              </w:rPr>
              <w:t>Fahrerbesprechung (o</w:t>
            </w:r>
            <w:r w:rsidR="006F64D9" w:rsidRPr="00892803">
              <w:rPr>
                <w:rFonts w:cs="Arial"/>
                <w:b/>
                <w:color w:val="0070C0"/>
                <w:szCs w:val="20"/>
              </w:rPr>
              <w:t>ptional)</w:t>
            </w:r>
          </w:p>
        </w:tc>
        <w:tc>
          <w:tcPr>
            <w:tcW w:w="1545" w:type="dxa"/>
            <w:vAlign w:val="center"/>
          </w:tcPr>
          <w:p w14:paraId="5790861A" w14:textId="77777777" w:rsidR="006F64D9" w:rsidRPr="00892803" w:rsidRDefault="006F64D9" w:rsidP="00F52335">
            <w:pPr>
              <w:ind w:left="0"/>
              <w:jc w:val="center"/>
              <w:rPr>
                <w:rFonts w:cs="Arial"/>
                <w:color w:val="0070C0"/>
                <w:szCs w:val="20"/>
              </w:rPr>
            </w:pPr>
          </w:p>
        </w:tc>
        <w:tc>
          <w:tcPr>
            <w:tcW w:w="1440" w:type="dxa"/>
            <w:vAlign w:val="center"/>
          </w:tcPr>
          <w:p w14:paraId="5E758470" w14:textId="77777777" w:rsidR="006F64D9" w:rsidRPr="00892803" w:rsidRDefault="006F64D9" w:rsidP="00F52335">
            <w:pPr>
              <w:ind w:left="0"/>
              <w:jc w:val="center"/>
              <w:rPr>
                <w:rFonts w:cs="Arial"/>
                <w:color w:val="0070C0"/>
                <w:szCs w:val="20"/>
              </w:rPr>
            </w:pPr>
          </w:p>
        </w:tc>
        <w:tc>
          <w:tcPr>
            <w:tcW w:w="1834" w:type="dxa"/>
            <w:vAlign w:val="center"/>
          </w:tcPr>
          <w:p w14:paraId="5D66933A" w14:textId="77777777" w:rsidR="006F64D9" w:rsidRPr="00892803" w:rsidRDefault="006F64D9" w:rsidP="00F52335">
            <w:pPr>
              <w:ind w:left="0"/>
              <w:jc w:val="center"/>
              <w:rPr>
                <w:rFonts w:cs="Arial"/>
                <w:color w:val="0070C0"/>
                <w:szCs w:val="20"/>
              </w:rPr>
            </w:pPr>
          </w:p>
        </w:tc>
      </w:tr>
      <w:tr w:rsidR="00944A30" w:rsidRPr="00944A30" w14:paraId="45B764A2" w14:textId="77777777" w:rsidTr="00AB140C">
        <w:trPr>
          <w:trHeight w:val="283"/>
        </w:trPr>
        <w:tc>
          <w:tcPr>
            <w:tcW w:w="4395" w:type="dxa"/>
            <w:vAlign w:val="center"/>
          </w:tcPr>
          <w:p w14:paraId="662134AE" w14:textId="77777777" w:rsidR="006F64D9" w:rsidRPr="00944A30" w:rsidRDefault="006F64D9" w:rsidP="00EB11BC">
            <w:pPr>
              <w:ind w:left="0"/>
              <w:jc w:val="left"/>
              <w:rPr>
                <w:rFonts w:cs="Arial"/>
                <w:b/>
                <w:szCs w:val="20"/>
              </w:rPr>
            </w:pPr>
            <w:r w:rsidRPr="00944A30">
              <w:rPr>
                <w:rFonts w:cs="Arial"/>
                <w:b/>
                <w:szCs w:val="20"/>
              </w:rPr>
              <w:t>Erste Sitzung der Sportkommissare</w:t>
            </w:r>
          </w:p>
        </w:tc>
        <w:tc>
          <w:tcPr>
            <w:tcW w:w="1545" w:type="dxa"/>
            <w:vAlign w:val="center"/>
          </w:tcPr>
          <w:p w14:paraId="22EEDB51" w14:textId="77777777" w:rsidR="006F64D9" w:rsidRPr="00944A30" w:rsidRDefault="006F64D9" w:rsidP="00F52335">
            <w:pPr>
              <w:ind w:left="0"/>
              <w:jc w:val="center"/>
              <w:rPr>
                <w:rFonts w:cs="Arial"/>
                <w:szCs w:val="20"/>
              </w:rPr>
            </w:pPr>
          </w:p>
        </w:tc>
        <w:tc>
          <w:tcPr>
            <w:tcW w:w="1440" w:type="dxa"/>
            <w:vAlign w:val="center"/>
          </w:tcPr>
          <w:p w14:paraId="40607FAD" w14:textId="77777777" w:rsidR="006F64D9" w:rsidRPr="00944A30" w:rsidRDefault="006F64D9" w:rsidP="00F52335">
            <w:pPr>
              <w:ind w:left="0"/>
              <w:jc w:val="center"/>
              <w:rPr>
                <w:rFonts w:cs="Arial"/>
                <w:szCs w:val="20"/>
              </w:rPr>
            </w:pPr>
          </w:p>
        </w:tc>
        <w:tc>
          <w:tcPr>
            <w:tcW w:w="1834" w:type="dxa"/>
            <w:vAlign w:val="center"/>
          </w:tcPr>
          <w:p w14:paraId="510EF41A" w14:textId="77777777" w:rsidR="006F64D9" w:rsidRPr="00944A30" w:rsidRDefault="006F64D9" w:rsidP="00F52335">
            <w:pPr>
              <w:ind w:left="0"/>
              <w:jc w:val="center"/>
              <w:rPr>
                <w:rFonts w:cs="Arial"/>
                <w:szCs w:val="20"/>
              </w:rPr>
            </w:pPr>
          </w:p>
        </w:tc>
      </w:tr>
      <w:tr w:rsidR="00944A30" w:rsidRPr="00944A30" w14:paraId="30DB2FFB" w14:textId="77777777" w:rsidTr="00AB140C">
        <w:trPr>
          <w:trHeight w:val="283"/>
        </w:trPr>
        <w:tc>
          <w:tcPr>
            <w:tcW w:w="4395" w:type="dxa"/>
            <w:vAlign w:val="center"/>
          </w:tcPr>
          <w:p w14:paraId="279C76DE" w14:textId="1F31BCD0" w:rsidR="006F64D9" w:rsidRPr="00944A30" w:rsidRDefault="002972BC" w:rsidP="00EB11BC">
            <w:pPr>
              <w:ind w:left="0"/>
              <w:jc w:val="left"/>
              <w:rPr>
                <w:rFonts w:cs="Arial"/>
                <w:b/>
                <w:szCs w:val="20"/>
              </w:rPr>
            </w:pPr>
            <w:r w:rsidRPr="003E40E2">
              <w:rPr>
                <w:rFonts w:cs="Arial"/>
                <w:b/>
                <w:szCs w:val="20"/>
              </w:rPr>
              <w:t xml:space="preserve">Aushang der geänderten Nennliste und der Startliste </w:t>
            </w:r>
            <w:r w:rsidR="006F64D9" w:rsidRPr="00944A30">
              <w:rPr>
                <w:rFonts w:cs="Arial"/>
                <w:b/>
                <w:szCs w:val="20"/>
              </w:rPr>
              <w:t xml:space="preserve">für die Etappe 1. </w:t>
            </w:r>
          </w:p>
        </w:tc>
        <w:tc>
          <w:tcPr>
            <w:tcW w:w="1545" w:type="dxa"/>
            <w:vAlign w:val="center"/>
          </w:tcPr>
          <w:p w14:paraId="3888D839" w14:textId="77777777" w:rsidR="006F64D9" w:rsidRPr="00944A30" w:rsidRDefault="006F64D9" w:rsidP="00F52335">
            <w:pPr>
              <w:ind w:left="0"/>
              <w:jc w:val="center"/>
              <w:rPr>
                <w:rFonts w:cs="Arial"/>
                <w:szCs w:val="20"/>
              </w:rPr>
            </w:pPr>
          </w:p>
        </w:tc>
        <w:tc>
          <w:tcPr>
            <w:tcW w:w="1440" w:type="dxa"/>
            <w:vAlign w:val="center"/>
          </w:tcPr>
          <w:p w14:paraId="74DBD7AC" w14:textId="77777777" w:rsidR="006F64D9" w:rsidRPr="00944A30" w:rsidRDefault="006F64D9" w:rsidP="00F52335">
            <w:pPr>
              <w:ind w:left="0"/>
              <w:jc w:val="center"/>
              <w:rPr>
                <w:rFonts w:cs="Arial"/>
                <w:szCs w:val="20"/>
              </w:rPr>
            </w:pPr>
          </w:p>
        </w:tc>
        <w:tc>
          <w:tcPr>
            <w:tcW w:w="1834" w:type="dxa"/>
            <w:vAlign w:val="center"/>
          </w:tcPr>
          <w:p w14:paraId="30EDE0F0" w14:textId="77777777" w:rsidR="006F64D9" w:rsidRPr="00944A30" w:rsidRDefault="006F64D9" w:rsidP="00F52335">
            <w:pPr>
              <w:ind w:left="0"/>
              <w:jc w:val="center"/>
              <w:rPr>
                <w:rFonts w:cs="Arial"/>
                <w:szCs w:val="20"/>
              </w:rPr>
            </w:pPr>
          </w:p>
        </w:tc>
      </w:tr>
      <w:tr w:rsidR="001C1033" w:rsidRPr="00892803" w14:paraId="3473D3CC" w14:textId="77777777" w:rsidTr="00AB140C">
        <w:trPr>
          <w:trHeight w:val="283"/>
        </w:trPr>
        <w:tc>
          <w:tcPr>
            <w:tcW w:w="4395" w:type="dxa"/>
            <w:vAlign w:val="center"/>
          </w:tcPr>
          <w:p w14:paraId="63CC6D06" w14:textId="779C21F9" w:rsidR="001C1033" w:rsidRPr="00892803" w:rsidRDefault="001C1033" w:rsidP="005472D7">
            <w:pPr>
              <w:ind w:left="0"/>
              <w:jc w:val="left"/>
              <w:rPr>
                <w:rFonts w:cs="Arial"/>
                <w:b/>
                <w:color w:val="0070C0"/>
                <w:szCs w:val="20"/>
              </w:rPr>
            </w:pPr>
            <w:r w:rsidRPr="00892803">
              <w:rPr>
                <w:rFonts w:cs="Arial"/>
                <w:b/>
                <w:color w:val="0070C0"/>
                <w:szCs w:val="20"/>
              </w:rPr>
              <w:lastRenderedPageBreak/>
              <w:t>S</w:t>
            </w:r>
            <w:r w:rsidR="005472D7">
              <w:rPr>
                <w:rFonts w:cs="Arial"/>
                <w:b/>
                <w:color w:val="0070C0"/>
                <w:szCs w:val="20"/>
              </w:rPr>
              <w:t>tartpark Öffnung</w:t>
            </w:r>
            <w:r w:rsidR="002972BC">
              <w:rPr>
                <w:rFonts w:cs="Arial"/>
                <w:b/>
                <w:color w:val="0070C0"/>
                <w:szCs w:val="20"/>
              </w:rPr>
              <w:t xml:space="preserve"> (optional)</w:t>
            </w:r>
            <w:r w:rsidRPr="00892803">
              <w:rPr>
                <w:rFonts w:cs="Arial"/>
                <w:b/>
                <w:color w:val="0070C0"/>
                <w:szCs w:val="20"/>
              </w:rPr>
              <w:br/>
              <w:t>Startzone Einfahrt</w:t>
            </w:r>
          </w:p>
        </w:tc>
        <w:tc>
          <w:tcPr>
            <w:tcW w:w="1545" w:type="dxa"/>
            <w:vAlign w:val="center"/>
          </w:tcPr>
          <w:p w14:paraId="347F6BE7" w14:textId="77777777" w:rsidR="001C1033" w:rsidRPr="00892803" w:rsidRDefault="001C1033" w:rsidP="004F51C7">
            <w:pPr>
              <w:ind w:left="0"/>
              <w:jc w:val="center"/>
              <w:rPr>
                <w:rFonts w:cs="Arial"/>
                <w:color w:val="0070C0"/>
                <w:szCs w:val="20"/>
              </w:rPr>
            </w:pPr>
          </w:p>
        </w:tc>
        <w:tc>
          <w:tcPr>
            <w:tcW w:w="1440" w:type="dxa"/>
            <w:vAlign w:val="center"/>
          </w:tcPr>
          <w:p w14:paraId="175B45E7" w14:textId="77777777" w:rsidR="001C1033" w:rsidRPr="00892803" w:rsidRDefault="001C1033" w:rsidP="004F51C7">
            <w:pPr>
              <w:ind w:left="0"/>
              <w:jc w:val="center"/>
              <w:rPr>
                <w:rFonts w:cs="Arial"/>
                <w:color w:val="0070C0"/>
                <w:szCs w:val="20"/>
              </w:rPr>
            </w:pPr>
          </w:p>
        </w:tc>
        <w:tc>
          <w:tcPr>
            <w:tcW w:w="1834" w:type="dxa"/>
            <w:vAlign w:val="center"/>
          </w:tcPr>
          <w:p w14:paraId="23955F40" w14:textId="77777777" w:rsidR="001C1033" w:rsidRPr="00892803" w:rsidRDefault="001C1033" w:rsidP="004F51C7">
            <w:pPr>
              <w:ind w:left="0"/>
              <w:jc w:val="center"/>
              <w:rPr>
                <w:rFonts w:cs="Arial"/>
                <w:color w:val="0070C0"/>
                <w:szCs w:val="20"/>
              </w:rPr>
            </w:pPr>
          </w:p>
        </w:tc>
      </w:tr>
      <w:tr w:rsidR="00892803" w:rsidRPr="00892803" w14:paraId="6E6D2D9E" w14:textId="77777777" w:rsidTr="00AB140C">
        <w:trPr>
          <w:trHeight w:val="283"/>
        </w:trPr>
        <w:tc>
          <w:tcPr>
            <w:tcW w:w="4395" w:type="dxa"/>
            <w:vAlign w:val="center"/>
          </w:tcPr>
          <w:p w14:paraId="5A90FFC4" w14:textId="77777777" w:rsidR="006F64D9" w:rsidRPr="00892803" w:rsidRDefault="00DB3CEA" w:rsidP="001C1033">
            <w:pPr>
              <w:ind w:left="0"/>
              <w:jc w:val="left"/>
              <w:rPr>
                <w:rFonts w:cs="Arial"/>
                <w:b/>
                <w:color w:val="0070C0"/>
                <w:szCs w:val="20"/>
              </w:rPr>
            </w:pPr>
            <w:r>
              <w:rPr>
                <w:rFonts w:cs="Arial"/>
                <w:b/>
                <w:color w:val="0070C0"/>
                <w:szCs w:val="20"/>
              </w:rPr>
              <w:t xml:space="preserve">Startpark </w:t>
            </w:r>
            <w:r w:rsidR="009C4045">
              <w:rPr>
                <w:rFonts w:cs="Arial"/>
                <w:b/>
                <w:color w:val="0070C0"/>
                <w:szCs w:val="20"/>
              </w:rPr>
              <w:t>Schließung (o</w:t>
            </w:r>
            <w:r w:rsidR="001C1033">
              <w:rPr>
                <w:rFonts w:cs="Arial"/>
                <w:b/>
                <w:color w:val="0070C0"/>
                <w:szCs w:val="20"/>
              </w:rPr>
              <w:t xml:space="preserve">ptional) </w:t>
            </w:r>
          </w:p>
        </w:tc>
        <w:tc>
          <w:tcPr>
            <w:tcW w:w="1545" w:type="dxa"/>
            <w:vAlign w:val="center"/>
          </w:tcPr>
          <w:p w14:paraId="07B0E70F" w14:textId="77777777" w:rsidR="006F64D9" w:rsidRPr="00892803" w:rsidRDefault="006F64D9" w:rsidP="00F52335">
            <w:pPr>
              <w:ind w:left="0"/>
              <w:jc w:val="center"/>
              <w:rPr>
                <w:rFonts w:cs="Arial"/>
                <w:color w:val="0070C0"/>
                <w:szCs w:val="20"/>
              </w:rPr>
            </w:pPr>
          </w:p>
        </w:tc>
        <w:tc>
          <w:tcPr>
            <w:tcW w:w="1440" w:type="dxa"/>
            <w:vAlign w:val="center"/>
          </w:tcPr>
          <w:p w14:paraId="289CF0A9" w14:textId="77777777" w:rsidR="006F64D9" w:rsidRPr="00892803" w:rsidRDefault="006F64D9" w:rsidP="00F52335">
            <w:pPr>
              <w:ind w:left="0"/>
              <w:jc w:val="center"/>
              <w:rPr>
                <w:rFonts w:cs="Arial"/>
                <w:color w:val="0070C0"/>
                <w:szCs w:val="20"/>
              </w:rPr>
            </w:pPr>
          </w:p>
        </w:tc>
        <w:tc>
          <w:tcPr>
            <w:tcW w:w="1834" w:type="dxa"/>
            <w:vAlign w:val="center"/>
          </w:tcPr>
          <w:p w14:paraId="27C93E71" w14:textId="77777777" w:rsidR="006F64D9" w:rsidRPr="00892803" w:rsidRDefault="006F64D9" w:rsidP="00F52335">
            <w:pPr>
              <w:ind w:left="0"/>
              <w:jc w:val="center"/>
              <w:rPr>
                <w:rFonts w:cs="Arial"/>
                <w:color w:val="0070C0"/>
                <w:szCs w:val="20"/>
              </w:rPr>
            </w:pPr>
          </w:p>
        </w:tc>
      </w:tr>
      <w:tr w:rsidR="00944A30" w:rsidRPr="001C1033" w14:paraId="44F86DEB" w14:textId="77777777" w:rsidTr="00AB140C">
        <w:trPr>
          <w:trHeight w:val="283"/>
        </w:trPr>
        <w:tc>
          <w:tcPr>
            <w:tcW w:w="4395" w:type="dxa"/>
            <w:vAlign w:val="center"/>
          </w:tcPr>
          <w:p w14:paraId="6D7C0BEB" w14:textId="77777777" w:rsidR="006F64D9" w:rsidRPr="001C1033" w:rsidRDefault="006F64D9" w:rsidP="00EB11BC">
            <w:pPr>
              <w:ind w:left="0"/>
              <w:jc w:val="left"/>
              <w:rPr>
                <w:rFonts w:cs="Arial"/>
                <w:b/>
                <w:szCs w:val="20"/>
              </w:rPr>
            </w:pPr>
            <w:r w:rsidRPr="001C1033">
              <w:rPr>
                <w:rFonts w:cs="Arial"/>
                <w:b/>
                <w:szCs w:val="20"/>
              </w:rPr>
              <w:t>Start Etappe 1 – 1. Fahrzeug</w:t>
            </w:r>
          </w:p>
        </w:tc>
        <w:tc>
          <w:tcPr>
            <w:tcW w:w="1545" w:type="dxa"/>
            <w:vAlign w:val="center"/>
          </w:tcPr>
          <w:p w14:paraId="4AE22A96" w14:textId="77777777" w:rsidR="006F64D9" w:rsidRPr="001C1033" w:rsidRDefault="006F64D9" w:rsidP="00F52335">
            <w:pPr>
              <w:ind w:left="0"/>
              <w:jc w:val="center"/>
              <w:rPr>
                <w:rFonts w:cs="Arial"/>
                <w:b/>
                <w:szCs w:val="20"/>
              </w:rPr>
            </w:pPr>
          </w:p>
        </w:tc>
        <w:tc>
          <w:tcPr>
            <w:tcW w:w="1440" w:type="dxa"/>
            <w:vAlign w:val="center"/>
          </w:tcPr>
          <w:p w14:paraId="61888BD7" w14:textId="77777777" w:rsidR="006F64D9" w:rsidRPr="001C1033" w:rsidRDefault="006F64D9" w:rsidP="00F52335">
            <w:pPr>
              <w:ind w:left="0"/>
              <w:jc w:val="center"/>
              <w:rPr>
                <w:rFonts w:cs="Arial"/>
                <w:b/>
                <w:szCs w:val="20"/>
              </w:rPr>
            </w:pPr>
          </w:p>
        </w:tc>
        <w:tc>
          <w:tcPr>
            <w:tcW w:w="1834" w:type="dxa"/>
            <w:vAlign w:val="center"/>
          </w:tcPr>
          <w:p w14:paraId="4E699EA8" w14:textId="77777777" w:rsidR="006F64D9" w:rsidRPr="001C1033" w:rsidRDefault="006F64D9" w:rsidP="00F52335">
            <w:pPr>
              <w:ind w:left="0"/>
              <w:jc w:val="center"/>
              <w:rPr>
                <w:rFonts w:cs="Arial"/>
                <w:b/>
                <w:szCs w:val="20"/>
              </w:rPr>
            </w:pPr>
          </w:p>
        </w:tc>
      </w:tr>
      <w:tr w:rsidR="00944A30" w:rsidRPr="00944A30" w14:paraId="3B764326" w14:textId="77777777" w:rsidTr="00AB140C">
        <w:trPr>
          <w:trHeight w:val="283"/>
        </w:trPr>
        <w:tc>
          <w:tcPr>
            <w:tcW w:w="4395" w:type="dxa"/>
            <w:vAlign w:val="center"/>
          </w:tcPr>
          <w:p w14:paraId="099DB6E0" w14:textId="77777777" w:rsidR="006F64D9" w:rsidRPr="00944A30" w:rsidRDefault="006F64D9" w:rsidP="00EB11BC">
            <w:pPr>
              <w:ind w:left="0"/>
              <w:jc w:val="left"/>
              <w:rPr>
                <w:rFonts w:cs="Arial"/>
                <w:b/>
                <w:szCs w:val="20"/>
              </w:rPr>
            </w:pPr>
            <w:r w:rsidRPr="00944A30">
              <w:rPr>
                <w:rFonts w:cs="Arial"/>
                <w:b/>
                <w:szCs w:val="20"/>
              </w:rPr>
              <w:t>Ziel Etappe 1 – 1. Fahrzeug</w:t>
            </w:r>
          </w:p>
        </w:tc>
        <w:tc>
          <w:tcPr>
            <w:tcW w:w="1545" w:type="dxa"/>
            <w:vAlign w:val="center"/>
          </w:tcPr>
          <w:p w14:paraId="027D7570" w14:textId="77777777" w:rsidR="006F64D9" w:rsidRPr="00944A30" w:rsidRDefault="006F64D9" w:rsidP="00F52335">
            <w:pPr>
              <w:ind w:left="0"/>
              <w:jc w:val="center"/>
              <w:rPr>
                <w:rFonts w:cs="Arial"/>
                <w:szCs w:val="20"/>
              </w:rPr>
            </w:pPr>
          </w:p>
        </w:tc>
        <w:tc>
          <w:tcPr>
            <w:tcW w:w="1440" w:type="dxa"/>
            <w:vAlign w:val="center"/>
          </w:tcPr>
          <w:p w14:paraId="220EF6CC" w14:textId="77777777" w:rsidR="006F64D9" w:rsidRPr="00944A30" w:rsidRDefault="006F64D9" w:rsidP="00F52335">
            <w:pPr>
              <w:ind w:left="0"/>
              <w:jc w:val="center"/>
              <w:rPr>
                <w:rFonts w:cs="Arial"/>
                <w:szCs w:val="20"/>
              </w:rPr>
            </w:pPr>
          </w:p>
        </w:tc>
        <w:tc>
          <w:tcPr>
            <w:tcW w:w="1834" w:type="dxa"/>
            <w:vAlign w:val="center"/>
          </w:tcPr>
          <w:p w14:paraId="331EB0ED" w14:textId="77777777" w:rsidR="006F64D9" w:rsidRPr="00944A30" w:rsidRDefault="006F64D9" w:rsidP="00F52335">
            <w:pPr>
              <w:ind w:left="0"/>
              <w:jc w:val="center"/>
              <w:rPr>
                <w:rFonts w:cs="Arial"/>
                <w:szCs w:val="20"/>
              </w:rPr>
            </w:pPr>
          </w:p>
        </w:tc>
      </w:tr>
      <w:tr w:rsidR="00944A30" w:rsidRPr="00944A30" w14:paraId="7AB8B9A9" w14:textId="77777777" w:rsidTr="00AB140C">
        <w:trPr>
          <w:trHeight w:val="283"/>
        </w:trPr>
        <w:tc>
          <w:tcPr>
            <w:tcW w:w="4395" w:type="dxa"/>
            <w:vAlign w:val="center"/>
          </w:tcPr>
          <w:p w14:paraId="42FAD47B" w14:textId="522535C1" w:rsidR="006F64D9" w:rsidRPr="00944A30" w:rsidRDefault="002972BC" w:rsidP="00E034B5">
            <w:pPr>
              <w:ind w:left="0"/>
              <w:jc w:val="left"/>
              <w:rPr>
                <w:rFonts w:cs="Arial"/>
                <w:b/>
                <w:szCs w:val="20"/>
              </w:rPr>
            </w:pPr>
            <w:r w:rsidRPr="003E40E2">
              <w:rPr>
                <w:rFonts w:cs="Arial"/>
                <w:b/>
                <w:szCs w:val="20"/>
              </w:rPr>
              <w:t>Aushang der Startliste</w:t>
            </w:r>
            <w:r w:rsidRPr="00C63A3F">
              <w:rPr>
                <w:rFonts w:cs="Arial"/>
                <w:bCs/>
                <w:color w:val="FF0000"/>
                <w:szCs w:val="20"/>
              </w:rPr>
              <w:t xml:space="preserve"> </w:t>
            </w:r>
            <w:r w:rsidR="006F64D9" w:rsidRPr="00944A30">
              <w:rPr>
                <w:rFonts w:cs="Arial"/>
                <w:b/>
                <w:szCs w:val="20"/>
              </w:rPr>
              <w:t xml:space="preserve">für die Etappe 2. </w:t>
            </w:r>
          </w:p>
        </w:tc>
        <w:tc>
          <w:tcPr>
            <w:tcW w:w="1545" w:type="dxa"/>
            <w:vAlign w:val="center"/>
          </w:tcPr>
          <w:p w14:paraId="2BB65E0F" w14:textId="77777777" w:rsidR="006F64D9" w:rsidRPr="00944A30" w:rsidRDefault="006F64D9" w:rsidP="00F52335">
            <w:pPr>
              <w:ind w:left="0"/>
              <w:jc w:val="center"/>
              <w:rPr>
                <w:rFonts w:cs="Arial"/>
                <w:szCs w:val="20"/>
              </w:rPr>
            </w:pPr>
          </w:p>
        </w:tc>
        <w:tc>
          <w:tcPr>
            <w:tcW w:w="1440" w:type="dxa"/>
            <w:vAlign w:val="center"/>
          </w:tcPr>
          <w:p w14:paraId="0E432418" w14:textId="77777777" w:rsidR="006F64D9" w:rsidRPr="00944A30" w:rsidRDefault="006F64D9" w:rsidP="00F52335">
            <w:pPr>
              <w:ind w:left="0"/>
              <w:jc w:val="center"/>
              <w:rPr>
                <w:rFonts w:cs="Arial"/>
                <w:szCs w:val="20"/>
              </w:rPr>
            </w:pPr>
          </w:p>
        </w:tc>
        <w:tc>
          <w:tcPr>
            <w:tcW w:w="1834" w:type="dxa"/>
            <w:vAlign w:val="center"/>
          </w:tcPr>
          <w:p w14:paraId="40CC5A80" w14:textId="77777777" w:rsidR="006F64D9" w:rsidRPr="00944A30" w:rsidRDefault="006F64D9" w:rsidP="00F52335">
            <w:pPr>
              <w:ind w:left="0"/>
              <w:jc w:val="center"/>
              <w:rPr>
                <w:rFonts w:cs="Arial"/>
                <w:szCs w:val="20"/>
              </w:rPr>
            </w:pPr>
          </w:p>
        </w:tc>
      </w:tr>
      <w:tr w:rsidR="00944A30" w:rsidRPr="00944A30" w14:paraId="590E5197" w14:textId="77777777" w:rsidTr="00AB140C">
        <w:trPr>
          <w:trHeight w:val="283"/>
        </w:trPr>
        <w:tc>
          <w:tcPr>
            <w:tcW w:w="4395" w:type="dxa"/>
            <w:vAlign w:val="center"/>
          </w:tcPr>
          <w:p w14:paraId="1BB78E72" w14:textId="77777777" w:rsidR="006F64D9" w:rsidRPr="00944A30" w:rsidRDefault="006F64D9" w:rsidP="00EB11BC">
            <w:pPr>
              <w:ind w:left="0"/>
              <w:jc w:val="left"/>
              <w:rPr>
                <w:rFonts w:cs="Arial"/>
                <w:b/>
                <w:szCs w:val="20"/>
              </w:rPr>
            </w:pPr>
            <w:r w:rsidRPr="00944A30">
              <w:rPr>
                <w:rFonts w:cs="Arial"/>
                <w:b/>
                <w:szCs w:val="20"/>
              </w:rPr>
              <w:t>Start Etappe 2 – 1. Fahrzeug</w:t>
            </w:r>
          </w:p>
        </w:tc>
        <w:tc>
          <w:tcPr>
            <w:tcW w:w="1545" w:type="dxa"/>
            <w:vAlign w:val="center"/>
          </w:tcPr>
          <w:p w14:paraId="6BE05D3D" w14:textId="77777777" w:rsidR="006F64D9" w:rsidRPr="00944A30" w:rsidRDefault="006F64D9" w:rsidP="00F52335">
            <w:pPr>
              <w:ind w:left="0"/>
              <w:jc w:val="center"/>
              <w:rPr>
                <w:rFonts w:cs="Arial"/>
                <w:szCs w:val="20"/>
              </w:rPr>
            </w:pPr>
          </w:p>
        </w:tc>
        <w:tc>
          <w:tcPr>
            <w:tcW w:w="1440" w:type="dxa"/>
            <w:vAlign w:val="center"/>
          </w:tcPr>
          <w:p w14:paraId="1965E559" w14:textId="77777777" w:rsidR="006F64D9" w:rsidRPr="00944A30" w:rsidRDefault="006F64D9" w:rsidP="00F52335">
            <w:pPr>
              <w:ind w:left="0"/>
              <w:jc w:val="center"/>
              <w:rPr>
                <w:rFonts w:cs="Arial"/>
                <w:szCs w:val="20"/>
              </w:rPr>
            </w:pPr>
          </w:p>
        </w:tc>
        <w:tc>
          <w:tcPr>
            <w:tcW w:w="1834" w:type="dxa"/>
            <w:vAlign w:val="center"/>
          </w:tcPr>
          <w:p w14:paraId="751C484B" w14:textId="77777777" w:rsidR="006F64D9" w:rsidRPr="00944A30" w:rsidRDefault="006F64D9" w:rsidP="00F52335">
            <w:pPr>
              <w:ind w:left="0"/>
              <w:jc w:val="center"/>
              <w:rPr>
                <w:rFonts w:cs="Arial"/>
                <w:szCs w:val="20"/>
              </w:rPr>
            </w:pPr>
          </w:p>
        </w:tc>
      </w:tr>
      <w:tr w:rsidR="00944A30" w:rsidRPr="00944A30" w14:paraId="24C0C101" w14:textId="77777777" w:rsidTr="00AB140C">
        <w:trPr>
          <w:trHeight w:val="283"/>
        </w:trPr>
        <w:tc>
          <w:tcPr>
            <w:tcW w:w="4395" w:type="dxa"/>
            <w:vAlign w:val="center"/>
          </w:tcPr>
          <w:p w14:paraId="155D00E0" w14:textId="77777777" w:rsidR="006F64D9" w:rsidRPr="00944A30" w:rsidRDefault="006F64D9" w:rsidP="00EB11BC">
            <w:pPr>
              <w:ind w:left="0"/>
              <w:jc w:val="left"/>
              <w:rPr>
                <w:rFonts w:cs="Arial"/>
                <w:b/>
                <w:szCs w:val="20"/>
              </w:rPr>
            </w:pPr>
            <w:r w:rsidRPr="00944A30">
              <w:rPr>
                <w:rFonts w:cs="Arial"/>
                <w:b/>
                <w:szCs w:val="20"/>
              </w:rPr>
              <w:t>Ziel der Veranstaltung – 1. Fahrzeug</w:t>
            </w:r>
          </w:p>
        </w:tc>
        <w:tc>
          <w:tcPr>
            <w:tcW w:w="1545" w:type="dxa"/>
            <w:vAlign w:val="center"/>
          </w:tcPr>
          <w:p w14:paraId="2BF73DE2" w14:textId="77777777" w:rsidR="006F64D9" w:rsidRPr="00944A30" w:rsidRDefault="006F64D9" w:rsidP="00F52335">
            <w:pPr>
              <w:ind w:left="0"/>
              <w:jc w:val="center"/>
              <w:rPr>
                <w:rFonts w:cs="Arial"/>
                <w:szCs w:val="20"/>
              </w:rPr>
            </w:pPr>
          </w:p>
        </w:tc>
        <w:tc>
          <w:tcPr>
            <w:tcW w:w="1440" w:type="dxa"/>
            <w:vAlign w:val="center"/>
          </w:tcPr>
          <w:p w14:paraId="470DDCE5" w14:textId="77777777" w:rsidR="006F64D9" w:rsidRPr="00944A30" w:rsidRDefault="006F64D9" w:rsidP="00F52335">
            <w:pPr>
              <w:ind w:left="0"/>
              <w:jc w:val="center"/>
              <w:rPr>
                <w:rFonts w:cs="Arial"/>
                <w:szCs w:val="20"/>
              </w:rPr>
            </w:pPr>
          </w:p>
        </w:tc>
        <w:tc>
          <w:tcPr>
            <w:tcW w:w="1834" w:type="dxa"/>
            <w:vAlign w:val="center"/>
          </w:tcPr>
          <w:p w14:paraId="79E01634" w14:textId="77777777" w:rsidR="006F64D9" w:rsidRPr="00944A30" w:rsidRDefault="006F64D9" w:rsidP="00F52335">
            <w:pPr>
              <w:ind w:left="0"/>
              <w:jc w:val="center"/>
              <w:rPr>
                <w:rFonts w:cs="Arial"/>
                <w:szCs w:val="20"/>
              </w:rPr>
            </w:pPr>
          </w:p>
        </w:tc>
      </w:tr>
      <w:tr w:rsidR="00944A30" w:rsidRPr="00944A30" w14:paraId="39506933" w14:textId="77777777" w:rsidTr="00AB140C">
        <w:trPr>
          <w:trHeight w:val="283"/>
        </w:trPr>
        <w:tc>
          <w:tcPr>
            <w:tcW w:w="4395" w:type="dxa"/>
            <w:vAlign w:val="center"/>
          </w:tcPr>
          <w:p w14:paraId="11B8FD70" w14:textId="77777777" w:rsidR="006F64D9" w:rsidRPr="00944A30" w:rsidRDefault="006F64D9" w:rsidP="00EB11BC">
            <w:pPr>
              <w:ind w:left="0"/>
              <w:jc w:val="left"/>
              <w:rPr>
                <w:rFonts w:cs="Arial"/>
                <w:b/>
                <w:szCs w:val="20"/>
              </w:rPr>
            </w:pPr>
            <w:r w:rsidRPr="00944A30">
              <w:rPr>
                <w:rFonts w:cs="Arial"/>
                <w:b/>
                <w:szCs w:val="20"/>
              </w:rPr>
              <w:t>Technische Schlusskontrolle</w:t>
            </w:r>
          </w:p>
        </w:tc>
        <w:tc>
          <w:tcPr>
            <w:tcW w:w="1545" w:type="dxa"/>
            <w:vAlign w:val="center"/>
          </w:tcPr>
          <w:p w14:paraId="00DF5C67" w14:textId="77777777" w:rsidR="006F64D9" w:rsidRPr="00944A30" w:rsidRDefault="006F64D9" w:rsidP="00F52335">
            <w:pPr>
              <w:ind w:left="0"/>
              <w:jc w:val="center"/>
              <w:rPr>
                <w:rFonts w:cs="Arial"/>
                <w:szCs w:val="20"/>
              </w:rPr>
            </w:pPr>
          </w:p>
        </w:tc>
        <w:tc>
          <w:tcPr>
            <w:tcW w:w="1440" w:type="dxa"/>
            <w:vAlign w:val="center"/>
          </w:tcPr>
          <w:p w14:paraId="13E87D10" w14:textId="77777777" w:rsidR="006F64D9" w:rsidRPr="00944A30" w:rsidRDefault="006F64D9" w:rsidP="00F52335">
            <w:pPr>
              <w:ind w:left="0"/>
              <w:jc w:val="center"/>
              <w:rPr>
                <w:rFonts w:cs="Arial"/>
                <w:szCs w:val="20"/>
              </w:rPr>
            </w:pPr>
          </w:p>
        </w:tc>
        <w:tc>
          <w:tcPr>
            <w:tcW w:w="1834" w:type="dxa"/>
            <w:vAlign w:val="center"/>
          </w:tcPr>
          <w:p w14:paraId="591297A5" w14:textId="77777777" w:rsidR="006F64D9" w:rsidRPr="00944A30" w:rsidRDefault="00DB3CEA" w:rsidP="00F52335">
            <w:pPr>
              <w:ind w:left="0"/>
              <w:jc w:val="center"/>
              <w:rPr>
                <w:rFonts w:cs="Arial"/>
                <w:szCs w:val="20"/>
              </w:rPr>
            </w:pPr>
            <w:r>
              <w:rPr>
                <w:rFonts w:cs="Arial"/>
                <w:szCs w:val="20"/>
              </w:rPr>
              <w:t>Nach Zielankunft</w:t>
            </w:r>
          </w:p>
        </w:tc>
      </w:tr>
      <w:tr w:rsidR="00944A30" w:rsidRPr="00944A30" w14:paraId="03AB5765" w14:textId="77777777" w:rsidTr="00AB140C">
        <w:trPr>
          <w:trHeight w:val="283"/>
        </w:trPr>
        <w:tc>
          <w:tcPr>
            <w:tcW w:w="4395" w:type="dxa"/>
            <w:vAlign w:val="center"/>
          </w:tcPr>
          <w:p w14:paraId="5CE09A00" w14:textId="788BFDCF" w:rsidR="006F64D9" w:rsidRPr="00944A30" w:rsidRDefault="006F64D9" w:rsidP="00EB11BC">
            <w:pPr>
              <w:ind w:left="0"/>
              <w:jc w:val="left"/>
              <w:rPr>
                <w:rFonts w:cs="Arial"/>
                <w:b/>
                <w:szCs w:val="20"/>
              </w:rPr>
            </w:pPr>
            <w:r w:rsidRPr="00944A30">
              <w:rPr>
                <w:rFonts w:cs="Arial"/>
                <w:b/>
                <w:szCs w:val="20"/>
              </w:rPr>
              <w:t xml:space="preserve">Aushang der vorläufigen </w:t>
            </w:r>
            <w:r w:rsidR="002972BC" w:rsidRPr="003E40E2">
              <w:rPr>
                <w:rFonts w:cs="Arial"/>
                <w:b/>
                <w:szCs w:val="20"/>
              </w:rPr>
              <w:t>Endergebnisse</w:t>
            </w:r>
          </w:p>
        </w:tc>
        <w:tc>
          <w:tcPr>
            <w:tcW w:w="1545" w:type="dxa"/>
            <w:vAlign w:val="center"/>
          </w:tcPr>
          <w:p w14:paraId="2F80CEFD" w14:textId="77777777" w:rsidR="006F64D9" w:rsidRPr="00944A30" w:rsidRDefault="006F64D9" w:rsidP="00F52335">
            <w:pPr>
              <w:ind w:left="0"/>
              <w:jc w:val="center"/>
              <w:rPr>
                <w:rFonts w:cs="Arial"/>
                <w:szCs w:val="20"/>
              </w:rPr>
            </w:pPr>
          </w:p>
        </w:tc>
        <w:tc>
          <w:tcPr>
            <w:tcW w:w="1440" w:type="dxa"/>
            <w:vAlign w:val="center"/>
          </w:tcPr>
          <w:p w14:paraId="7B918358" w14:textId="77777777" w:rsidR="006F64D9" w:rsidRPr="00944A30" w:rsidRDefault="006F64D9" w:rsidP="00F52335">
            <w:pPr>
              <w:ind w:left="0"/>
              <w:jc w:val="center"/>
              <w:rPr>
                <w:rFonts w:cs="Arial"/>
                <w:szCs w:val="20"/>
              </w:rPr>
            </w:pPr>
          </w:p>
        </w:tc>
        <w:tc>
          <w:tcPr>
            <w:tcW w:w="1834" w:type="dxa"/>
            <w:vAlign w:val="center"/>
          </w:tcPr>
          <w:p w14:paraId="1868B318" w14:textId="77777777" w:rsidR="006F64D9" w:rsidRPr="00944A30" w:rsidRDefault="006F64D9" w:rsidP="00F52335">
            <w:pPr>
              <w:ind w:left="0"/>
              <w:jc w:val="center"/>
              <w:rPr>
                <w:rFonts w:cs="Arial"/>
                <w:szCs w:val="20"/>
              </w:rPr>
            </w:pPr>
          </w:p>
        </w:tc>
      </w:tr>
      <w:tr w:rsidR="00DB3CEA" w:rsidRPr="00944A30" w14:paraId="286B550E" w14:textId="77777777" w:rsidTr="00AB140C">
        <w:trPr>
          <w:trHeight w:val="283"/>
        </w:trPr>
        <w:tc>
          <w:tcPr>
            <w:tcW w:w="4395" w:type="dxa"/>
            <w:vAlign w:val="center"/>
          </w:tcPr>
          <w:p w14:paraId="5F446F98" w14:textId="2D94E017" w:rsidR="00DB3CEA" w:rsidRPr="00944A30" w:rsidRDefault="00DB3CEA" w:rsidP="00EB11BC">
            <w:pPr>
              <w:ind w:left="0"/>
              <w:jc w:val="left"/>
              <w:rPr>
                <w:rFonts w:cs="Arial"/>
                <w:b/>
                <w:szCs w:val="20"/>
              </w:rPr>
            </w:pPr>
            <w:r w:rsidRPr="00944A30">
              <w:rPr>
                <w:rFonts w:cs="Arial"/>
                <w:b/>
                <w:szCs w:val="20"/>
              </w:rPr>
              <w:t xml:space="preserve">Aushang der </w:t>
            </w:r>
            <w:r w:rsidR="002972BC" w:rsidRPr="003E40E2">
              <w:rPr>
                <w:rFonts w:cs="Arial"/>
                <w:b/>
                <w:szCs w:val="20"/>
              </w:rPr>
              <w:t>Endergebnisse</w:t>
            </w:r>
          </w:p>
        </w:tc>
        <w:tc>
          <w:tcPr>
            <w:tcW w:w="1545" w:type="dxa"/>
            <w:vAlign w:val="center"/>
          </w:tcPr>
          <w:p w14:paraId="5F79F302" w14:textId="77777777" w:rsidR="00DB3CEA" w:rsidRPr="00944A30" w:rsidRDefault="00DB3CEA" w:rsidP="00F52335">
            <w:pPr>
              <w:ind w:left="0"/>
              <w:jc w:val="center"/>
              <w:rPr>
                <w:rFonts w:cs="Arial"/>
                <w:szCs w:val="20"/>
              </w:rPr>
            </w:pPr>
          </w:p>
        </w:tc>
        <w:tc>
          <w:tcPr>
            <w:tcW w:w="1440" w:type="dxa"/>
            <w:vAlign w:val="center"/>
          </w:tcPr>
          <w:p w14:paraId="646C76EE" w14:textId="77777777" w:rsidR="00DB3CEA" w:rsidRPr="00944A30" w:rsidRDefault="00DB3CEA" w:rsidP="00F52335">
            <w:pPr>
              <w:ind w:left="0"/>
              <w:jc w:val="center"/>
              <w:rPr>
                <w:rFonts w:cs="Arial"/>
                <w:szCs w:val="20"/>
              </w:rPr>
            </w:pPr>
          </w:p>
        </w:tc>
        <w:tc>
          <w:tcPr>
            <w:tcW w:w="1834" w:type="dxa"/>
            <w:vAlign w:val="center"/>
          </w:tcPr>
          <w:p w14:paraId="301B752F" w14:textId="77777777" w:rsidR="00DB3CEA" w:rsidRPr="007026D1" w:rsidRDefault="00DB3CEA" w:rsidP="000324F5">
            <w:pPr>
              <w:ind w:left="0"/>
              <w:jc w:val="center"/>
              <w:rPr>
                <w:rFonts w:cs="Arial"/>
                <w:szCs w:val="20"/>
              </w:rPr>
            </w:pPr>
            <w:r>
              <w:rPr>
                <w:rFonts w:cs="Arial"/>
                <w:szCs w:val="20"/>
              </w:rPr>
              <w:t xml:space="preserve">Nach Ablauf der Protestfristen und gemäß Entscheidung der </w:t>
            </w:r>
            <w:proofErr w:type="spellStart"/>
            <w:r>
              <w:rPr>
                <w:rFonts w:cs="Arial"/>
                <w:szCs w:val="20"/>
              </w:rPr>
              <w:t>Spokos</w:t>
            </w:r>
            <w:proofErr w:type="spellEnd"/>
          </w:p>
        </w:tc>
      </w:tr>
      <w:tr w:rsidR="00DB3CEA" w:rsidRPr="00944A30" w14:paraId="34CC58B0" w14:textId="77777777" w:rsidTr="00AB140C">
        <w:trPr>
          <w:trHeight w:val="283"/>
        </w:trPr>
        <w:tc>
          <w:tcPr>
            <w:tcW w:w="4395" w:type="dxa"/>
            <w:vAlign w:val="center"/>
          </w:tcPr>
          <w:p w14:paraId="38AAD0C7" w14:textId="77777777" w:rsidR="00DB3CEA" w:rsidRPr="00944A30" w:rsidRDefault="00DB3CEA" w:rsidP="00EB11BC">
            <w:pPr>
              <w:ind w:left="0"/>
              <w:jc w:val="left"/>
              <w:rPr>
                <w:rFonts w:cs="Arial"/>
                <w:b/>
                <w:szCs w:val="20"/>
              </w:rPr>
            </w:pPr>
            <w:r w:rsidRPr="00944A30">
              <w:rPr>
                <w:rFonts w:cs="Arial"/>
                <w:b/>
                <w:szCs w:val="20"/>
              </w:rPr>
              <w:t>Siegerehrung</w:t>
            </w:r>
          </w:p>
        </w:tc>
        <w:tc>
          <w:tcPr>
            <w:tcW w:w="1545" w:type="dxa"/>
            <w:vAlign w:val="center"/>
          </w:tcPr>
          <w:p w14:paraId="0C184234" w14:textId="77777777" w:rsidR="00DB3CEA" w:rsidRPr="00944A30" w:rsidRDefault="00DB3CEA" w:rsidP="00F52335">
            <w:pPr>
              <w:ind w:left="0"/>
              <w:jc w:val="center"/>
              <w:rPr>
                <w:rFonts w:cs="Arial"/>
                <w:szCs w:val="20"/>
              </w:rPr>
            </w:pPr>
          </w:p>
        </w:tc>
        <w:tc>
          <w:tcPr>
            <w:tcW w:w="1440" w:type="dxa"/>
            <w:vAlign w:val="center"/>
          </w:tcPr>
          <w:p w14:paraId="19B08B8D" w14:textId="77777777" w:rsidR="00DB3CEA" w:rsidRPr="00944A30" w:rsidRDefault="00DB3CEA" w:rsidP="00F52335">
            <w:pPr>
              <w:ind w:left="0"/>
              <w:jc w:val="center"/>
              <w:rPr>
                <w:rFonts w:cs="Arial"/>
                <w:szCs w:val="20"/>
              </w:rPr>
            </w:pPr>
          </w:p>
        </w:tc>
        <w:tc>
          <w:tcPr>
            <w:tcW w:w="1834" w:type="dxa"/>
            <w:vAlign w:val="center"/>
          </w:tcPr>
          <w:p w14:paraId="24E65EB7" w14:textId="77777777" w:rsidR="00DB3CEA" w:rsidRPr="00944A30" w:rsidRDefault="00DB3CEA" w:rsidP="00F52335">
            <w:pPr>
              <w:ind w:left="0"/>
              <w:jc w:val="center"/>
              <w:rPr>
                <w:rFonts w:cs="Arial"/>
                <w:szCs w:val="20"/>
              </w:rPr>
            </w:pPr>
          </w:p>
        </w:tc>
      </w:tr>
    </w:tbl>
    <w:p w14:paraId="1E733959" w14:textId="77777777" w:rsidR="00F64734" w:rsidRDefault="00F64734" w:rsidP="00905186">
      <w:pPr>
        <w:autoSpaceDE w:val="0"/>
        <w:autoSpaceDN w:val="0"/>
        <w:adjustRightInd w:val="0"/>
        <w:ind w:left="0"/>
        <w:rPr>
          <w:rFonts w:cs="Arial"/>
          <w:b/>
          <w:bCs/>
          <w:szCs w:val="24"/>
        </w:rPr>
      </w:pPr>
    </w:p>
    <w:p w14:paraId="7C89E8DD" w14:textId="77777777" w:rsidR="006C3288" w:rsidRDefault="006C3288" w:rsidP="00905186">
      <w:pPr>
        <w:autoSpaceDE w:val="0"/>
        <w:autoSpaceDN w:val="0"/>
        <w:adjustRightInd w:val="0"/>
        <w:ind w:left="0"/>
        <w:rPr>
          <w:rFonts w:cs="Arial"/>
          <w:b/>
          <w:bCs/>
          <w:szCs w:val="24"/>
        </w:rPr>
      </w:pPr>
    </w:p>
    <w:p w14:paraId="340F4338" w14:textId="77777777" w:rsidR="006C3288" w:rsidRPr="006C3288" w:rsidRDefault="006C3288" w:rsidP="006C3288">
      <w:pPr>
        <w:autoSpaceDE w:val="0"/>
        <w:autoSpaceDN w:val="0"/>
        <w:adjustRightInd w:val="0"/>
        <w:ind w:left="0"/>
        <w:rPr>
          <w:szCs w:val="20"/>
        </w:rPr>
      </w:pPr>
      <w:r w:rsidRPr="006C3288">
        <w:rPr>
          <w:szCs w:val="20"/>
        </w:rPr>
        <w:t>Nach Absolvieren der Technischen Abnahme dürfen Fahrzeuge im Rahmen der Veranstaltung gemäß DMSB-Veranstaltungsreglement Art. 16 ausschließlich an den in der Veranstaltungsausschreibung aufgeführten Wettbewerben teilnehmen.)</w:t>
      </w:r>
    </w:p>
    <w:p w14:paraId="03903EFC" w14:textId="77777777" w:rsidR="006C3288" w:rsidRPr="00944A30" w:rsidRDefault="006C3288" w:rsidP="00905186">
      <w:pPr>
        <w:autoSpaceDE w:val="0"/>
        <w:autoSpaceDN w:val="0"/>
        <w:adjustRightInd w:val="0"/>
        <w:ind w:left="0"/>
        <w:rPr>
          <w:rFonts w:cs="Arial"/>
          <w:b/>
          <w:bCs/>
          <w:szCs w:val="24"/>
        </w:rPr>
      </w:pPr>
    </w:p>
    <w:p w14:paraId="456BC3E7" w14:textId="77777777" w:rsidR="009B6609" w:rsidRPr="00944A30" w:rsidRDefault="00C65B29" w:rsidP="00C65B29">
      <w:pPr>
        <w:widowControl/>
        <w:spacing w:after="120"/>
        <w:ind w:left="0"/>
        <w:jc w:val="left"/>
        <w:rPr>
          <w:rFonts w:cs="Arial"/>
          <w:b/>
          <w:bCs/>
          <w:sz w:val="22"/>
          <w:szCs w:val="24"/>
        </w:rPr>
      </w:pPr>
      <w:r w:rsidRPr="00944A30">
        <w:rPr>
          <w:rFonts w:cs="Arial"/>
          <w:b/>
          <w:bCs/>
          <w:sz w:val="22"/>
          <w:szCs w:val="24"/>
        </w:rPr>
        <w:t xml:space="preserve">Art. 4 </w:t>
      </w:r>
      <w:r w:rsidR="009B6609" w:rsidRPr="00944A30">
        <w:rPr>
          <w:rFonts w:cs="Arial"/>
          <w:b/>
          <w:bCs/>
          <w:sz w:val="22"/>
          <w:szCs w:val="24"/>
        </w:rPr>
        <w:t>Nennungen</w:t>
      </w:r>
    </w:p>
    <w:p w14:paraId="52475413" w14:textId="44613D9B" w:rsidR="00F64734" w:rsidRPr="00944A30" w:rsidRDefault="00C72073" w:rsidP="009942A1">
      <w:pPr>
        <w:autoSpaceDE w:val="0"/>
        <w:autoSpaceDN w:val="0"/>
        <w:adjustRightInd w:val="0"/>
        <w:spacing w:after="120"/>
        <w:ind w:left="0"/>
        <w:rPr>
          <w:rFonts w:cs="Arial"/>
          <w:b/>
          <w:bCs/>
        </w:rPr>
      </w:pPr>
      <w:r w:rsidRPr="00944A30">
        <w:rPr>
          <w:rFonts w:cs="Arial"/>
          <w:b/>
          <w:bCs/>
        </w:rPr>
        <w:t>Art. 4.1 Nennschluss</w:t>
      </w:r>
    </w:p>
    <w:p w14:paraId="157150F8" w14:textId="106D2EE9" w:rsidR="002A1E66" w:rsidRPr="00944A30" w:rsidRDefault="005A5330" w:rsidP="00905186">
      <w:pPr>
        <w:autoSpaceDE w:val="0"/>
        <w:autoSpaceDN w:val="0"/>
        <w:adjustRightInd w:val="0"/>
        <w:ind w:left="0"/>
        <w:rPr>
          <w:rFonts w:cs="Arial"/>
          <w:b/>
          <w:bCs/>
          <w:szCs w:val="24"/>
        </w:rPr>
      </w:pPr>
      <w:r w:rsidRPr="00944A30">
        <w:rPr>
          <w:szCs w:val="20"/>
        </w:rPr>
        <w:t>S</w:t>
      </w:r>
      <w:r w:rsidR="002A1E66" w:rsidRPr="00944A30">
        <w:rPr>
          <w:szCs w:val="20"/>
        </w:rPr>
        <w:t>iehe Programm in chronologischer Reihenfolge (RA. Art. 3)</w:t>
      </w:r>
    </w:p>
    <w:p w14:paraId="373BFB6F" w14:textId="77777777" w:rsidR="00556920" w:rsidRPr="00944A30" w:rsidRDefault="00556920" w:rsidP="00905186">
      <w:pPr>
        <w:autoSpaceDE w:val="0"/>
        <w:autoSpaceDN w:val="0"/>
        <w:adjustRightInd w:val="0"/>
        <w:ind w:left="0"/>
        <w:rPr>
          <w:rFonts w:cs="Arial"/>
          <w:b/>
          <w:bCs/>
          <w:szCs w:val="24"/>
        </w:rPr>
      </w:pPr>
    </w:p>
    <w:p w14:paraId="132993CA" w14:textId="01FE759F" w:rsidR="005B7E87" w:rsidRPr="00944A30" w:rsidRDefault="00A4133F" w:rsidP="00556920">
      <w:pPr>
        <w:autoSpaceDE w:val="0"/>
        <w:autoSpaceDN w:val="0"/>
        <w:adjustRightInd w:val="0"/>
        <w:spacing w:after="120"/>
        <w:ind w:left="0"/>
        <w:rPr>
          <w:rFonts w:cs="Arial"/>
          <w:b/>
          <w:bCs/>
        </w:rPr>
      </w:pPr>
      <w:r w:rsidRPr="00944A30">
        <w:rPr>
          <w:rFonts w:cs="Arial"/>
          <w:b/>
          <w:bCs/>
        </w:rPr>
        <w:t xml:space="preserve">Art. </w:t>
      </w:r>
      <w:r w:rsidR="00C72073" w:rsidRPr="00944A30">
        <w:rPr>
          <w:rFonts w:cs="Arial"/>
          <w:b/>
          <w:bCs/>
        </w:rPr>
        <w:t>4.2</w:t>
      </w:r>
      <w:r w:rsidR="009B6609" w:rsidRPr="00944A30">
        <w:rPr>
          <w:rFonts w:cs="Arial"/>
          <w:b/>
          <w:bCs/>
        </w:rPr>
        <w:t xml:space="preserve"> </w:t>
      </w:r>
      <w:r w:rsidR="006F64D9" w:rsidRPr="00944A30">
        <w:rPr>
          <w:rFonts w:cs="Arial"/>
          <w:b/>
          <w:bCs/>
        </w:rPr>
        <w:t>Nennbedingungen</w:t>
      </w:r>
    </w:p>
    <w:p w14:paraId="3D176448" w14:textId="77777777" w:rsidR="005B7E87" w:rsidRPr="00944A30" w:rsidRDefault="005B7E87" w:rsidP="009B6609">
      <w:pPr>
        <w:tabs>
          <w:tab w:val="center" w:pos="4536"/>
          <w:tab w:val="right" w:pos="9072"/>
        </w:tabs>
        <w:autoSpaceDE w:val="0"/>
        <w:autoSpaceDN w:val="0"/>
        <w:adjustRightInd w:val="0"/>
        <w:ind w:left="0"/>
        <w:rPr>
          <w:rFonts w:cs="Arial"/>
          <w:szCs w:val="18"/>
        </w:rPr>
      </w:pPr>
      <w:r w:rsidRPr="00944A30">
        <w:rPr>
          <w:rFonts w:cs="Arial"/>
          <w:szCs w:val="18"/>
        </w:rPr>
        <w:t xml:space="preserve">Nennungen werden nur akzeptiert, wenn sie entsprechend </w:t>
      </w:r>
      <w:r w:rsidR="007A4FEC" w:rsidRPr="00944A30">
        <w:rPr>
          <w:rFonts w:cs="Arial"/>
          <w:szCs w:val="18"/>
        </w:rPr>
        <w:t>DMSB-Rallye-Reglement</w:t>
      </w:r>
      <w:r w:rsidRPr="00944A30">
        <w:rPr>
          <w:rFonts w:cs="Arial"/>
          <w:szCs w:val="18"/>
        </w:rPr>
        <w:t xml:space="preserve"> Art. 21.2 eingereicht wurden.</w:t>
      </w:r>
    </w:p>
    <w:p w14:paraId="456EE4F7" w14:textId="77777777" w:rsidR="006F64D9" w:rsidRPr="00944A30" w:rsidRDefault="006F64D9" w:rsidP="009942A1">
      <w:pPr>
        <w:pStyle w:val="Anhangstandards2"/>
        <w:ind w:left="0" w:firstLine="0"/>
        <w:rPr>
          <w:b/>
          <w:szCs w:val="18"/>
        </w:rPr>
      </w:pPr>
    </w:p>
    <w:p w14:paraId="4A52A428" w14:textId="56055BD1" w:rsidR="006F64D9" w:rsidRPr="00944A30" w:rsidRDefault="006F64D9" w:rsidP="006F64D9">
      <w:pPr>
        <w:tabs>
          <w:tab w:val="left" w:pos="567"/>
        </w:tabs>
        <w:ind w:left="567" w:hanging="567"/>
        <w:rPr>
          <w:szCs w:val="18"/>
        </w:rPr>
      </w:pPr>
      <w:r w:rsidRPr="00944A30">
        <w:rPr>
          <w:szCs w:val="18"/>
        </w:rPr>
        <w:t>Adresse für die Übersendung des Nennformulars:</w:t>
      </w:r>
    </w:p>
    <w:tbl>
      <w:tblPr>
        <w:tblW w:w="9322" w:type="dxa"/>
        <w:tblLook w:val="01E0" w:firstRow="1" w:lastRow="1" w:firstColumn="1" w:lastColumn="1" w:noHBand="0" w:noVBand="0"/>
      </w:tblPr>
      <w:tblGrid>
        <w:gridCol w:w="1668"/>
        <w:gridCol w:w="7654"/>
      </w:tblGrid>
      <w:tr w:rsidR="00944A30" w:rsidRPr="00944A30" w14:paraId="497EAF28" w14:textId="77777777" w:rsidTr="007026D1">
        <w:trPr>
          <w:trHeight w:hRule="exact" w:val="283"/>
        </w:trPr>
        <w:tc>
          <w:tcPr>
            <w:tcW w:w="1668" w:type="dxa"/>
            <w:vAlign w:val="bottom"/>
          </w:tcPr>
          <w:p w14:paraId="5F7076DC" w14:textId="77777777" w:rsidR="00A4133F" w:rsidRPr="00944A30" w:rsidRDefault="00A4133F" w:rsidP="0062389F">
            <w:pPr>
              <w:tabs>
                <w:tab w:val="center" w:pos="4536"/>
                <w:tab w:val="right" w:pos="9072"/>
              </w:tabs>
              <w:autoSpaceDE w:val="0"/>
              <w:autoSpaceDN w:val="0"/>
              <w:adjustRightInd w:val="0"/>
              <w:ind w:left="0"/>
              <w:rPr>
                <w:rFonts w:cs="Arial"/>
                <w:szCs w:val="18"/>
              </w:rPr>
            </w:pPr>
            <w:r w:rsidRPr="00944A30">
              <w:rPr>
                <w:rFonts w:cs="Arial"/>
                <w:szCs w:val="18"/>
              </w:rPr>
              <w:t xml:space="preserve">Name: </w:t>
            </w:r>
          </w:p>
        </w:tc>
        <w:tc>
          <w:tcPr>
            <w:tcW w:w="7654" w:type="dxa"/>
            <w:tcBorders>
              <w:bottom w:val="single" w:sz="8" w:space="0" w:color="auto"/>
            </w:tcBorders>
            <w:vAlign w:val="bottom"/>
          </w:tcPr>
          <w:p w14:paraId="788CB813" w14:textId="77777777" w:rsidR="00A4133F" w:rsidRPr="00944A30" w:rsidRDefault="00A4133F" w:rsidP="007026D1">
            <w:pPr>
              <w:tabs>
                <w:tab w:val="center" w:pos="4536"/>
                <w:tab w:val="right" w:pos="9072"/>
              </w:tabs>
              <w:autoSpaceDE w:val="0"/>
              <w:autoSpaceDN w:val="0"/>
              <w:adjustRightInd w:val="0"/>
              <w:ind w:left="33"/>
              <w:jc w:val="left"/>
              <w:rPr>
                <w:rFonts w:cs="Arial"/>
                <w:szCs w:val="18"/>
              </w:rPr>
            </w:pPr>
          </w:p>
        </w:tc>
      </w:tr>
      <w:tr w:rsidR="00944A30" w:rsidRPr="00944A30" w14:paraId="15CB0DC0" w14:textId="77777777" w:rsidTr="007026D1">
        <w:trPr>
          <w:trHeight w:hRule="exact" w:val="283"/>
        </w:trPr>
        <w:tc>
          <w:tcPr>
            <w:tcW w:w="1668" w:type="dxa"/>
            <w:vAlign w:val="bottom"/>
          </w:tcPr>
          <w:p w14:paraId="1C126DEC" w14:textId="77777777" w:rsidR="00A4133F" w:rsidRPr="00944A30" w:rsidRDefault="00A4133F" w:rsidP="0062389F">
            <w:pPr>
              <w:tabs>
                <w:tab w:val="center" w:pos="4536"/>
                <w:tab w:val="right" w:pos="9072"/>
              </w:tabs>
              <w:autoSpaceDE w:val="0"/>
              <w:autoSpaceDN w:val="0"/>
              <w:adjustRightInd w:val="0"/>
              <w:ind w:left="0"/>
              <w:rPr>
                <w:rFonts w:cs="Arial"/>
                <w:szCs w:val="18"/>
              </w:rPr>
            </w:pPr>
            <w:r w:rsidRPr="00944A30">
              <w:rPr>
                <w:rFonts w:cs="Arial"/>
                <w:szCs w:val="18"/>
              </w:rPr>
              <w:t xml:space="preserve">Straße: </w:t>
            </w:r>
          </w:p>
        </w:tc>
        <w:tc>
          <w:tcPr>
            <w:tcW w:w="7654" w:type="dxa"/>
            <w:tcBorders>
              <w:bottom w:val="single" w:sz="8" w:space="0" w:color="auto"/>
            </w:tcBorders>
            <w:vAlign w:val="bottom"/>
          </w:tcPr>
          <w:p w14:paraId="0A0FA8CA" w14:textId="77777777" w:rsidR="00A4133F" w:rsidRPr="00944A30" w:rsidRDefault="00A4133F" w:rsidP="007026D1">
            <w:pPr>
              <w:tabs>
                <w:tab w:val="center" w:pos="4536"/>
                <w:tab w:val="right" w:pos="9072"/>
              </w:tabs>
              <w:autoSpaceDE w:val="0"/>
              <w:autoSpaceDN w:val="0"/>
              <w:adjustRightInd w:val="0"/>
              <w:ind w:left="33"/>
              <w:jc w:val="left"/>
              <w:rPr>
                <w:rFonts w:cs="Arial"/>
                <w:szCs w:val="18"/>
              </w:rPr>
            </w:pPr>
          </w:p>
        </w:tc>
      </w:tr>
      <w:tr w:rsidR="00A4133F" w:rsidRPr="00944A30" w14:paraId="186A02C7" w14:textId="77777777" w:rsidTr="007026D1">
        <w:trPr>
          <w:trHeight w:hRule="exact" w:val="283"/>
        </w:trPr>
        <w:tc>
          <w:tcPr>
            <w:tcW w:w="1668" w:type="dxa"/>
            <w:vAlign w:val="bottom"/>
          </w:tcPr>
          <w:p w14:paraId="29DB335A" w14:textId="77777777" w:rsidR="00A4133F" w:rsidRPr="00944A30" w:rsidRDefault="00EB11BC" w:rsidP="0062389F">
            <w:pPr>
              <w:tabs>
                <w:tab w:val="center" w:pos="4536"/>
                <w:tab w:val="right" w:pos="9072"/>
              </w:tabs>
              <w:autoSpaceDE w:val="0"/>
              <w:autoSpaceDN w:val="0"/>
              <w:adjustRightInd w:val="0"/>
              <w:ind w:left="0" w:right="-170"/>
              <w:rPr>
                <w:rFonts w:cs="Arial"/>
                <w:szCs w:val="18"/>
              </w:rPr>
            </w:pPr>
            <w:r w:rsidRPr="00944A30">
              <w:rPr>
                <w:rFonts w:cs="Arial"/>
                <w:szCs w:val="18"/>
              </w:rPr>
              <w:t>PLZ/</w:t>
            </w:r>
            <w:r w:rsidR="00A4133F" w:rsidRPr="00944A30">
              <w:rPr>
                <w:rFonts w:cs="Arial"/>
                <w:szCs w:val="18"/>
              </w:rPr>
              <w:t xml:space="preserve">Ort: </w:t>
            </w:r>
          </w:p>
        </w:tc>
        <w:tc>
          <w:tcPr>
            <w:tcW w:w="7654" w:type="dxa"/>
            <w:tcBorders>
              <w:bottom w:val="single" w:sz="8" w:space="0" w:color="auto"/>
            </w:tcBorders>
            <w:vAlign w:val="bottom"/>
          </w:tcPr>
          <w:p w14:paraId="594DCACD" w14:textId="77777777" w:rsidR="00A4133F" w:rsidRPr="00944A30" w:rsidRDefault="00A4133F" w:rsidP="007026D1">
            <w:pPr>
              <w:tabs>
                <w:tab w:val="center" w:pos="4536"/>
                <w:tab w:val="right" w:pos="9072"/>
              </w:tabs>
              <w:autoSpaceDE w:val="0"/>
              <w:autoSpaceDN w:val="0"/>
              <w:adjustRightInd w:val="0"/>
              <w:ind w:left="33"/>
              <w:jc w:val="left"/>
              <w:rPr>
                <w:rFonts w:cs="Arial"/>
                <w:szCs w:val="18"/>
              </w:rPr>
            </w:pPr>
          </w:p>
        </w:tc>
      </w:tr>
    </w:tbl>
    <w:p w14:paraId="35F939C6" w14:textId="77777777" w:rsidR="00556920" w:rsidRDefault="00556920" w:rsidP="00556920">
      <w:pPr>
        <w:tabs>
          <w:tab w:val="left" w:pos="567"/>
          <w:tab w:val="left" w:pos="1418"/>
          <w:tab w:val="left" w:pos="5103"/>
        </w:tabs>
        <w:ind w:left="0"/>
        <w:rPr>
          <w:sz w:val="18"/>
          <w:szCs w:val="18"/>
        </w:rPr>
      </w:pPr>
    </w:p>
    <w:p w14:paraId="352A4496" w14:textId="77777777" w:rsidR="001E30EE" w:rsidRPr="00944A30" w:rsidRDefault="001E30EE" w:rsidP="00556920">
      <w:pPr>
        <w:tabs>
          <w:tab w:val="left" w:pos="567"/>
          <w:tab w:val="left" w:pos="1418"/>
          <w:tab w:val="left" w:pos="5103"/>
        </w:tabs>
        <w:ind w:left="0"/>
        <w:rPr>
          <w:szCs w:val="18"/>
        </w:rPr>
      </w:pPr>
    </w:p>
    <w:p w14:paraId="3195F84C" w14:textId="77777777" w:rsidR="00BC75F8" w:rsidRPr="00944A30" w:rsidRDefault="00C72073" w:rsidP="00556920">
      <w:pPr>
        <w:tabs>
          <w:tab w:val="left" w:pos="567"/>
          <w:tab w:val="left" w:pos="1418"/>
          <w:tab w:val="left" w:pos="5103"/>
        </w:tabs>
        <w:spacing w:after="120"/>
        <w:ind w:left="0"/>
        <w:rPr>
          <w:szCs w:val="18"/>
        </w:rPr>
      </w:pPr>
      <w:r w:rsidRPr="00944A30">
        <w:rPr>
          <w:rFonts w:cs="Arial"/>
          <w:b/>
          <w:bCs/>
        </w:rPr>
        <w:t xml:space="preserve">Art. 4.3 Maximal Anzahl von Bewerbern und Klasseneinteilung </w:t>
      </w:r>
    </w:p>
    <w:p w14:paraId="6163523A" w14:textId="79BD7421" w:rsidR="00D83419" w:rsidRPr="001C6A26" w:rsidRDefault="00D83419" w:rsidP="00D83419">
      <w:pPr>
        <w:tabs>
          <w:tab w:val="left" w:pos="567"/>
        </w:tabs>
        <w:spacing w:after="120"/>
        <w:ind w:left="0"/>
        <w:rPr>
          <w:b/>
          <w:color w:val="0070C0"/>
          <w:szCs w:val="20"/>
        </w:rPr>
      </w:pPr>
      <w:r w:rsidRPr="001C6A26">
        <w:rPr>
          <w:b/>
          <w:color w:val="0070C0"/>
          <w:szCs w:val="20"/>
        </w:rPr>
        <w:t>Für Rallye National A</w:t>
      </w:r>
    </w:p>
    <w:p w14:paraId="3A565403" w14:textId="77777777" w:rsidR="00484990" w:rsidRPr="00892803" w:rsidRDefault="00C72073" w:rsidP="00D83419">
      <w:pPr>
        <w:tabs>
          <w:tab w:val="center" w:pos="4536"/>
          <w:tab w:val="right" w:pos="9072"/>
        </w:tabs>
        <w:autoSpaceDE w:val="0"/>
        <w:autoSpaceDN w:val="0"/>
        <w:adjustRightInd w:val="0"/>
        <w:spacing w:after="120"/>
        <w:ind w:left="0"/>
        <w:rPr>
          <w:rFonts w:cs="Arial"/>
          <w:b/>
          <w:bCs/>
          <w:color w:val="0070C0"/>
        </w:rPr>
      </w:pPr>
      <w:r w:rsidRPr="00892803">
        <w:rPr>
          <w:color w:val="0070C0"/>
          <w:szCs w:val="18"/>
        </w:rPr>
        <w:t xml:space="preserve">Die Anzahl der Bewerber ist auf </w:t>
      </w:r>
      <w:r w:rsidR="00556920" w:rsidRPr="00892803">
        <w:rPr>
          <w:color w:val="0070C0"/>
          <w:szCs w:val="18"/>
        </w:rPr>
        <w:t>…………….</w:t>
      </w:r>
      <w:r w:rsidRPr="00892803">
        <w:rPr>
          <w:color w:val="0070C0"/>
          <w:szCs w:val="18"/>
        </w:rPr>
        <w:t xml:space="preserve"> begrenzt.</w:t>
      </w:r>
    </w:p>
    <w:p w14:paraId="1CE1C1DF" w14:textId="77777777" w:rsidR="00484990" w:rsidRDefault="00484990" w:rsidP="00484990">
      <w:pPr>
        <w:ind w:left="0"/>
        <w:rPr>
          <w:color w:val="0070C0"/>
        </w:rPr>
      </w:pPr>
      <w:r w:rsidRPr="00892803">
        <w:rPr>
          <w:color w:val="0070C0"/>
        </w:rPr>
        <w:t>4.3.1 Fahrzeuge gemäß Anhang J zum ISG</w:t>
      </w:r>
    </w:p>
    <w:p w14:paraId="1BD74621" w14:textId="77777777" w:rsidR="004F51C7" w:rsidRPr="00892803" w:rsidRDefault="004F51C7" w:rsidP="00484990">
      <w:pPr>
        <w:ind w:left="0"/>
        <w:rPr>
          <w:color w:val="0070C0"/>
        </w:rPr>
      </w:pPr>
    </w:p>
    <w:tbl>
      <w:tblPr>
        <w:tblW w:w="9214" w:type="dxa"/>
        <w:jc w:val="center"/>
        <w:tblLayout w:type="fixed"/>
        <w:tblCellMar>
          <w:left w:w="0" w:type="dxa"/>
          <w:right w:w="0" w:type="dxa"/>
        </w:tblCellMar>
        <w:tblLook w:val="0000" w:firstRow="0" w:lastRow="0" w:firstColumn="0" w:lastColumn="0" w:noHBand="0" w:noVBand="0"/>
      </w:tblPr>
      <w:tblGrid>
        <w:gridCol w:w="993"/>
        <w:gridCol w:w="8221"/>
      </w:tblGrid>
      <w:tr w:rsidR="0066605E" w:rsidRPr="007D3B23" w14:paraId="0B5C407E" w14:textId="77777777" w:rsidTr="00525BCF">
        <w:trPr>
          <w:trHeight w:val="60"/>
          <w:jc w:val="center"/>
        </w:trPr>
        <w:tc>
          <w:tcPr>
            <w:tcW w:w="993" w:type="dxa"/>
            <w:tcBorders>
              <w:top w:val="single" w:sz="4" w:space="0" w:color="000000"/>
              <w:left w:val="single" w:sz="4" w:space="0" w:color="000000"/>
              <w:bottom w:val="single" w:sz="4" w:space="0" w:color="000000"/>
              <w:right w:val="single" w:sz="4" w:space="0" w:color="000000"/>
            </w:tcBorders>
            <w:shd w:val="clear" w:color="auto" w:fill="BFBFBF"/>
            <w:tcMar>
              <w:top w:w="57" w:type="dxa"/>
              <w:left w:w="57" w:type="dxa"/>
              <w:bottom w:w="57" w:type="dxa"/>
              <w:right w:w="57" w:type="dxa"/>
            </w:tcMar>
          </w:tcPr>
          <w:p w14:paraId="4DF1D0A9" w14:textId="77777777" w:rsidR="0066605E" w:rsidRPr="00525BCF" w:rsidRDefault="0066605E" w:rsidP="00525BCF">
            <w:pPr>
              <w:pStyle w:val="HBTEXT10pBLOCKSATZ"/>
              <w:rPr>
                <w:rFonts w:cs="Arial"/>
                <w:b/>
                <w:bCs/>
              </w:rPr>
            </w:pPr>
            <w:bookmarkStart w:id="1" w:name="_Hlk55894241"/>
            <w:r w:rsidRPr="00525BCF">
              <w:rPr>
                <w:rFonts w:cs="Arial"/>
                <w:b/>
                <w:bCs/>
              </w:rPr>
              <w:t>Klasse</w:t>
            </w:r>
          </w:p>
        </w:tc>
        <w:tc>
          <w:tcPr>
            <w:tcW w:w="8221" w:type="dxa"/>
            <w:tcBorders>
              <w:top w:val="single" w:sz="4" w:space="0" w:color="000000"/>
              <w:left w:val="single" w:sz="4" w:space="0" w:color="000000"/>
              <w:bottom w:val="single" w:sz="4" w:space="0" w:color="000000"/>
              <w:right w:val="single" w:sz="4" w:space="0" w:color="000000"/>
            </w:tcBorders>
            <w:shd w:val="clear" w:color="auto" w:fill="BFBFBF"/>
            <w:tcMar>
              <w:top w:w="57" w:type="dxa"/>
              <w:left w:w="57" w:type="dxa"/>
              <w:bottom w:w="57" w:type="dxa"/>
              <w:right w:w="57" w:type="dxa"/>
            </w:tcMar>
          </w:tcPr>
          <w:p w14:paraId="50DEB896" w14:textId="77777777" w:rsidR="0066605E" w:rsidRPr="007D3B23" w:rsidRDefault="0066605E" w:rsidP="00525BCF">
            <w:pPr>
              <w:pStyle w:val="HBTEXT10pBLOCKSATZ"/>
              <w:rPr>
                <w:rFonts w:cs="Arial"/>
                <w:b/>
                <w:bCs/>
              </w:rPr>
            </w:pPr>
            <w:r w:rsidRPr="007D3B23">
              <w:rPr>
                <w:rFonts w:cs="Arial"/>
                <w:b/>
                <w:bCs/>
              </w:rPr>
              <w:t>FIA-Gruppen</w:t>
            </w:r>
          </w:p>
        </w:tc>
      </w:tr>
      <w:tr w:rsidR="0066605E" w:rsidRPr="0090281E" w14:paraId="39068D50" w14:textId="77777777" w:rsidTr="00525BCF">
        <w:trPr>
          <w:trHeight w:val="60"/>
          <w:jc w:val="center"/>
        </w:trPr>
        <w:tc>
          <w:tcPr>
            <w:tcW w:w="99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D22C7C2" w14:textId="77777777" w:rsidR="0066605E" w:rsidRPr="0066605E" w:rsidRDefault="0066605E" w:rsidP="00525BCF">
            <w:pPr>
              <w:pStyle w:val="HBTEXT10pBLOCKSATZ"/>
              <w:rPr>
                <w:rFonts w:cs="Arial"/>
              </w:rPr>
            </w:pPr>
            <w:r w:rsidRPr="0066605E">
              <w:rPr>
                <w:rFonts w:cs="Arial"/>
              </w:rPr>
              <w:t>RC2</w:t>
            </w:r>
          </w:p>
          <w:p w14:paraId="6A566133" w14:textId="77777777" w:rsidR="0066605E" w:rsidRPr="0066605E" w:rsidRDefault="0066605E" w:rsidP="00525BCF">
            <w:pPr>
              <w:pStyle w:val="HBTEXT10pBLOCKSATZ"/>
              <w:rPr>
                <w:rFonts w:cs="Arial"/>
              </w:rPr>
            </w:pPr>
          </w:p>
        </w:tc>
        <w:tc>
          <w:tcPr>
            <w:tcW w:w="822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EDBC7F5" w14:textId="77777777" w:rsidR="0066605E" w:rsidRPr="0066605E" w:rsidRDefault="0066605E" w:rsidP="00525BCF">
            <w:pPr>
              <w:pStyle w:val="HBTEXT10pBLOCKSATZ"/>
              <w:rPr>
                <w:rFonts w:cs="Arial"/>
              </w:rPr>
            </w:pPr>
            <w:r w:rsidRPr="0066605E">
              <w:rPr>
                <w:rFonts w:cs="Arial"/>
              </w:rPr>
              <w:t>Rally2 (VR5) gem. 2026 Anhang J der FIA Art. 261</w:t>
            </w:r>
          </w:p>
          <w:p w14:paraId="2092C119" w14:textId="77777777" w:rsidR="0066605E" w:rsidRPr="0066605E" w:rsidRDefault="0066605E" w:rsidP="00525BCF">
            <w:pPr>
              <w:pStyle w:val="HBTEXT10pBLOCKSATZ"/>
            </w:pPr>
            <w:r w:rsidRPr="0066605E">
              <w:rPr>
                <w:rFonts w:cs="Arial"/>
              </w:rPr>
              <w:t>NR4 über 2000 ccm gem. 2019 Anhang J der FIA Art. 254</w:t>
            </w:r>
          </w:p>
        </w:tc>
      </w:tr>
      <w:tr w:rsidR="0066605E" w:rsidRPr="007D3B23" w14:paraId="2CF8CE86" w14:textId="77777777" w:rsidTr="00525BCF">
        <w:trPr>
          <w:trHeight w:val="60"/>
          <w:jc w:val="center"/>
        </w:trPr>
        <w:tc>
          <w:tcPr>
            <w:tcW w:w="993" w:type="dxa"/>
            <w:tcBorders>
              <w:top w:val="single" w:sz="4" w:space="0" w:color="000000"/>
              <w:left w:val="single" w:sz="4" w:space="0" w:color="000000"/>
              <w:bottom w:val="single" w:sz="4" w:space="0" w:color="000000"/>
              <w:right w:val="single" w:sz="4" w:space="0" w:color="000000"/>
            </w:tcBorders>
            <w:shd w:val="clear" w:color="auto" w:fill="BFBFBF"/>
            <w:tcMar>
              <w:top w:w="57" w:type="dxa"/>
              <w:left w:w="57" w:type="dxa"/>
              <w:bottom w:w="57" w:type="dxa"/>
              <w:right w:w="57" w:type="dxa"/>
            </w:tcMar>
          </w:tcPr>
          <w:p w14:paraId="4B67F680" w14:textId="77777777" w:rsidR="0066605E" w:rsidRPr="0066605E" w:rsidRDefault="0066605E" w:rsidP="00525BCF">
            <w:pPr>
              <w:pStyle w:val="HBTEXT10pBLOCKSATZ"/>
              <w:rPr>
                <w:rFonts w:cs="Arial"/>
              </w:rPr>
            </w:pPr>
            <w:r w:rsidRPr="0066605E">
              <w:rPr>
                <w:rFonts w:cs="Arial"/>
              </w:rPr>
              <w:t>R-GT</w:t>
            </w:r>
          </w:p>
        </w:tc>
        <w:tc>
          <w:tcPr>
            <w:tcW w:w="8221" w:type="dxa"/>
            <w:tcBorders>
              <w:top w:val="single" w:sz="4" w:space="0" w:color="000000"/>
              <w:left w:val="single" w:sz="4" w:space="0" w:color="000000"/>
              <w:bottom w:val="single" w:sz="4" w:space="0" w:color="000000"/>
              <w:right w:val="single" w:sz="4" w:space="0" w:color="000000"/>
            </w:tcBorders>
            <w:shd w:val="clear" w:color="auto" w:fill="BFBFBF"/>
            <w:tcMar>
              <w:top w:w="57" w:type="dxa"/>
              <w:left w:w="57" w:type="dxa"/>
              <w:bottom w:w="57" w:type="dxa"/>
              <w:right w:w="57" w:type="dxa"/>
            </w:tcMar>
          </w:tcPr>
          <w:p w14:paraId="6E686E6E" w14:textId="77777777" w:rsidR="0066605E" w:rsidRPr="0066605E" w:rsidRDefault="0066605E" w:rsidP="00525BCF">
            <w:pPr>
              <w:pStyle w:val="HBTEXT10pBLOCKSATZ"/>
              <w:rPr>
                <w:rFonts w:cs="Arial"/>
              </w:rPr>
            </w:pPr>
            <w:r w:rsidRPr="0066605E">
              <w:rPr>
                <w:rFonts w:cs="Arial"/>
              </w:rPr>
              <w:t>Gruppe R-GT gem. 2019 oder 2026 Anhang J der FIA Art. 256</w:t>
            </w:r>
          </w:p>
          <w:p w14:paraId="37615B50" w14:textId="77777777" w:rsidR="0066605E" w:rsidRPr="0066605E" w:rsidRDefault="0066605E" w:rsidP="00525BCF">
            <w:pPr>
              <w:pStyle w:val="HBTEXT10pBLOCKSATZ"/>
              <w:rPr>
                <w:rFonts w:cs="Arial"/>
              </w:rPr>
            </w:pPr>
            <w:r w:rsidRPr="0066605E">
              <w:rPr>
                <w:rFonts w:cs="Arial"/>
              </w:rPr>
              <w:t>Klasse Rally-GT gemäß Gruppe Rally-GT Reglement des RACB 2026</w:t>
            </w:r>
          </w:p>
        </w:tc>
      </w:tr>
      <w:tr w:rsidR="0066605E" w:rsidRPr="007D3B23" w14:paraId="770971D8" w14:textId="77777777" w:rsidTr="00525BCF">
        <w:trPr>
          <w:trHeight w:val="60"/>
          <w:jc w:val="center"/>
        </w:trPr>
        <w:tc>
          <w:tcPr>
            <w:tcW w:w="99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017C8F0" w14:textId="77777777" w:rsidR="0066605E" w:rsidRPr="0066605E" w:rsidRDefault="0066605E" w:rsidP="00525BCF">
            <w:pPr>
              <w:pStyle w:val="HBTEXT10pBLOCKSATZ"/>
              <w:rPr>
                <w:rFonts w:cs="Arial"/>
              </w:rPr>
            </w:pPr>
            <w:r w:rsidRPr="0066605E">
              <w:rPr>
                <w:rFonts w:cs="Arial"/>
              </w:rPr>
              <w:t>RC3</w:t>
            </w:r>
          </w:p>
        </w:tc>
        <w:tc>
          <w:tcPr>
            <w:tcW w:w="822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B848C5D" w14:textId="77777777" w:rsidR="0066605E" w:rsidRPr="0066605E" w:rsidRDefault="0066605E" w:rsidP="00525BCF">
            <w:pPr>
              <w:pStyle w:val="HBTEXT10pBLOCKSATZ"/>
              <w:rPr>
                <w:rFonts w:cs="Arial"/>
              </w:rPr>
            </w:pPr>
            <w:r w:rsidRPr="0066605E">
              <w:rPr>
                <w:rFonts w:cs="Arial"/>
              </w:rPr>
              <w:t>Rally3 (Saug-Motoren über 1390 ccm bis 2000 ccm und Turbomotoren über 927 ccm bis 1620 ccm) – homologiert ab 01.01.2021 gem. 2026 Anhang J der FIA Art. 260</w:t>
            </w:r>
          </w:p>
        </w:tc>
      </w:tr>
      <w:tr w:rsidR="0066605E" w:rsidRPr="007D3B23" w14:paraId="70F741B8" w14:textId="77777777" w:rsidTr="00525BCF">
        <w:trPr>
          <w:trHeight w:val="60"/>
          <w:jc w:val="center"/>
        </w:trPr>
        <w:tc>
          <w:tcPr>
            <w:tcW w:w="993" w:type="dxa"/>
            <w:tcBorders>
              <w:top w:val="single" w:sz="4" w:space="0" w:color="000000"/>
              <w:left w:val="single" w:sz="4" w:space="0" w:color="000000"/>
              <w:bottom w:val="single" w:sz="4" w:space="0" w:color="000000"/>
              <w:right w:val="single" w:sz="4" w:space="0" w:color="000000"/>
            </w:tcBorders>
            <w:shd w:val="clear" w:color="auto" w:fill="BFBFBF"/>
            <w:tcMar>
              <w:top w:w="57" w:type="dxa"/>
              <w:left w:w="57" w:type="dxa"/>
              <w:bottom w:w="57" w:type="dxa"/>
              <w:right w:w="57" w:type="dxa"/>
            </w:tcMar>
          </w:tcPr>
          <w:p w14:paraId="40617629" w14:textId="77777777" w:rsidR="0066605E" w:rsidRPr="0066605E" w:rsidRDefault="0066605E" w:rsidP="00525BCF">
            <w:pPr>
              <w:pStyle w:val="HBTEXT10pBLOCKSATZ"/>
              <w:rPr>
                <w:rFonts w:cs="Arial"/>
              </w:rPr>
            </w:pPr>
            <w:r w:rsidRPr="0066605E">
              <w:rPr>
                <w:rFonts w:cs="Arial"/>
              </w:rPr>
              <w:t>RC4</w:t>
            </w:r>
          </w:p>
        </w:tc>
        <w:tc>
          <w:tcPr>
            <w:tcW w:w="8221" w:type="dxa"/>
            <w:tcBorders>
              <w:top w:val="single" w:sz="4" w:space="0" w:color="000000"/>
              <w:left w:val="single" w:sz="4" w:space="0" w:color="000000"/>
              <w:bottom w:val="single" w:sz="4" w:space="0" w:color="000000"/>
              <w:right w:val="single" w:sz="4" w:space="0" w:color="000000"/>
            </w:tcBorders>
            <w:shd w:val="clear" w:color="auto" w:fill="BFBFBF"/>
            <w:tcMar>
              <w:top w:w="57" w:type="dxa"/>
              <w:left w:w="57" w:type="dxa"/>
              <w:bottom w:w="57" w:type="dxa"/>
              <w:right w:w="57" w:type="dxa"/>
            </w:tcMar>
          </w:tcPr>
          <w:p w14:paraId="75FEE51F" w14:textId="77777777" w:rsidR="0066605E" w:rsidRPr="0066605E" w:rsidRDefault="0066605E" w:rsidP="00525BCF">
            <w:pPr>
              <w:pStyle w:val="HBTEXT10pBLOCKSATZ"/>
              <w:rPr>
                <w:rFonts w:cs="Arial"/>
              </w:rPr>
            </w:pPr>
            <w:r w:rsidRPr="0066605E">
              <w:rPr>
                <w:rFonts w:cs="Arial"/>
              </w:rPr>
              <w:t xml:space="preserve">Rally4 (Saug-Motoren über 1390 ccm bis 2000 ccm und Turbomotoren über 927 ccm bis 1333 ccm) - homologiert ab 01.01.2019 gem. 2026 Anhang J der FIA Art. 260, </w:t>
            </w:r>
          </w:p>
          <w:p w14:paraId="4EA8DB7C" w14:textId="77777777" w:rsidR="0066605E" w:rsidRPr="0066605E" w:rsidRDefault="0066605E" w:rsidP="00525BCF">
            <w:pPr>
              <w:pStyle w:val="HBTEXT10pBLOCKSATZ"/>
              <w:rPr>
                <w:rFonts w:cs="Arial"/>
              </w:rPr>
            </w:pPr>
            <w:r w:rsidRPr="0066605E">
              <w:rPr>
                <w:rFonts w:cs="Arial"/>
              </w:rPr>
              <w:lastRenderedPageBreak/>
              <w:t>R3 (Saug-Motoren  über 1600 ccm bis 2000 ccm und Turbomotoren über 1067 ccm bis 1333 ccm) - homologiert bis 31.12.2019 gem. 2019 Anhang J der FIA Art. 260</w:t>
            </w:r>
          </w:p>
          <w:p w14:paraId="3EF8FC63" w14:textId="77777777" w:rsidR="0066605E" w:rsidRPr="0066605E" w:rsidRDefault="0066605E" w:rsidP="00525BCF">
            <w:pPr>
              <w:pStyle w:val="HBTEXT10pBLOCKSATZ"/>
              <w:rPr>
                <w:rFonts w:cs="Arial"/>
              </w:rPr>
            </w:pPr>
            <w:r w:rsidRPr="0066605E">
              <w:rPr>
                <w:rFonts w:cs="Arial"/>
              </w:rPr>
              <w:t>R3 (Turbomotoren bis 1620 ccm / nominal) - homologiert bis 31.12.2019 gem. 2019 Anhang J der FIA Art. 260D</w:t>
            </w:r>
          </w:p>
        </w:tc>
      </w:tr>
      <w:tr w:rsidR="0066605E" w:rsidRPr="0090281E" w14:paraId="509D6315" w14:textId="77777777" w:rsidTr="00525BCF">
        <w:trPr>
          <w:trHeight w:val="60"/>
          <w:jc w:val="center"/>
        </w:trPr>
        <w:tc>
          <w:tcPr>
            <w:tcW w:w="99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8A1354A" w14:textId="77777777" w:rsidR="0066605E" w:rsidRPr="0066605E" w:rsidRDefault="0066605E" w:rsidP="00525BCF">
            <w:pPr>
              <w:pStyle w:val="HBTEXT10pBLOCKSATZ"/>
              <w:rPr>
                <w:rFonts w:cs="Arial"/>
              </w:rPr>
            </w:pPr>
            <w:r w:rsidRPr="0066605E">
              <w:rPr>
                <w:rFonts w:cs="Arial"/>
              </w:rPr>
              <w:lastRenderedPageBreak/>
              <w:t>RC5</w:t>
            </w:r>
          </w:p>
          <w:p w14:paraId="3B86450E" w14:textId="77777777" w:rsidR="0066605E" w:rsidRPr="0066605E" w:rsidRDefault="0066605E" w:rsidP="00525BCF">
            <w:pPr>
              <w:pStyle w:val="HBTEXT10pBLOCKSATZ"/>
              <w:rPr>
                <w:rFonts w:cs="Arial"/>
              </w:rPr>
            </w:pPr>
          </w:p>
        </w:tc>
        <w:tc>
          <w:tcPr>
            <w:tcW w:w="822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913F684" w14:textId="77777777" w:rsidR="0066605E" w:rsidRPr="0066605E" w:rsidRDefault="0066605E" w:rsidP="00525BCF">
            <w:pPr>
              <w:pStyle w:val="HBTEXT10pBLOCKSATZ"/>
              <w:rPr>
                <w:rFonts w:cs="Arial"/>
              </w:rPr>
            </w:pPr>
            <w:r w:rsidRPr="0066605E">
              <w:rPr>
                <w:rFonts w:cs="Arial"/>
              </w:rPr>
              <w:t xml:space="preserve">Rally5 (Saug-Motoren bis 1600 ccm und Turbomotoren bis 1333 ccm) - homologiert ab dem 01.01. 2019 gem. 2026 Anhang J der FIA Art. 260 </w:t>
            </w:r>
          </w:p>
          <w:p w14:paraId="7DE4E3EA" w14:textId="77777777" w:rsidR="0066605E" w:rsidRPr="0066605E" w:rsidRDefault="0066605E" w:rsidP="00525BCF">
            <w:pPr>
              <w:pStyle w:val="HBTEXT10pBLOCKSATZ"/>
              <w:rPr>
                <w:rFonts w:cs="Arial"/>
              </w:rPr>
            </w:pPr>
            <w:r w:rsidRPr="0066605E">
              <w:rPr>
                <w:rFonts w:cs="Arial"/>
              </w:rPr>
              <w:t xml:space="preserve">Rally5-Kit (Saug- oder Turbomotoren bis 1600 ccm) - homologiert ab dem 01.01.2024 gem. 2024 Anhang J der FIA Art. 260B </w:t>
            </w:r>
          </w:p>
          <w:p w14:paraId="51089087" w14:textId="77777777" w:rsidR="0066605E" w:rsidRPr="0066605E" w:rsidRDefault="0066605E" w:rsidP="00525BCF">
            <w:pPr>
              <w:pStyle w:val="HBTEXT10pBLOCKSATZ"/>
              <w:rPr>
                <w:rFonts w:cs="Arial"/>
              </w:rPr>
            </w:pPr>
            <w:r w:rsidRPr="0066605E">
              <w:rPr>
                <w:rFonts w:cs="Arial"/>
              </w:rPr>
              <w:t xml:space="preserve">Rally5 (Saug-Motoren bis 1600 ccm und Turbomotoren bis 1067 ccm) - homologiert vor dem 31.12.2018 gem. 2018 Anhang J der FIA Art. 260 </w:t>
            </w:r>
          </w:p>
        </w:tc>
      </w:tr>
      <w:bookmarkEnd w:id="1"/>
      <w:tr w:rsidR="0066605E" w:rsidRPr="0066605E" w14:paraId="62966859" w14:textId="77777777" w:rsidTr="0066605E">
        <w:trPr>
          <w:trHeight w:val="60"/>
          <w:jc w:val="center"/>
        </w:trPr>
        <w:tc>
          <w:tcPr>
            <w:tcW w:w="993"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tcMar>
              <w:top w:w="57" w:type="dxa"/>
              <w:left w:w="57" w:type="dxa"/>
              <w:bottom w:w="57" w:type="dxa"/>
              <w:right w:w="57" w:type="dxa"/>
            </w:tcMar>
          </w:tcPr>
          <w:p w14:paraId="40EF06E1" w14:textId="77777777" w:rsidR="0066605E" w:rsidRPr="0066605E" w:rsidRDefault="0066605E" w:rsidP="00525BCF">
            <w:pPr>
              <w:pStyle w:val="HBTEXT10pBLOCKSATZ"/>
              <w:rPr>
                <w:rFonts w:cs="Arial"/>
              </w:rPr>
            </w:pPr>
            <w:r w:rsidRPr="0066605E">
              <w:rPr>
                <w:rFonts w:cs="Arial"/>
              </w:rPr>
              <w:t>RC6</w:t>
            </w:r>
          </w:p>
        </w:tc>
        <w:tc>
          <w:tcPr>
            <w:tcW w:w="8221"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tcMar>
              <w:top w:w="57" w:type="dxa"/>
              <w:left w:w="57" w:type="dxa"/>
              <w:bottom w:w="57" w:type="dxa"/>
              <w:right w:w="57" w:type="dxa"/>
            </w:tcMar>
          </w:tcPr>
          <w:p w14:paraId="2CE7AEF2" w14:textId="77777777" w:rsidR="0066605E" w:rsidRPr="0066605E" w:rsidRDefault="0066605E" w:rsidP="00525BCF">
            <w:pPr>
              <w:pStyle w:val="HBTEXT10pBLOCKSATZ"/>
              <w:rPr>
                <w:rFonts w:cs="Arial"/>
              </w:rPr>
            </w:pPr>
            <w:r w:rsidRPr="0066605E">
              <w:rPr>
                <w:rFonts w:cs="Arial"/>
              </w:rPr>
              <w:t>Rally6 (Turbomotoren bis 1620 ccm und Saug-Motoren bis 2000 ccm) gem. homologiert ab dem 01.01.2024 (FIA-Regularien in Entwicklung)</w:t>
            </w:r>
          </w:p>
          <w:p w14:paraId="4F2F3F26" w14:textId="77777777" w:rsidR="0066605E" w:rsidRPr="0066605E" w:rsidRDefault="0066605E" w:rsidP="00525BCF">
            <w:pPr>
              <w:pStyle w:val="HBTEXT10pBLOCKSATZ"/>
              <w:rPr>
                <w:rFonts w:cs="Arial"/>
              </w:rPr>
            </w:pPr>
            <w:r w:rsidRPr="0066605E">
              <w:rPr>
                <w:rFonts w:cs="Arial"/>
              </w:rPr>
              <w:t>Rally6 Fahrzeuge gem. technischen Serienbestimmungen ADAC Rallye Junior Cup 2026</w:t>
            </w:r>
          </w:p>
        </w:tc>
      </w:tr>
    </w:tbl>
    <w:p w14:paraId="7E540472" w14:textId="77777777" w:rsidR="00C9256F" w:rsidRPr="00F647AC" w:rsidRDefault="00C9256F" w:rsidP="00D377BD">
      <w:pPr>
        <w:ind w:left="0"/>
        <w:rPr>
          <w:color w:val="0070C0"/>
        </w:rPr>
      </w:pPr>
    </w:p>
    <w:p w14:paraId="783B74EF" w14:textId="51C622CB" w:rsidR="004F51C7" w:rsidRPr="00F647AC" w:rsidRDefault="00812507" w:rsidP="004F51C7">
      <w:pPr>
        <w:ind w:left="0"/>
        <w:rPr>
          <w:color w:val="0070C0"/>
        </w:rPr>
      </w:pPr>
      <w:r w:rsidRPr="00F647AC">
        <w:rPr>
          <w:color w:val="0070C0"/>
        </w:rPr>
        <w:t>4.3</w:t>
      </w:r>
      <w:r w:rsidR="004F51C7" w:rsidRPr="00F647AC">
        <w:rPr>
          <w:color w:val="0070C0"/>
        </w:rPr>
        <w:t xml:space="preserve">.2 Fahrzeuge gemäß nationalen technischen DMSB Bestimmungen sowie historische Fahrzeuge gemäß Anhang K der FIA. </w:t>
      </w:r>
    </w:p>
    <w:p w14:paraId="39319E9D" w14:textId="3F9EB0D8" w:rsidR="009F1F52" w:rsidRDefault="009F1F52" w:rsidP="004F51C7">
      <w:pPr>
        <w:ind w:left="0"/>
        <w:rPr>
          <w:color w:val="0070C0"/>
        </w:rPr>
      </w:pPr>
    </w:p>
    <w:tbl>
      <w:tblPr>
        <w:tblW w:w="9214" w:type="dxa"/>
        <w:tblInd w:w="57" w:type="dxa"/>
        <w:tblLayout w:type="fixed"/>
        <w:tblCellMar>
          <w:left w:w="0" w:type="dxa"/>
          <w:right w:w="0" w:type="dxa"/>
        </w:tblCellMar>
        <w:tblLook w:val="0000" w:firstRow="0" w:lastRow="0" w:firstColumn="0" w:lastColumn="0" w:noHBand="0" w:noVBand="0"/>
      </w:tblPr>
      <w:tblGrid>
        <w:gridCol w:w="993"/>
        <w:gridCol w:w="8221"/>
      </w:tblGrid>
      <w:tr w:rsidR="0066605E" w:rsidRPr="007D3B23" w14:paraId="2CCF8140" w14:textId="77777777" w:rsidTr="00525BCF">
        <w:trPr>
          <w:trHeight w:val="60"/>
        </w:trPr>
        <w:tc>
          <w:tcPr>
            <w:tcW w:w="993" w:type="dxa"/>
            <w:tcBorders>
              <w:top w:val="single" w:sz="4" w:space="0" w:color="000000"/>
              <w:left w:val="single" w:sz="4" w:space="0" w:color="000000"/>
              <w:bottom w:val="single" w:sz="4" w:space="0" w:color="000000"/>
              <w:right w:val="single" w:sz="4" w:space="0" w:color="000000"/>
            </w:tcBorders>
            <w:shd w:val="clear" w:color="auto" w:fill="FFFFFF"/>
            <w:tcMar>
              <w:top w:w="74" w:type="dxa"/>
              <w:left w:w="57" w:type="dxa"/>
              <w:bottom w:w="74" w:type="dxa"/>
              <w:right w:w="57" w:type="dxa"/>
            </w:tcMar>
          </w:tcPr>
          <w:p w14:paraId="557B4B4D" w14:textId="77777777" w:rsidR="0066605E" w:rsidRPr="00525BCF" w:rsidRDefault="0066605E" w:rsidP="00525BCF">
            <w:pPr>
              <w:pStyle w:val="HBTEXT10pBLOCKSATZ"/>
              <w:rPr>
                <w:rFonts w:cs="Arial"/>
                <w:b/>
                <w:bCs/>
              </w:rPr>
            </w:pPr>
            <w:r w:rsidRPr="00525BCF">
              <w:rPr>
                <w:rFonts w:cs="Arial"/>
                <w:b/>
                <w:bCs/>
              </w:rPr>
              <w:t>Klasse</w:t>
            </w:r>
          </w:p>
        </w:tc>
        <w:tc>
          <w:tcPr>
            <w:tcW w:w="8221" w:type="dxa"/>
            <w:tcBorders>
              <w:top w:val="single" w:sz="4" w:space="0" w:color="000000"/>
              <w:left w:val="single" w:sz="4" w:space="0" w:color="000000"/>
              <w:bottom w:val="single" w:sz="4" w:space="0" w:color="000000"/>
              <w:right w:val="single" w:sz="4" w:space="0" w:color="000000"/>
            </w:tcBorders>
            <w:shd w:val="clear" w:color="auto" w:fill="FFFFFF"/>
            <w:tcMar>
              <w:top w:w="74" w:type="dxa"/>
              <w:left w:w="57" w:type="dxa"/>
              <w:bottom w:w="74" w:type="dxa"/>
              <w:right w:w="57" w:type="dxa"/>
            </w:tcMar>
          </w:tcPr>
          <w:p w14:paraId="7604AF8C" w14:textId="77777777" w:rsidR="0066605E" w:rsidRPr="007D3B23" w:rsidRDefault="0066605E" w:rsidP="00525BCF">
            <w:pPr>
              <w:pStyle w:val="HBTEXT10pBLOCKSATZ"/>
              <w:rPr>
                <w:rFonts w:cs="Arial"/>
                <w:b/>
                <w:bCs/>
              </w:rPr>
            </w:pPr>
            <w:r w:rsidRPr="007D3B23">
              <w:rPr>
                <w:rFonts w:cs="Arial"/>
                <w:b/>
                <w:bCs/>
              </w:rPr>
              <w:t>Gruppen/Divisionen/ Hubraumklassen (national verbessert)</w:t>
            </w:r>
          </w:p>
        </w:tc>
      </w:tr>
      <w:tr w:rsidR="0066605E" w:rsidRPr="0066605E" w14:paraId="147FDDAA" w14:textId="77777777" w:rsidTr="00525BCF">
        <w:trPr>
          <w:trHeight w:val="60"/>
        </w:trPr>
        <w:tc>
          <w:tcPr>
            <w:tcW w:w="993" w:type="dxa"/>
            <w:tcBorders>
              <w:top w:val="single" w:sz="4" w:space="0" w:color="000000"/>
              <w:left w:val="single" w:sz="4" w:space="0" w:color="000000"/>
              <w:bottom w:val="single" w:sz="4" w:space="0" w:color="000000"/>
              <w:right w:val="single" w:sz="4" w:space="0" w:color="000000"/>
            </w:tcBorders>
            <w:tcMar>
              <w:top w:w="74" w:type="dxa"/>
              <w:left w:w="57" w:type="dxa"/>
              <w:bottom w:w="74" w:type="dxa"/>
              <w:right w:w="57" w:type="dxa"/>
            </w:tcMar>
          </w:tcPr>
          <w:p w14:paraId="2F9E439A" w14:textId="77777777" w:rsidR="0066605E" w:rsidRPr="0066605E" w:rsidRDefault="0066605E" w:rsidP="00525BCF">
            <w:pPr>
              <w:pStyle w:val="HBTEXT10pBLOCKSATZ"/>
              <w:rPr>
                <w:rFonts w:cs="Arial"/>
              </w:rPr>
            </w:pPr>
            <w:r w:rsidRPr="0066605E">
              <w:rPr>
                <w:rFonts w:cs="Arial"/>
              </w:rPr>
              <w:t>NC 0</w:t>
            </w:r>
          </w:p>
        </w:tc>
        <w:tc>
          <w:tcPr>
            <w:tcW w:w="8221" w:type="dxa"/>
            <w:tcBorders>
              <w:top w:val="single" w:sz="4" w:space="0" w:color="000000"/>
              <w:left w:val="single" w:sz="4" w:space="0" w:color="000000"/>
              <w:bottom w:val="single" w:sz="4" w:space="0" w:color="000000"/>
              <w:right w:val="single" w:sz="4" w:space="0" w:color="000000"/>
            </w:tcBorders>
            <w:tcMar>
              <w:top w:w="74" w:type="dxa"/>
              <w:left w:w="57" w:type="dxa"/>
              <w:bottom w:w="74" w:type="dxa"/>
              <w:right w:w="57" w:type="dxa"/>
            </w:tcMar>
          </w:tcPr>
          <w:p w14:paraId="65942C22" w14:textId="77777777" w:rsidR="0066605E" w:rsidRPr="0066605E" w:rsidRDefault="0066605E" w:rsidP="00525BCF">
            <w:pPr>
              <w:pStyle w:val="HBTEXT10pBLOCKSATZ"/>
            </w:pPr>
            <w:r w:rsidRPr="0066605E">
              <w:t xml:space="preserve">S2000 Rally: 2.0 </w:t>
            </w:r>
            <w:proofErr w:type="spellStart"/>
            <w:r w:rsidRPr="0066605E">
              <w:t>Saug</w:t>
            </w:r>
            <w:proofErr w:type="spellEnd"/>
            <w:r w:rsidRPr="0066605E">
              <w:t xml:space="preserve"> Motoren gem. 2013 Anhang J der Art. 254A</w:t>
            </w:r>
          </w:p>
          <w:p w14:paraId="006DEF3E" w14:textId="77777777" w:rsidR="0066605E" w:rsidRPr="0066605E" w:rsidRDefault="0066605E" w:rsidP="00525BCF">
            <w:pPr>
              <w:pStyle w:val="HBTEXT10pBLOCKSATZ"/>
            </w:pPr>
            <w:r w:rsidRPr="0066605E">
              <w:t>CTC/CGT Division 20 Gruppe</w:t>
            </w:r>
            <w:r w:rsidRPr="0066605E">
              <w:rPr>
                <w:rFonts w:cs="Arial"/>
              </w:rPr>
              <w:t xml:space="preserve"> </w:t>
            </w:r>
            <w:r w:rsidRPr="0066605E">
              <w:t>R5-Fahrzeuge der Homologationsjahre 2011 bis inkl. 2018</w:t>
            </w:r>
          </w:p>
        </w:tc>
      </w:tr>
      <w:tr w:rsidR="0066605E" w:rsidRPr="007D3B23" w14:paraId="7E8E6001" w14:textId="77777777" w:rsidTr="00525BCF">
        <w:trPr>
          <w:trHeight w:val="60"/>
        </w:trPr>
        <w:tc>
          <w:tcPr>
            <w:tcW w:w="993" w:type="dxa"/>
            <w:tcBorders>
              <w:top w:val="single" w:sz="4" w:space="0" w:color="000000"/>
              <w:left w:val="single" w:sz="4" w:space="0" w:color="000000"/>
              <w:bottom w:val="single" w:sz="4" w:space="0" w:color="000000"/>
              <w:right w:val="single" w:sz="4" w:space="0" w:color="000000"/>
            </w:tcBorders>
            <w:shd w:val="clear" w:color="auto" w:fill="BFBFBF"/>
            <w:tcMar>
              <w:top w:w="74" w:type="dxa"/>
              <w:left w:w="57" w:type="dxa"/>
              <w:bottom w:w="74" w:type="dxa"/>
              <w:right w:w="57" w:type="dxa"/>
            </w:tcMar>
          </w:tcPr>
          <w:p w14:paraId="086788D2" w14:textId="77777777" w:rsidR="0066605E" w:rsidRPr="007D3B23" w:rsidRDefault="0066605E" w:rsidP="00525BCF">
            <w:pPr>
              <w:pStyle w:val="HBTEXT10pBLOCKSATZ"/>
              <w:rPr>
                <w:rFonts w:cs="Arial"/>
              </w:rPr>
            </w:pPr>
            <w:r w:rsidRPr="007D3B23">
              <w:rPr>
                <w:rFonts w:cs="Arial"/>
              </w:rPr>
              <w:t xml:space="preserve">NC 1 </w:t>
            </w:r>
          </w:p>
        </w:tc>
        <w:tc>
          <w:tcPr>
            <w:tcW w:w="8221" w:type="dxa"/>
            <w:tcBorders>
              <w:top w:val="single" w:sz="4" w:space="0" w:color="000000"/>
              <w:left w:val="single" w:sz="4" w:space="0" w:color="000000"/>
              <w:bottom w:val="single" w:sz="4" w:space="0" w:color="000000"/>
              <w:right w:val="single" w:sz="4" w:space="0" w:color="000000"/>
            </w:tcBorders>
            <w:shd w:val="clear" w:color="auto" w:fill="BFBFBF"/>
            <w:tcMar>
              <w:top w:w="74" w:type="dxa"/>
              <w:left w:w="57" w:type="dxa"/>
              <w:bottom w:w="74" w:type="dxa"/>
              <w:right w:w="57" w:type="dxa"/>
            </w:tcMar>
          </w:tcPr>
          <w:p w14:paraId="06F898E7" w14:textId="77777777" w:rsidR="0066605E" w:rsidRPr="007D3B23" w:rsidRDefault="0066605E" w:rsidP="00525BCF">
            <w:pPr>
              <w:pStyle w:val="HBTEXT10pBLOCKSATZ"/>
              <w:rPr>
                <w:rFonts w:cs="Arial"/>
              </w:rPr>
            </w:pPr>
            <w:r w:rsidRPr="007D3B23">
              <w:rPr>
                <w:rFonts w:cs="Arial"/>
              </w:rPr>
              <w:t xml:space="preserve">Gruppe F über 3000 ccm </w:t>
            </w:r>
          </w:p>
          <w:p w14:paraId="0A0E7F05" w14:textId="77777777" w:rsidR="0066605E" w:rsidRPr="007D3B23" w:rsidRDefault="0066605E" w:rsidP="00525BCF">
            <w:pPr>
              <w:pStyle w:val="HBTEXT10pBLOCKSATZ"/>
              <w:rPr>
                <w:rFonts w:cs="Arial"/>
              </w:rPr>
            </w:pPr>
          </w:p>
          <w:p w14:paraId="692B9B46" w14:textId="77777777" w:rsidR="0066605E" w:rsidRPr="007D3B23" w:rsidRDefault="0066605E" w:rsidP="00525BCF">
            <w:pPr>
              <w:pStyle w:val="HBTEXT10pBLOCKSATZ"/>
              <w:rPr>
                <w:rFonts w:cs="Arial"/>
              </w:rPr>
            </w:pPr>
            <w:r w:rsidRPr="007D3B23">
              <w:rPr>
                <w:rFonts w:cs="Arial"/>
              </w:rPr>
              <w:t>Gruppe N über 2000 ccm</w:t>
            </w:r>
          </w:p>
          <w:p w14:paraId="48F0B451" w14:textId="77777777" w:rsidR="0066605E" w:rsidRPr="007D3B23" w:rsidRDefault="0066605E" w:rsidP="00525BCF">
            <w:pPr>
              <w:pStyle w:val="HBTEXT10pBLOCKSATZ"/>
              <w:rPr>
                <w:rFonts w:cs="Arial"/>
              </w:rPr>
            </w:pPr>
          </w:p>
          <w:p w14:paraId="55426E87" w14:textId="77777777" w:rsidR="0066605E" w:rsidRPr="007D3B23" w:rsidRDefault="0066605E" w:rsidP="00525BCF">
            <w:pPr>
              <w:pStyle w:val="HBTEXT10pBLOCKSATZ"/>
              <w:rPr>
                <w:rFonts w:cs="Arial"/>
              </w:rPr>
            </w:pPr>
            <w:r w:rsidRPr="007D3B23">
              <w:rPr>
                <w:rFonts w:cs="Arial"/>
              </w:rPr>
              <w:t>CTC/CGT Division 1.1, 1.2, 1.3, 2.1, 2.2, 2.3, 3.1, 3.2, 3.3 über 3000 ccm Homol.-jahre 1966–inkl. 1981</w:t>
            </w:r>
          </w:p>
          <w:p w14:paraId="7097087B" w14:textId="77777777" w:rsidR="0066605E" w:rsidRPr="007D3B23" w:rsidRDefault="0066605E" w:rsidP="00525BCF">
            <w:pPr>
              <w:pStyle w:val="HBTEXT10pBLOCKSATZ"/>
              <w:rPr>
                <w:rFonts w:cs="Arial"/>
              </w:rPr>
            </w:pPr>
          </w:p>
          <w:p w14:paraId="6D2D55E9" w14:textId="77777777" w:rsidR="0066605E" w:rsidRPr="007D3B23" w:rsidRDefault="0066605E" w:rsidP="00525BCF">
            <w:pPr>
              <w:pStyle w:val="HBTEXT10pBLOCKSATZ"/>
              <w:rPr>
                <w:rFonts w:cs="Arial"/>
              </w:rPr>
            </w:pPr>
            <w:r w:rsidRPr="007D3B23">
              <w:rPr>
                <w:rFonts w:cs="Arial"/>
              </w:rPr>
              <w:t>CTC/CGT Division 4.1, 4.2 und 4.3 über 3000 ccm Homol.-jahre 1970–inkl. 1981</w:t>
            </w:r>
          </w:p>
          <w:p w14:paraId="7F45B5F7" w14:textId="77777777" w:rsidR="0066605E" w:rsidRPr="007D3B23" w:rsidRDefault="0066605E" w:rsidP="00525BCF">
            <w:pPr>
              <w:pStyle w:val="HBTEXT10pBLOCKSATZ"/>
              <w:rPr>
                <w:rFonts w:cs="Arial"/>
              </w:rPr>
            </w:pPr>
          </w:p>
          <w:p w14:paraId="3062BB58" w14:textId="77777777" w:rsidR="0066605E" w:rsidRPr="007D3B23" w:rsidRDefault="0066605E" w:rsidP="00525BCF">
            <w:pPr>
              <w:pStyle w:val="HBTEXT10pBLOCKSATZ"/>
              <w:rPr>
                <w:rFonts w:cs="Arial"/>
              </w:rPr>
            </w:pPr>
            <w:bookmarkStart w:id="2" w:name="_Hlk23943649"/>
            <w:r w:rsidRPr="007D3B23">
              <w:rPr>
                <w:rFonts w:cs="Arial"/>
              </w:rPr>
              <w:t xml:space="preserve">CTC/CGT Division 6, 6.1, 6.2, 7, 7.1, 7.2 und 8 über 3000 ccm Homol.-jahre 1982–inkl. </w:t>
            </w:r>
            <w:r>
              <w:rPr>
                <w:rFonts w:cs="Arial"/>
              </w:rPr>
              <w:t>2018</w:t>
            </w:r>
          </w:p>
          <w:p w14:paraId="56B9E720" w14:textId="77777777" w:rsidR="0066605E" w:rsidRPr="007D3B23" w:rsidRDefault="0066605E" w:rsidP="00525BCF">
            <w:pPr>
              <w:pStyle w:val="HBTEXT10pBLOCKSATZ"/>
              <w:rPr>
                <w:rFonts w:cs="Arial"/>
              </w:rPr>
            </w:pPr>
          </w:p>
          <w:p w14:paraId="34E48D65" w14:textId="77777777" w:rsidR="0066605E" w:rsidRPr="007D3B23" w:rsidRDefault="0066605E" w:rsidP="00525BCF">
            <w:pPr>
              <w:pStyle w:val="HBTEXT10pBLOCKSATZ"/>
              <w:rPr>
                <w:rFonts w:cs="Arial"/>
              </w:rPr>
            </w:pPr>
            <w:r w:rsidRPr="007D3B23">
              <w:rPr>
                <w:rFonts w:cs="Arial"/>
              </w:rPr>
              <w:t>CTC/CGT Division 9, 10,</w:t>
            </w:r>
            <w:r w:rsidRPr="002B42E4">
              <w:rPr>
                <w:rFonts w:cs="Arial"/>
              </w:rPr>
              <w:t xml:space="preserve"> </w:t>
            </w:r>
            <w:r w:rsidRPr="007D3B23">
              <w:rPr>
                <w:rFonts w:cs="Arial"/>
              </w:rPr>
              <w:t xml:space="preserve">13, 14 Homol.-jahre bis inkl. </w:t>
            </w:r>
            <w:r>
              <w:rPr>
                <w:rFonts w:cs="Arial"/>
              </w:rPr>
              <w:t>2018</w:t>
            </w:r>
          </w:p>
          <w:p w14:paraId="3F111C34" w14:textId="77777777" w:rsidR="0066605E" w:rsidRPr="007D3B23" w:rsidRDefault="0066605E" w:rsidP="00525BCF">
            <w:pPr>
              <w:pStyle w:val="HBTEXT10pBLOCKSATZ"/>
              <w:rPr>
                <w:rFonts w:cs="Arial"/>
              </w:rPr>
            </w:pPr>
          </w:p>
          <w:p w14:paraId="0E73DFCB" w14:textId="77777777" w:rsidR="0066605E" w:rsidRPr="007D3B23" w:rsidRDefault="0066605E" w:rsidP="00525BCF">
            <w:pPr>
              <w:pStyle w:val="HBTEXT10pBLOCKSATZ"/>
              <w:rPr>
                <w:rFonts w:cs="Arial"/>
              </w:rPr>
            </w:pPr>
            <w:r w:rsidRPr="007D3B23">
              <w:rPr>
                <w:rFonts w:cs="Arial"/>
              </w:rPr>
              <w:t xml:space="preserve">CTC/CGT Division 16 Homol.-jahre bis inkl. 2012 </w:t>
            </w:r>
          </w:p>
          <w:bookmarkEnd w:id="2"/>
          <w:p w14:paraId="0E5D2D9D" w14:textId="77777777" w:rsidR="0066605E" w:rsidRPr="007D3B23" w:rsidRDefault="0066605E" w:rsidP="00525BCF">
            <w:pPr>
              <w:pStyle w:val="HBTEXT10pBLOCKSATZ"/>
              <w:rPr>
                <w:rFonts w:cs="Arial"/>
              </w:rPr>
            </w:pPr>
          </w:p>
          <w:p w14:paraId="27ABA2B9" w14:textId="77777777" w:rsidR="0066605E" w:rsidRPr="007D3B23" w:rsidRDefault="0066605E" w:rsidP="00525BCF">
            <w:pPr>
              <w:pStyle w:val="HBTEXT10pBLOCKSATZ"/>
              <w:rPr>
                <w:rFonts w:cs="Arial"/>
              </w:rPr>
            </w:pPr>
            <w:r w:rsidRPr="007D3B23">
              <w:rPr>
                <w:rFonts w:cs="Arial"/>
              </w:rPr>
              <w:t xml:space="preserve">FIA Anhang K: Perioden </w:t>
            </w:r>
            <w:r>
              <w:rPr>
                <w:rFonts w:cs="Arial"/>
              </w:rPr>
              <w:t>E-K Klassen</w:t>
            </w:r>
            <w:r w:rsidRPr="007D3B23">
              <w:rPr>
                <w:rFonts w:cs="Arial"/>
              </w:rPr>
              <w:t xml:space="preserve"> T, CT, GT, GTS über 3000 ccm</w:t>
            </w:r>
          </w:p>
        </w:tc>
      </w:tr>
      <w:tr w:rsidR="0066605E" w:rsidRPr="007D3B23" w14:paraId="7B5E025D" w14:textId="77777777" w:rsidTr="00525BCF">
        <w:trPr>
          <w:trHeight w:val="60"/>
        </w:trPr>
        <w:tc>
          <w:tcPr>
            <w:tcW w:w="993" w:type="dxa"/>
            <w:tcBorders>
              <w:top w:val="single" w:sz="4" w:space="0" w:color="000000"/>
              <w:left w:val="single" w:sz="4" w:space="0" w:color="000000"/>
              <w:bottom w:val="single" w:sz="4" w:space="0" w:color="000000"/>
              <w:right w:val="single" w:sz="4" w:space="0" w:color="000000"/>
            </w:tcBorders>
            <w:tcMar>
              <w:top w:w="74" w:type="dxa"/>
              <w:left w:w="57" w:type="dxa"/>
              <w:bottom w:w="74" w:type="dxa"/>
              <w:right w:w="57" w:type="dxa"/>
            </w:tcMar>
          </w:tcPr>
          <w:p w14:paraId="37060D89" w14:textId="77777777" w:rsidR="0066605E" w:rsidRPr="007D3B23" w:rsidRDefault="0066605E" w:rsidP="00525BCF">
            <w:pPr>
              <w:pStyle w:val="HBTEXT10pBLOCKSATZ"/>
              <w:rPr>
                <w:rFonts w:cs="Arial"/>
              </w:rPr>
            </w:pPr>
            <w:r w:rsidRPr="007D3B23">
              <w:rPr>
                <w:rFonts w:cs="Arial"/>
              </w:rPr>
              <w:t>NC 2</w:t>
            </w:r>
          </w:p>
        </w:tc>
        <w:tc>
          <w:tcPr>
            <w:tcW w:w="8221" w:type="dxa"/>
            <w:tcBorders>
              <w:top w:val="single" w:sz="4" w:space="0" w:color="000000"/>
              <w:left w:val="single" w:sz="4" w:space="0" w:color="000000"/>
              <w:bottom w:val="single" w:sz="4" w:space="0" w:color="000000"/>
              <w:right w:val="single" w:sz="4" w:space="0" w:color="000000"/>
            </w:tcBorders>
            <w:tcMar>
              <w:top w:w="74" w:type="dxa"/>
              <w:left w:w="57" w:type="dxa"/>
              <w:bottom w:w="74" w:type="dxa"/>
              <w:right w:w="57" w:type="dxa"/>
            </w:tcMar>
          </w:tcPr>
          <w:p w14:paraId="7E420E51" w14:textId="77777777" w:rsidR="0066605E" w:rsidRPr="002B42E4" w:rsidRDefault="0066605E" w:rsidP="00525BCF">
            <w:pPr>
              <w:pStyle w:val="HBTEXT11pMITTAB"/>
              <w:rPr>
                <w:rFonts w:cs="Arial"/>
                <w:sz w:val="20"/>
              </w:rPr>
            </w:pPr>
            <w:r w:rsidRPr="007D3B23">
              <w:rPr>
                <w:rFonts w:cs="Arial"/>
                <w:sz w:val="20"/>
              </w:rPr>
              <w:t xml:space="preserve">Gruppe F über 2000 ccm bis 3000 ccm </w:t>
            </w:r>
          </w:p>
          <w:p w14:paraId="472C398E" w14:textId="77777777" w:rsidR="0066605E" w:rsidRPr="002B42E4" w:rsidRDefault="0066605E" w:rsidP="00525BCF">
            <w:pPr>
              <w:pStyle w:val="HBTEXT11pMITTAB"/>
              <w:rPr>
                <w:rFonts w:cs="Arial"/>
                <w:sz w:val="20"/>
              </w:rPr>
            </w:pPr>
          </w:p>
          <w:p w14:paraId="06A8C771" w14:textId="77777777" w:rsidR="0066605E" w:rsidRPr="002B42E4" w:rsidRDefault="0066605E" w:rsidP="00525BCF">
            <w:pPr>
              <w:pStyle w:val="HBTEXT11pMITTAB"/>
              <w:rPr>
                <w:rFonts w:cs="Arial"/>
                <w:sz w:val="20"/>
              </w:rPr>
            </w:pPr>
            <w:r w:rsidRPr="007D3B23">
              <w:rPr>
                <w:rFonts w:cs="Arial"/>
                <w:sz w:val="20"/>
              </w:rPr>
              <w:t>CTC/CGT Division 1.1, 1.2, 1.3, 2.1, 2.2, 2.3, 3.1, 3.2, 3.3 über 2000 ccm bis 3000 ccm Homol.-jahre 1966–inkl. 1981</w:t>
            </w:r>
          </w:p>
          <w:p w14:paraId="13F7FF23" w14:textId="77777777" w:rsidR="0066605E" w:rsidRPr="002B42E4" w:rsidRDefault="0066605E" w:rsidP="00525BCF">
            <w:pPr>
              <w:pStyle w:val="HBTEXT11pMITTAB"/>
              <w:rPr>
                <w:rFonts w:cs="Arial"/>
                <w:sz w:val="20"/>
              </w:rPr>
            </w:pPr>
          </w:p>
          <w:p w14:paraId="2C03A753" w14:textId="77777777" w:rsidR="0066605E" w:rsidRPr="002B42E4" w:rsidRDefault="0066605E" w:rsidP="00525BCF">
            <w:pPr>
              <w:pStyle w:val="HBTEXT11pMITTAB"/>
              <w:rPr>
                <w:rFonts w:cs="Arial"/>
                <w:sz w:val="20"/>
              </w:rPr>
            </w:pPr>
            <w:r w:rsidRPr="007D3B23">
              <w:rPr>
                <w:rFonts w:cs="Arial"/>
                <w:sz w:val="20"/>
              </w:rPr>
              <w:t>CTC/CGT Division 4.1, 4.2 und 4.3 über 2000 ccm bis 3000 ccm Homol.-jahre 1970–inkl. 1981</w:t>
            </w:r>
          </w:p>
          <w:p w14:paraId="2336EB2E" w14:textId="77777777" w:rsidR="0066605E" w:rsidRPr="002B42E4" w:rsidRDefault="0066605E" w:rsidP="00525BCF">
            <w:pPr>
              <w:pStyle w:val="HBTEXT11pMITTAB"/>
              <w:rPr>
                <w:rFonts w:cs="Arial"/>
                <w:sz w:val="20"/>
              </w:rPr>
            </w:pPr>
          </w:p>
          <w:p w14:paraId="0CE8F6E4" w14:textId="77777777" w:rsidR="0066605E" w:rsidRPr="002B42E4" w:rsidRDefault="0066605E" w:rsidP="00525BCF">
            <w:pPr>
              <w:pStyle w:val="HBTEXT11pMITTAB"/>
              <w:rPr>
                <w:rFonts w:cs="Arial"/>
                <w:sz w:val="20"/>
              </w:rPr>
            </w:pPr>
            <w:r w:rsidRPr="007D3B23">
              <w:rPr>
                <w:rFonts w:cs="Arial"/>
                <w:sz w:val="20"/>
              </w:rPr>
              <w:t xml:space="preserve">CTC/CGT Division 6, 6.1, 6.2, 7, 7.1, 7.2 und 8 über 2000 ccm bis 3000 ccm Homol.-jahre 1982–inkl. </w:t>
            </w:r>
            <w:r>
              <w:rPr>
                <w:rFonts w:cs="Arial"/>
                <w:sz w:val="20"/>
              </w:rPr>
              <w:t>2018</w:t>
            </w:r>
          </w:p>
          <w:p w14:paraId="60543EA0" w14:textId="77777777" w:rsidR="0066605E" w:rsidRPr="002B42E4" w:rsidRDefault="0066605E" w:rsidP="00525BCF">
            <w:pPr>
              <w:pStyle w:val="HBTEXT11pMITTAB"/>
              <w:rPr>
                <w:rFonts w:cs="Arial"/>
                <w:sz w:val="20"/>
              </w:rPr>
            </w:pPr>
          </w:p>
          <w:p w14:paraId="1AF36A00" w14:textId="77777777" w:rsidR="0066605E" w:rsidRPr="007D3B23" w:rsidRDefault="0066605E" w:rsidP="00525BCF">
            <w:pPr>
              <w:pStyle w:val="HBTEXT11pMITTAB"/>
              <w:rPr>
                <w:rFonts w:cs="Arial"/>
                <w:sz w:val="20"/>
              </w:rPr>
            </w:pPr>
            <w:r w:rsidRPr="007D3B23">
              <w:rPr>
                <w:rFonts w:cs="Arial"/>
                <w:sz w:val="20"/>
              </w:rPr>
              <w:t xml:space="preserve">CTC/CGT Division 12 über 1600 ccm bis 2000 ccm Homol.-jahre 1982–inkl. </w:t>
            </w:r>
            <w:r>
              <w:rPr>
                <w:rFonts w:cs="Arial"/>
                <w:sz w:val="20"/>
              </w:rPr>
              <w:t>2018</w:t>
            </w:r>
          </w:p>
          <w:p w14:paraId="07364EBB" w14:textId="77777777" w:rsidR="0066605E" w:rsidRPr="007D3B23" w:rsidRDefault="0066605E" w:rsidP="00525BCF">
            <w:pPr>
              <w:pStyle w:val="HBTEXT11pMITTAB"/>
              <w:rPr>
                <w:rFonts w:cs="Arial"/>
                <w:sz w:val="20"/>
              </w:rPr>
            </w:pPr>
          </w:p>
          <w:p w14:paraId="49770F69" w14:textId="77777777" w:rsidR="0066605E" w:rsidRPr="002B42E4" w:rsidRDefault="0066605E" w:rsidP="00525BCF">
            <w:pPr>
              <w:pStyle w:val="HBTEXT11pMITTAB"/>
              <w:rPr>
                <w:rFonts w:cs="Arial"/>
                <w:sz w:val="20"/>
              </w:rPr>
            </w:pPr>
            <w:r w:rsidRPr="002B42E4">
              <w:rPr>
                <w:rFonts w:cs="Arial"/>
                <w:sz w:val="20"/>
              </w:rPr>
              <w:t xml:space="preserve">CTC/CGT Division 19 Gruppe R3-Fahrzeuge der Homol.-jahre 2011 bis inkl. </w:t>
            </w:r>
            <w:r>
              <w:rPr>
                <w:rFonts w:cs="Arial"/>
                <w:sz w:val="20"/>
              </w:rPr>
              <w:t>2018</w:t>
            </w:r>
          </w:p>
          <w:p w14:paraId="779700D0" w14:textId="77777777" w:rsidR="0066605E" w:rsidRPr="002B42E4" w:rsidRDefault="0066605E" w:rsidP="00525BCF">
            <w:pPr>
              <w:pStyle w:val="HBTEXT11pMITTAB"/>
              <w:rPr>
                <w:rFonts w:cs="Arial"/>
                <w:sz w:val="20"/>
              </w:rPr>
            </w:pPr>
          </w:p>
          <w:p w14:paraId="77072B50" w14:textId="77777777" w:rsidR="0066605E" w:rsidRDefault="0066605E" w:rsidP="00525BCF">
            <w:pPr>
              <w:pStyle w:val="HBTEXT11pMITTAB"/>
              <w:rPr>
                <w:rFonts w:cs="Arial"/>
                <w:sz w:val="20"/>
              </w:rPr>
            </w:pPr>
            <w:r w:rsidRPr="007D3B23">
              <w:rPr>
                <w:rFonts w:cs="Arial"/>
                <w:sz w:val="20"/>
              </w:rPr>
              <w:t xml:space="preserve">FIA Anhang K: Perioden </w:t>
            </w:r>
            <w:r>
              <w:rPr>
                <w:rFonts w:cs="Arial"/>
                <w:sz w:val="20"/>
              </w:rPr>
              <w:t>E-K Klassen</w:t>
            </w:r>
            <w:r w:rsidRPr="007D3B23">
              <w:rPr>
                <w:rFonts w:cs="Arial"/>
                <w:sz w:val="20"/>
              </w:rPr>
              <w:t xml:space="preserve"> T, CT, GT, GTS über 2000 ccm bis 3000 ccm</w:t>
            </w:r>
          </w:p>
          <w:p w14:paraId="691590B9" w14:textId="77777777" w:rsidR="0066605E" w:rsidRPr="00525BCF" w:rsidRDefault="0066605E" w:rsidP="00525BCF">
            <w:pPr>
              <w:pStyle w:val="HBTEXT11pMITTAB"/>
              <w:rPr>
                <w:rFonts w:cs="Arial"/>
                <w:i/>
                <w:iCs/>
                <w:sz w:val="20"/>
              </w:rPr>
            </w:pPr>
          </w:p>
        </w:tc>
      </w:tr>
      <w:tr w:rsidR="0066605E" w:rsidRPr="007D3B23" w14:paraId="5D4E1981" w14:textId="77777777" w:rsidTr="00525BCF">
        <w:trPr>
          <w:trHeight w:val="60"/>
        </w:trPr>
        <w:tc>
          <w:tcPr>
            <w:tcW w:w="993" w:type="dxa"/>
            <w:tcBorders>
              <w:top w:val="single" w:sz="4" w:space="0" w:color="000000"/>
              <w:left w:val="single" w:sz="4" w:space="0" w:color="000000"/>
              <w:bottom w:val="single" w:sz="4" w:space="0" w:color="000000"/>
              <w:right w:val="single" w:sz="4" w:space="0" w:color="000000"/>
            </w:tcBorders>
            <w:shd w:val="clear" w:color="auto" w:fill="BFBFBF"/>
            <w:tcMar>
              <w:top w:w="74" w:type="dxa"/>
              <w:left w:w="57" w:type="dxa"/>
              <w:bottom w:w="74" w:type="dxa"/>
              <w:right w:w="57" w:type="dxa"/>
            </w:tcMar>
          </w:tcPr>
          <w:p w14:paraId="608D9EF9" w14:textId="77777777" w:rsidR="0066605E" w:rsidRPr="007D3B23" w:rsidRDefault="0066605E" w:rsidP="00525BCF">
            <w:pPr>
              <w:pStyle w:val="HBTEXT10pBLOCKSATZ"/>
              <w:rPr>
                <w:rFonts w:cs="Arial"/>
              </w:rPr>
            </w:pPr>
            <w:r w:rsidRPr="007D3B23">
              <w:rPr>
                <w:rFonts w:cs="Arial"/>
              </w:rPr>
              <w:lastRenderedPageBreak/>
              <w:t>NC 3</w:t>
            </w:r>
          </w:p>
        </w:tc>
        <w:tc>
          <w:tcPr>
            <w:tcW w:w="8221" w:type="dxa"/>
            <w:tcBorders>
              <w:top w:val="single" w:sz="4" w:space="0" w:color="000000"/>
              <w:left w:val="single" w:sz="4" w:space="0" w:color="000000"/>
              <w:bottom w:val="single" w:sz="4" w:space="0" w:color="000000"/>
              <w:right w:val="single" w:sz="4" w:space="0" w:color="000000"/>
            </w:tcBorders>
            <w:shd w:val="clear" w:color="auto" w:fill="BFBFBF"/>
            <w:tcMar>
              <w:top w:w="74" w:type="dxa"/>
              <w:left w:w="57" w:type="dxa"/>
              <w:bottom w:w="74" w:type="dxa"/>
              <w:right w:w="57" w:type="dxa"/>
            </w:tcMar>
          </w:tcPr>
          <w:p w14:paraId="34189398" w14:textId="77777777" w:rsidR="0066605E" w:rsidRPr="007D3B23" w:rsidRDefault="0066605E" w:rsidP="00525BCF">
            <w:pPr>
              <w:pStyle w:val="HBTEXT10pBLOCKSATZ"/>
              <w:rPr>
                <w:rFonts w:cs="Arial"/>
              </w:rPr>
            </w:pPr>
            <w:r w:rsidRPr="007D3B23">
              <w:rPr>
                <w:rFonts w:cs="Arial"/>
              </w:rPr>
              <w:t>Gruppe F über 1600 ccm bis 2000 ccm</w:t>
            </w:r>
          </w:p>
          <w:p w14:paraId="2DE2FF98" w14:textId="77777777" w:rsidR="0066605E" w:rsidRPr="007D3B23" w:rsidRDefault="0066605E" w:rsidP="00525BCF">
            <w:pPr>
              <w:pStyle w:val="HBTEXT10pBLOCKSATZ"/>
              <w:rPr>
                <w:rFonts w:cs="Arial"/>
              </w:rPr>
            </w:pPr>
          </w:p>
          <w:p w14:paraId="787427BB" w14:textId="77777777" w:rsidR="0066605E" w:rsidRPr="007D3B23" w:rsidRDefault="0066605E" w:rsidP="00525BCF">
            <w:pPr>
              <w:pStyle w:val="HBTEXT10pBLOCKSATZ"/>
              <w:rPr>
                <w:rFonts w:cs="Arial"/>
              </w:rPr>
            </w:pPr>
            <w:r w:rsidRPr="007D3B23">
              <w:rPr>
                <w:rFonts w:cs="Arial"/>
              </w:rPr>
              <w:t>CTC/CGT Division 1.1, 1.2, 1.3, 2.1, 2.2, 2.3, 3.1, 3.2, 3.3, über 1600 ccm bis 2000 ccm Homol.-jahre 1966–inkl.1981</w:t>
            </w:r>
          </w:p>
          <w:p w14:paraId="1B253602" w14:textId="77777777" w:rsidR="0066605E" w:rsidRPr="007D3B23" w:rsidRDefault="0066605E" w:rsidP="00525BCF">
            <w:pPr>
              <w:pStyle w:val="HBTEXT10pBLOCKSATZ"/>
              <w:rPr>
                <w:rFonts w:cs="Arial"/>
              </w:rPr>
            </w:pPr>
          </w:p>
          <w:p w14:paraId="7D95B4FA" w14:textId="77777777" w:rsidR="0066605E" w:rsidRPr="007D3B23" w:rsidRDefault="0066605E" w:rsidP="00525BCF">
            <w:pPr>
              <w:pStyle w:val="HBTEXT10pBLOCKSATZ"/>
              <w:rPr>
                <w:rFonts w:cs="Arial"/>
              </w:rPr>
            </w:pPr>
            <w:r w:rsidRPr="007D3B23">
              <w:rPr>
                <w:rFonts w:cs="Arial"/>
              </w:rPr>
              <w:t>CTC/CGT Division 4.1, 4.2 und 4.3 über 1600 ccm bis 2000 ccm Homol.-jahre 1970–inkl. 1981</w:t>
            </w:r>
          </w:p>
          <w:p w14:paraId="734CDB3F" w14:textId="77777777" w:rsidR="0066605E" w:rsidRPr="007D3B23" w:rsidRDefault="0066605E" w:rsidP="00525BCF">
            <w:pPr>
              <w:pStyle w:val="HBTEXT10pBLOCKSATZ"/>
              <w:rPr>
                <w:rFonts w:cs="Arial"/>
              </w:rPr>
            </w:pPr>
          </w:p>
          <w:p w14:paraId="6683E69D" w14:textId="77777777" w:rsidR="0066605E" w:rsidRPr="007D3B23" w:rsidRDefault="0066605E" w:rsidP="00525BCF">
            <w:pPr>
              <w:pStyle w:val="HBTEXT10pBLOCKSATZ"/>
              <w:rPr>
                <w:rFonts w:cs="Arial"/>
              </w:rPr>
            </w:pPr>
            <w:r w:rsidRPr="007D3B23">
              <w:rPr>
                <w:rFonts w:cs="Arial"/>
              </w:rPr>
              <w:t xml:space="preserve">CTC/CGT Division 6, 6.1, 6.2, 7, 7.1, 7.2 und 8 </w:t>
            </w:r>
          </w:p>
          <w:p w14:paraId="6D32F012" w14:textId="77777777" w:rsidR="0066605E" w:rsidRPr="007D3B23" w:rsidRDefault="0066605E" w:rsidP="00525BCF">
            <w:pPr>
              <w:pStyle w:val="HBTEXT10pBLOCKSATZ"/>
              <w:rPr>
                <w:rFonts w:cs="Arial"/>
              </w:rPr>
            </w:pPr>
            <w:r w:rsidRPr="007D3B23">
              <w:rPr>
                <w:rFonts w:cs="Arial"/>
              </w:rPr>
              <w:t xml:space="preserve">über 1600 ccm bis 2000 ccm Homol.-jahre 1982–inkl. </w:t>
            </w:r>
            <w:r>
              <w:rPr>
                <w:rFonts w:cs="Arial"/>
              </w:rPr>
              <w:t>2018</w:t>
            </w:r>
          </w:p>
          <w:p w14:paraId="5630D6FA" w14:textId="77777777" w:rsidR="0066605E" w:rsidRPr="007D3B23" w:rsidRDefault="0066605E" w:rsidP="00525BCF">
            <w:pPr>
              <w:pStyle w:val="HBTEXT10pBLOCKSATZ"/>
              <w:rPr>
                <w:rFonts w:cs="Arial"/>
              </w:rPr>
            </w:pPr>
          </w:p>
          <w:p w14:paraId="2AB41927" w14:textId="77777777" w:rsidR="0066605E" w:rsidRPr="007D3B23" w:rsidRDefault="0066605E" w:rsidP="00525BCF">
            <w:pPr>
              <w:pStyle w:val="HBTEXT10pBLOCKSATZ"/>
              <w:rPr>
                <w:rFonts w:cs="Arial"/>
              </w:rPr>
            </w:pPr>
            <w:r w:rsidRPr="007D3B23">
              <w:rPr>
                <w:rFonts w:cs="Arial"/>
              </w:rPr>
              <w:t xml:space="preserve">CTC/CGT Division 11 bis 1600 ccm Homol.-jahre 1982–inkl. </w:t>
            </w:r>
            <w:r>
              <w:rPr>
                <w:rFonts w:cs="Arial"/>
              </w:rPr>
              <w:t>2018</w:t>
            </w:r>
          </w:p>
          <w:p w14:paraId="5A35A8F6" w14:textId="77777777" w:rsidR="0066605E" w:rsidRPr="007D3B23" w:rsidRDefault="0066605E" w:rsidP="00525BCF">
            <w:pPr>
              <w:pStyle w:val="HBTEXT10pBLOCKSATZ"/>
              <w:rPr>
                <w:rFonts w:cs="Arial"/>
              </w:rPr>
            </w:pPr>
          </w:p>
          <w:p w14:paraId="579FBD42" w14:textId="77777777" w:rsidR="0066605E" w:rsidRPr="007D3B23" w:rsidRDefault="0066605E" w:rsidP="00525BCF">
            <w:pPr>
              <w:pStyle w:val="HBTEXT10pBLOCKSATZ"/>
              <w:rPr>
                <w:rFonts w:cs="Arial"/>
              </w:rPr>
            </w:pPr>
            <w:r w:rsidRPr="007D3B23">
              <w:rPr>
                <w:rFonts w:cs="Arial"/>
              </w:rPr>
              <w:t xml:space="preserve">CTC/CGT Division 12 über 1400 ccm bis 1600 ccm Homol.-jahre 1982–inkl. </w:t>
            </w:r>
            <w:r>
              <w:rPr>
                <w:rFonts w:cs="Arial"/>
              </w:rPr>
              <w:t>2018</w:t>
            </w:r>
          </w:p>
          <w:p w14:paraId="262C694A" w14:textId="77777777" w:rsidR="0066605E" w:rsidRPr="007D3B23" w:rsidRDefault="0066605E" w:rsidP="00525BCF">
            <w:pPr>
              <w:pStyle w:val="HBTEXT10pBLOCKSATZ"/>
              <w:rPr>
                <w:rFonts w:cs="Arial"/>
              </w:rPr>
            </w:pPr>
          </w:p>
          <w:p w14:paraId="10D00D55" w14:textId="77777777" w:rsidR="0066605E" w:rsidRPr="002B42E4" w:rsidRDefault="0066605E" w:rsidP="00525BCF">
            <w:pPr>
              <w:pStyle w:val="HBTEXT11pMITTAB"/>
              <w:rPr>
                <w:rFonts w:cs="Arial"/>
                <w:sz w:val="20"/>
              </w:rPr>
            </w:pPr>
            <w:r w:rsidRPr="002B42E4">
              <w:rPr>
                <w:rFonts w:cs="Arial"/>
                <w:sz w:val="20"/>
              </w:rPr>
              <w:t xml:space="preserve">CTC/CGT Division 18 Gruppe R2-Fahrzeuge der Homol.-jahre 2011 bis inkl. </w:t>
            </w:r>
            <w:r>
              <w:rPr>
                <w:rFonts w:cs="Arial"/>
                <w:sz w:val="20"/>
              </w:rPr>
              <w:t>2018</w:t>
            </w:r>
          </w:p>
          <w:p w14:paraId="189C3A5E" w14:textId="77777777" w:rsidR="0066605E" w:rsidRPr="007D3B23" w:rsidRDefault="0066605E" w:rsidP="00525BCF">
            <w:pPr>
              <w:pStyle w:val="HBTEXT10pBLOCKSATZ"/>
              <w:rPr>
                <w:rFonts w:cs="Arial"/>
              </w:rPr>
            </w:pPr>
          </w:p>
          <w:p w14:paraId="3C77DC60" w14:textId="77777777" w:rsidR="0066605E" w:rsidRPr="007D3B23" w:rsidRDefault="0066605E" w:rsidP="00525BCF">
            <w:pPr>
              <w:pStyle w:val="HBTEXT10pBLOCKSATZ"/>
              <w:rPr>
                <w:rFonts w:cs="Arial"/>
              </w:rPr>
            </w:pPr>
            <w:r w:rsidRPr="007D3B23">
              <w:rPr>
                <w:rFonts w:cs="Arial"/>
              </w:rPr>
              <w:t xml:space="preserve">FIA Anhang K: Perioden </w:t>
            </w:r>
            <w:r>
              <w:rPr>
                <w:rFonts w:cs="Arial"/>
              </w:rPr>
              <w:t>E-K Klassen</w:t>
            </w:r>
            <w:r w:rsidRPr="007D3B23">
              <w:rPr>
                <w:rFonts w:cs="Arial"/>
              </w:rPr>
              <w:t xml:space="preserve"> T, CT, GT, GTS über 1600 ccm bis 2000 ccm</w:t>
            </w:r>
          </w:p>
        </w:tc>
      </w:tr>
      <w:tr w:rsidR="0066605E" w:rsidRPr="007D3B23" w14:paraId="26BE1ADA" w14:textId="77777777" w:rsidTr="00525BCF">
        <w:trPr>
          <w:trHeight w:val="60"/>
        </w:trPr>
        <w:tc>
          <w:tcPr>
            <w:tcW w:w="993" w:type="dxa"/>
            <w:tcBorders>
              <w:top w:val="single" w:sz="4" w:space="0" w:color="000000"/>
              <w:left w:val="single" w:sz="4" w:space="0" w:color="000000"/>
              <w:bottom w:val="single" w:sz="4" w:space="0" w:color="000000"/>
              <w:right w:val="single" w:sz="4" w:space="0" w:color="000000"/>
            </w:tcBorders>
            <w:tcMar>
              <w:top w:w="74" w:type="dxa"/>
              <w:left w:w="57" w:type="dxa"/>
              <w:bottom w:w="74" w:type="dxa"/>
              <w:right w:w="57" w:type="dxa"/>
            </w:tcMar>
          </w:tcPr>
          <w:p w14:paraId="18354069" w14:textId="77777777" w:rsidR="0066605E" w:rsidRPr="007D3B23" w:rsidRDefault="0066605E" w:rsidP="00525BCF">
            <w:pPr>
              <w:pStyle w:val="HBTEXT10pBLOCKSATZ"/>
              <w:rPr>
                <w:rFonts w:cs="Arial"/>
              </w:rPr>
            </w:pPr>
            <w:r w:rsidRPr="007D3B23">
              <w:rPr>
                <w:rFonts w:cs="Arial"/>
              </w:rPr>
              <w:t>NC 4</w:t>
            </w:r>
          </w:p>
        </w:tc>
        <w:tc>
          <w:tcPr>
            <w:tcW w:w="8221" w:type="dxa"/>
            <w:tcBorders>
              <w:top w:val="single" w:sz="4" w:space="0" w:color="000000"/>
              <w:left w:val="single" w:sz="4" w:space="0" w:color="000000"/>
              <w:bottom w:val="single" w:sz="4" w:space="0" w:color="000000"/>
              <w:right w:val="single" w:sz="4" w:space="0" w:color="000000"/>
            </w:tcBorders>
            <w:tcMar>
              <w:top w:w="74" w:type="dxa"/>
              <w:left w:w="57" w:type="dxa"/>
              <w:bottom w:w="74" w:type="dxa"/>
              <w:right w:w="57" w:type="dxa"/>
            </w:tcMar>
          </w:tcPr>
          <w:p w14:paraId="4DF4A7C1" w14:textId="77777777" w:rsidR="0066605E" w:rsidRPr="007D3B23" w:rsidRDefault="0066605E" w:rsidP="00525BCF">
            <w:pPr>
              <w:pStyle w:val="HBTEXT10pBLOCKSATZ"/>
              <w:rPr>
                <w:rFonts w:cs="Arial"/>
              </w:rPr>
            </w:pPr>
            <w:r w:rsidRPr="007D3B23">
              <w:rPr>
                <w:rFonts w:cs="Arial"/>
              </w:rPr>
              <w:t>Gruppe F über 1400 ccm bis 1600 ccm</w:t>
            </w:r>
          </w:p>
          <w:p w14:paraId="3DD46603" w14:textId="77777777" w:rsidR="0066605E" w:rsidRPr="007D3B23" w:rsidRDefault="0066605E" w:rsidP="00525BCF">
            <w:pPr>
              <w:pStyle w:val="HBTEXT10pBLOCKSATZ"/>
              <w:rPr>
                <w:rFonts w:cs="Arial"/>
              </w:rPr>
            </w:pPr>
          </w:p>
          <w:p w14:paraId="185A6532" w14:textId="77777777" w:rsidR="0066605E" w:rsidRPr="007D3B23" w:rsidRDefault="0066605E" w:rsidP="00525BCF">
            <w:pPr>
              <w:pStyle w:val="HBTEXT10pBLOCKSATZ"/>
              <w:rPr>
                <w:rFonts w:cs="Arial"/>
              </w:rPr>
            </w:pPr>
            <w:r w:rsidRPr="007D3B23">
              <w:rPr>
                <w:rFonts w:cs="Arial"/>
              </w:rPr>
              <w:t>CTC/CGT Division 1.1, 1.2, 1.3, 2.1, 2.2, 2.3, 3.1, 3.2, 3.3 über 1400 ccm bis 1600 ccm Homol.-jahre 1966–inkl.1981</w:t>
            </w:r>
          </w:p>
          <w:p w14:paraId="5EE8FC6A" w14:textId="77777777" w:rsidR="0066605E" w:rsidRPr="007D3B23" w:rsidRDefault="0066605E" w:rsidP="00525BCF">
            <w:pPr>
              <w:pStyle w:val="HBTEXT10pBLOCKSATZ"/>
              <w:rPr>
                <w:rFonts w:cs="Arial"/>
              </w:rPr>
            </w:pPr>
          </w:p>
          <w:p w14:paraId="2B2852C3" w14:textId="77777777" w:rsidR="0066605E" w:rsidRPr="007D3B23" w:rsidRDefault="0066605E" w:rsidP="00525BCF">
            <w:pPr>
              <w:pStyle w:val="HBTEXT10pBLOCKSATZ"/>
              <w:rPr>
                <w:rFonts w:cs="Arial"/>
              </w:rPr>
            </w:pPr>
            <w:r w:rsidRPr="007D3B23">
              <w:rPr>
                <w:rFonts w:cs="Arial"/>
              </w:rPr>
              <w:t>CTC/CGT Division 4.1, 4.2 und 4.3 über 1400 ccm bis 1600 ccm Homol.-jahre 1970–inkl. 1981</w:t>
            </w:r>
          </w:p>
          <w:p w14:paraId="44FBDE07" w14:textId="77777777" w:rsidR="0066605E" w:rsidRPr="007D3B23" w:rsidRDefault="0066605E" w:rsidP="00525BCF">
            <w:pPr>
              <w:pStyle w:val="HBTEXT10pBLOCKSATZ"/>
              <w:rPr>
                <w:rFonts w:cs="Arial"/>
              </w:rPr>
            </w:pPr>
          </w:p>
          <w:p w14:paraId="0D818E8F" w14:textId="77777777" w:rsidR="0066605E" w:rsidRPr="007D3B23" w:rsidRDefault="0066605E" w:rsidP="00525BCF">
            <w:pPr>
              <w:pStyle w:val="HBTEXT10pBLOCKSATZ"/>
              <w:rPr>
                <w:rFonts w:cs="Arial"/>
              </w:rPr>
            </w:pPr>
            <w:r w:rsidRPr="007D3B23">
              <w:rPr>
                <w:rFonts w:cs="Arial"/>
              </w:rPr>
              <w:t>CTC/CGT Division 6, 6.1, 6.2, 7, 7.1, 7.2 und 8</w:t>
            </w:r>
          </w:p>
          <w:p w14:paraId="3E46B986" w14:textId="77777777" w:rsidR="0066605E" w:rsidRPr="007D3B23" w:rsidRDefault="0066605E" w:rsidP="00525BCF">
            <w:pPr>
              <w:pStyle w:val="HBTEXT10pBLOCKSATZ"/>
              <w:rPr>
                <w:rFonts w:cs="Arial"/>
              </w:rPr>
            </w:pPr>
            <w:r w:rsidRPr="007D3B23">
              <w:rPr>
                <w:rFonts w:cs="Arial"/>
              </w:rPr>
              <w:t xml:space="preserve">Über 1400 ccm bis 1600 ccm Homol.-jahre 1982–inkl. </w:t>
            </w:r>
            <w:r>
              <w:rPr>
                <w:rFonts w:cs="Arial"/>
              </w:rPr>
              <w:t>2018</w:t>
            </w:r>
          </w:p>
          <w:p w14:paraId="3A481EA6" w14:textId="77777777" w:rsidR="0066605E" w:rsidRPr="007D3B23" w:rsidRDefault="0066605E" w:rsidP="00525BCF">
            <w:pPr>
              <w:pStyle w:val="HBTEXT10pBLOCKSATZ"/>
              <w:rPr>
                <w:rFonts w:cs="Arial"/>
              </w:rPr>
            </w:pPr>
          </w:p>
          <w:p w14:paraId="7BCC9F64" w14:textId="77777777" w:rsidR="0066605E" w:rsidRPr="007D3B23" w:rsidRDefault="0066605E" w:rsidP="00525BCF">
            <w:pPr>
              <w:pStyle w:val="HBTEXT10pBLOCKSATZ"/>
              <w:rPr>
                <w:rFonts w:cs="Arial"/>
              </w:rPr>
            </w:pPr>
            <w:r w:rsidRPr="007D3B23">
              <w:rPr>
                <w:rFonts w:cs="Arial"/>
              </w:rPr>
              <w:t xml:space="preserve">CTC/CGT Division 12 bis 1400 ccm Homol.-jahre 1982–inkl. </w:t>
            </w:r>
            <w:r>
              <w:rPr>
                <w:rFonts w:cs="Arial"/>
              </w:rPr>
              <w:t>2018</w:t>
            </w:r>
          </w:p>
          <w:p w14:paraId="740BBE67" w14:textId="77777777" w:rsidR="0066605E" w:rsidRPr="007D3B23" w:rsidRDefault="0066605E" w:rsidP="00525BCF">
            <w:pPr>
              <w:pStyle w:val="HBTEXT10pBLOCKSATZ"/>
              <w:rPr>
                <w:rFonts w:cs="Arial"/>
              </w:rPr>
            </w:pPr>
          </w:p>
          <w:p w14:paraId="01947806" w14:textId="77777777" w:rsidR="0066605E" w:rsidRPr="002B42E4" w:rsidRDefault="0066605E" w:rsidP="00525BCF">
            <w:pPr>
              <w:pStyle w:val="HBTEXT11pMITTAB"/>
              <w:rPr>
                <w:rFonts w:cs="Arial"/>
                <w:sz w:val="20"/>
              </w:rPr>
            </w:pPr>
            <w:r w:rsidRPr="002B42E4">
              <w:rPr>
                <w:rFonts w:cs="Arial"/>
                <w:sz w:val="20"/>
              </w:rPr>
              <w:t xml:space="preserve">CTC/CGT Division 17 Gruppe R1-Fahrzeuge der Homol.-jahre 2011 bis inkl. </w:t>
            </w:r>
            <w:r>
              <w:rPr>
                <w:rFonts w:cs="Arial"/>
                <w:sz w:val="20"/>
              </w:rPr>
              <w:t>2018</w:t>
            </w:r>
          </w:p>
          <w:p w14:paraId="37CD225F" w14:textId="77777777" w:rsidR="0066605E" w:rsidRPr="007D3B23" w:rsidRDefault="0066605E" w:rsidP="00525BCF">
            <w:pPr>
              <w:pStyle w:val="HBTEXT10pBLOCKSATZ"/>
              <w:rPr>
                <w:rFonts w:cs="Arial"/>
              </w:rPr>
            </w:pPr>
          </w:p>
          <w:p w14:paraId="53AC6616" w14:textId="77777777" w:rsidR="0066605E" w:rsidRPr="007D3B23" w:rsidRDefault="0066605E" w:rsidP="00525BCF">
            <w:pPr>
              <w:pStyle w:val="HBTEXT10pBLOCKSATZ"/>
              <w:rPr>
                <w:rFonts w:cs="Arial"/>
              </w:rPr>
            </w:pPr>
            <w:r w:rsidRPr="007D3B23">
              <w:rPr>
                <w:rFonts w:cs="Arial"/>
              </w:rPr>
              <w:t xml:space="preserve">FIA Anhang K: Perioden </w:t>
            </w:r>
            <w:r>
              <w:rPr>
                <w:rFonts w:cs="Arial"/>
              </w:rPr>
              <w:t>E-K Klassen</w:t>
            </w:r>
            <w:r w:rsidRPr="007D3B23">
              <w:rPr>
                <w:rFonts w:cs="Arial"/>
              </w:rPr>
              <w:t xml:space="preserve"> T, CT, GT, GTS über 1400 ccm bis 1600 ccm</w:t>
            </w:r>
          </w:p>
          <w:p w14:paraId="17D53B8D" w14:textId="77777777" w:rsidR="0066605E" w:rsidRPr="007D3B23" w:rsidRDefault="0066605E" w:rsidP="00525BCF">
            <w:pPr>
              <w:pStyle w:val="HBTEXT10pBLOCKSATZ"/>
              <w:rPr>
                <w:rFonts w:cs="Arial"/>
              </w:rPr>
            </w:pPr>
          </w:p>
          <w:p w14:paraId="6A5A56BA" w14:textId="77777777" w:rsidR="0066605E" w:rsidRPr="002B42E4" w:rsidRDefault="0066605E" w:rsidP="00525BCF">
            <w:pPr>
              <w:pStyle w:val="HBTEXT10pBLOCKSATZ"/>
              <w:rPr>
                <w:rFonts w:cs="Arial"/>
              </w:rPr>
            </w:pPr>
            <w:r w:rsidRPr="002B42E4">
              <w:rPr>
                <w:rFonts w:cs="Arial"/>
              </w:rPr>
              <w:t>Opel ADAM Cup Fahrzeuge gem. technischen Serienbestimmungen ADAC Rallye Cup 2019 inkl. Bulletins</w:t>
            </w:r>
            <w:r>
              <w:rPr>
                <w:rFonts w:cs="Arial"/>
              </w:rPr>
              <w:t>*</w:t>
            </w:r>
          </w:p>
        </w:tc>
      </w:tr>
      <w:tr w:rsidR="0066605E" w:rsidRPr="007D3B23" w14:paraId="495031CC" w14:textId="77777777" w:rsidTr="00525BCF">
        <w:trPr>
          <w:trHeight w:val="60"/>
        </w:trPr>
        <w:tc>
          <w:tcPr>
            <w:tcW w:w="993" w:type="dxa"/>
            <w:tcBorders>
              <w:top w:val="single" w:sz="4" w:space="0" w:color="000000"/>
              <w:left w:val="single" w:sz="4" w:space="0" w:color="000000"/>
              <w:bottom w:val="single" w:sz="4" w:space="0" w:color="000000"/>
              <w:right w:val="single" w:sz="4" w:space="0" w:color="000000"/>
            </w:tcBorders>
            <w:shd w:val="clear" w:color="auto" w:fill="BFBFBF"/>
            <w:tcMar>
              <w:top w:w="74" w:type="dxa"/>
              <w:left w:w="57" w:type="dxa"/>
              <w:bottom w:w="74" w:type="dxa"/>
              <w:right w:w="57" w:type="dxa"/>
            </w:tcMar>
          </w:tcPr>
          <w:p w14:paraId="6618EBA5" w14:textId="77777777" w:rsidR="0066605E" w:rsidRPr="007D3B23" w:rsidRDefault="0066605E" w:rsidP="00525BCF">
            <w:pPr>
              <w:pStyle w:val="HBTEXT10pBLOCKSATZ"/>
              <w:rPr>
                <w:rFonts w:cs="Arial"/>
              </w:rPr>
            </w:pPr>
            <w:r w:rsidRPr="007D3B23">
              <w:rPr>
                <w:rFonts w:cs="Arial"/>
              </w:rPr>
              <w:t>NC 5</w:t>
            </w:r>
          </w:p>
        </w:tc>
        <w:tc>
          <w:tcPr>
            <w:tcW w:w="8221" w:type="dxa"/>
            <w:tcBorders>
              <w:top w:val="single" w:sz="4" w:space="0" w:color="000000"/>
              <w:left w:val="single" w:sz="4" w:space="0" w:color="000000"/>
              <w:bottom w:val="single" w:sz="4" w:space="0" w:color="000000"/>
              <w:right w:val="single" w:sz="4" w:space="0" w:color="000000"/>
            </w:tcBorders>
            <w:shd w:val="clear" w:color="auto" w:fill="BFBFBF"/>
            <w:tcMar>
              <w:top w:w="74" w:type="dxa"/>
              <w:left w:w="57" w:type="dxa"/>
              <w:bottom w:w="74" w:type="dxa"/>
              <w:right w:w="57" w:type="dxa"/>
            </w:tcMar>
          </w:tcPr>
          <w:p w14:paraId="6514F999" w14:textId="77777777" w:rsidR="0066605E" w:rsidRPr="007D3B23" w:rsidRDefault="0066605E" w:rsidP="00525BCF">
            <w:pPr>
              <w:pStyle w:val="HBTEXT10pBLOCKSATZ"/>
              <w:rPr>
                <w:rFonts w:cs="Arial"/>
              </w:rPr>
            </w:pPr>
            <w:r w:rsidRPr="007D3B23">
              <w:rPr>
                <w:rFonts w:cs="Arial"/>
              </w:rPr>
              <w:t>Gruppe F bis 1400 ccm</w:t>
            </w:r>
          </w:p>
          <w:p w14:paraId="70B8488F" w14:textId="77777777" w:rsidR="0066605E" w:rsidRPr="007D3B23" w:rsidRDefault="0066605E" w:rsidP="00525BCF">
            <w:pPr>
              <w:pStyle w:val="HBTEXT10pBLOCKSATZ"/>
              <w:rPr>
                <w:rFonts w:cs="Arial"/>
              </w:rPr>
            </w:pPr>
          </w:p>
          <w:p w14:paraId="68C477F4" w14:textId="77777777" w:rsidR="0066605E" w:rsidRPr="007D3B23" w:rsidRDefault="0066605E" w:rsidP="00525BCF">
            <w:pPr>
              <w:pStyle w:val="HBTEXT10pBLOCKSATZ"/>
              <w:rPr>
                <w:rFonts w:cs="Arial"/>
              </w:rPr>
            </w:pPr>
            <w:r w:rsidRPr="007D3B23">
              <w:rPr>
                <w:rFonts w:cs="Arial"/>
              </w:rPr>
              <w:t>CTC/CGT Division 1.1, 1.2, 1.3, 2.1, 2.2, 2.3, 3.1, 3.2, 3.3 bis 1400 ccm Homol.-jahre 1966–inkl.1981</w:t>
            </w:r>
          </w:p>
          <w:p w14:paraId="543ABBF5" w14:textId="77777777" w:rsidR="0066605E" w:rsidRPr="007D3B23" w:rsidRDefault="0066605E" w:rsidP="00525BCF">
            <w:pPr>
              <w:pStyle w:val="HBTEXT10pBLOCKSATZ"/>
              <w:rPr>
                <w:rFonts w:cs="Arial"/>
              </w:rPr>
            </w:pPr>
          </w:p>
          <w:p w14:paraId="6C498A8E" w14:textId="77777777" w:rsidR="0066605E" w:rsidRPr="007D3B23" w:rsidRDefault="0066605E" w:rsidP="00525BCF">
            <w:pPr>
              <w:pStyle w:val="HBTEXT10pBLOCKSATZ"/>
              <w:rPr>
                <w:rFonts w:cs="Arial"/>
              </w:rPr>
            </w:pPr>
            <w:r w:rsidRPr="007D3B23">
              <w:rPr>
                <w:rFonts w:cs="Arial"/>
              </w:rPr>
              <w:t>CTC/CGT Division  4.1, 4.2 und 4.3 bis 1400 ccm Homol.-jahre 1970–inkl. 1981</w:t>
            </w:r>
          </w:p>
          <w:p w14:paraId="5C5560A5" w14:textId="77777777" w:rsidR="0066605E" w:rsidRPr="007D3B23" w:rsidRDefault="0066605E" w:rsidP="00525BCF">
            <w:pPr>
              <w:pStyle w:val="HBTEXT10pBLOCKSATZ"/>
              <w:rPr>
                <w:rFonts w:cs="Arial"/>
              </w:rPr>
            </w:pPr>
          </w:p>
          <w:p w14:paraId="52698BE8" w14:textId="77777777" w:rsidR="0066605E" w:rsidRPr="007D3B23" w:rsidRDefault="0066605E" w:rsidP="00525BCF">
            <w:pPr>
              <w:pStyle w:val="HBTEXT10pBLOCKSATZ"/>
              <w:rPr>
                <w:rFonts w:cs="Arial"/>
              </w:rPr>
            </w:pPr>
            <w:r w:rsidRPr="007D3B23">
              <w:rPr>
                <w:rFonts w:cs="Arial"/>
              </w:rPr>
              <w:t xml:space="preserve">CTC/CGT Division 6, 6.1, 6.2, 7, 7.1, 7.2 und 8 </w:t>
            </w:r>
          </w:p>
          <w:p w14:paraId="362927B0" w14:textId="77777777" w:rsidR="0066605E" w:rsidRPr="007D3B23" w:rsidRDefault="0066605E" w:rsidP="00525BCF">
            <w:pPr>
              <w:pStyle w:val="HBTEXT10pBLOCKSATZ"/>
              <w:rPr>
                <w:rFonts w:cs="Arial"/>
              </w:rPr>
            </w:pPr>
            <w:r w:rsidRPr="007D3B23">
              <w:rPr>
                <w:rFonts w:cs="Arial"/>
              </w:rPr>
              <w:t xml:space="preserve">bis 1400 ccm Homol.-jahre 1982–inkl. </w:t>
            </w:r>
            <w:r>
              <w:rPr>
                <w:rFonts w:cs="Arial"/>
              </w:rPr>
              <w:t>2018</w:t>
            </w:r>
          </w:p>
          <w:p w14:paraId="63E44DB2" w14:textId="77777777" w:rsidR="0066605E" w:rsidRPr="007D3B23" w:rsidRDefault="0066605E" w:rsidP="00525BCF">
            <w:pPr>
              <w:pStyle w:val="HBTEXT10pBLOCKSATZ"/>
              <w:rPr>
                <w:rFonts w:cs="Arial"/>
              </w:rPr>
            </w:pPr>
          </w:p>
          <w:p w14:paraId="48859FCC" w14:textId="77777777" w:rsidR="0066605E" w:rsidRPr="007D3B23" w:rsidRDefault="0066605E" w:rsidP="00525BCF">
            <w:pPr>
              <w:pStyle w:val="HBTEXT10pBLOCKSATZ"/>
              <w:rPr>
                <w:rFonts w:cs="Arial"/>
              </w:rPr>
            </w:pPr>
            <w:r w:rsidRPr="007D3B23">
              <w:rPr>
                <w:rFonts w:cs="Arial"/>
              </w:rPr>
              <w:t xml:space="preserve">FIA Anhang K: Perioden </w:t>
            </w:r>
            <w:r>
              <w:rPr>
                <w:rFonts w:cs="Arial"/>
              </w:rPr>
              <w:t>E-K Klassen</w:t>
            </w:r>
            <w:r w:rsidRPr="007D3B23">
              <w:rPr>
                <w:rFonts w:cs="Arial"/>
              </w:rPr>
              <w:t xml:space="preserve"> T, CT, GT, GTS bis 1400 ccm</w:t>
            </w:r>
          </w:p>
        </w:tc>
      </w:tr>
      <w:tr w:rsidR="0066605E" w:rsidRPr="0066605E" w14:paraId="596E601B" w14:textId="77777777" w:rsidTr="00525BCF">
        <w:trPr>
          <w:trHeight w:val="60"/>
        </w:trPr>
        <w:tc>
          <w:tcPr>
            <w:tcW w:w="993" w:type="dxa"/>
            <w:tcBorders>
              <w:top w:val="single" w:sz="4" w:space="0" w:color="000000"/>
              <w:left w:val="single" w:sz="4" w:space="0" w:color="000000"/>
              <w:bottom w:val="single" w:sz="4" w:space="0" w:color="000000"/>
              <w:right w:val="single" w:sz="4" w:space="0" w:color="000000"/>
            </w:tcBorders>
            <w:tcMar>
              <w:top w:w="74" w:type="dxa"/>
              <w:left w:w="57" w:type="dxa"/>
              <w:bottom w:w="74" w:type="dxa"/>
              <w:right w:w="57" w:type="dxa"/>
            </w:tcMar>
          </w:tcPr>
          <w:p w14:paraId="24932D09" w14:textId="77777777" w:rsidR="0066605E" w:rsidRPr="0066605E" w:rsidRDefault="0066605E" w:rsidP="00525BCF">
            <w:pPr>
              <w:pStyle w:val="HBTEXT10pBLOCKSATZ"/>
              <w:rPr>
                <w:rFonts w:cs="Arial"/>
              </w:rPr>
            </w:pPr>
            <w:r w:rsidRPr="0066605E">
              <w:rPr>
                <w:rFonts w:cs="Arial"/>
              </w:rPr>
              <w:t>NC E</w:t>
            </w:r>
          </w:p>
        </w:tc>
        <w:tc>
          <w:tcPr>
            <w:tcW w:w="8221" w:type="dxa"/>
            <w:tcBorders>
              <w:top w:val="single" w:sz="4" w:space="0" w:color="000000"/>
              <w:left w:val="single" w:sz="4" w:space="0" w:color="000000"/>
              <w:bottom w:val="single" w:sz="4" w:space="0" w:color="000000"/>
              <w:right w:val="single" w:sz="4" w:space="0" w:color="000000"/>
            </w:tcBorders>
            <w:tcMar>
              <w:top w:w="74" w:type="dxa"/>
              <w:left w:w="57" w:type="dxa"/>
              <w:bottom w:w="74" w:type="dxa"/>
              <w:right w:w="57" w:type="dxa"/>
            </w:tcMar>
          </w:tcPr>
          <w:p w14:paraId="3D338883" w14:textId="77777777" w:rsidR="0066605E" w:rsidRPr="0066605E" w:rsidRDefault="0066605E" w:rsidP="00525BCF">
            <w:pPr>
              <w:pStyle w:val="HBTEXT10pBLOCKSATZ"/>
              <w:rPr>
                <w:rFonts w:cs="Arial"/>
                <w:lang w:val="en-US"/>
              </w:rPr>
            </w:pPr>
            <w:r w:rsidRPr="0066605E">
              <w:rPr>
                <w:rFonts w:cs="Arial"/>
              </w:rPr>
              <w:t xml:space="preserve">Opel e-Corsa Cup gem. techn. </w:t>
            </w:r>
            <w:proofErr w:type="spellStart"/>
            <w:r w:rsidRPr="0066605E">
              <w:rPr>
                <w:rFonts w:cs="Arial"/>
                <w:lang w:val="en-US"/>
              </w:rPr>
              <w:t>Serienbestimmungen</w:t>
            </w:r>
            <w:proofErr w:type="spellEnd"/>
            <w:r w:rsidRPr="0066605E">
              <w:rPr>
                <w:rFonts w:cs="Arial"/>
                <w:lang w:val="en-US"/>
              </w:rPr>
              <w:t xml:space="preserve"> ADAC Opel Electric Rally Cup 2025</w:t>
            </w:r>
          </w:p>
          <w:p w14:paraId="7D08E60C" w14:textId="77777777" w:rsidR="0066605E" w:rsidRPr="0066605E" w:rsidRDefault="0066605E" w:rsidP="00525BCF">
            <w:pPr>
              <w:pStyle w:val="HBTEXT10pBLOCKSATZ"/>
              <w:rPr>
                <w:rFonts w:cs="Arial"/>
              </w:rPr>
            </w:pPr>
            <w:r w:rsidRPr="0066605E">
              <w:rPr>
                <w:rFonts w:cs="Arial"/>
              </w:rPr>
              <w:t>Gruppe G-Elektro</w:t>
            </w:r>
          </w:p>
        </w:tc>
      </w:tr>
    </w:tbl>
    <w:p w14:paraId="76180EA5" w14:textId="77777777" w:rsidR="00E830EE" w:rsidRPr="00F647AC" w:rsidRDefault="00E830EE" w:rsidP="004F51C7">
      <w:pPr>
        <w:ind w:left="0"/>
        <w:rPr>
          <w:color w:val="0070C0"/>
        </w:rPr>
      </w:pPr>
    </w:p>
    <w:p w14:paraId="272C2F20" w14:textId="267116B6" w:rsidR="004F51C7" w:rsidRPr="00F647AC" w:rsidRDefault="004F51C7" w:rsidP="009F1F52">
      <w:pPr>
        <w:ind w:left="0"/>
        <w:contextualSpacing/>
        <w:rPr>
          <w:b/>
          <w:color w:val="0070C0"/>
          <w:szCs w:val="20"/>
        </w:rPr>
      </w:pPr>
    </w:p>
    <w:tbl>
      <w:tblPr>
        <w:tblW w:w="9214" w:type="dxa"/>
        <w:tblInd w:w="57" w:type="dxa"/>
        <w:tblLayout w:type="fixed"/>
        <w:tblCellMar>
          <w:left w:w="0" w:type="dxa"/>
          <w:right w:w="0" w:type="dxa"/>
        </w:tblCellMar>
        <w:tblLook w:val="0000" w:firstRow="0" w:lastRow="0" w:firstColumn="0" w:lastColumn="0" w:noHBand="0" w:noVBand="0"/>
      </w:tblPr>
      <w:tblGrid>
        <w:gridCol w:w="1260"/>
        <w:gridCol w:w="7954"/>
      </w:tblGrid>
      <w:tr w:rsidR="009F1F52" w:rsidRPr="00F647AC" w14:paraId="6F2881EC" w14:textId="77777777" w:rsidTr="00070C98">
        <w:trPr>
          <w:trHeight w:val="60"/>
        </w:trPr>
        <w:tc>
          <w:tcPr>
            <w:tcW w:w="1260" w:type="dxa"/>
            <w:tcBorders>
              <w:top w:val="single" w:sz="4" w:space="0" w:color="000000"/>
              <w:left w:val="single" w:sz="4" w:space="0" w:color="000000"/>
              <w:bottom w:val="single" w:sz="4" w:space="0" w:color="000000"/>
              <w:right w:val="single" w:sz="4" w:space="0" w:color="000000"/>
            </w:tcBorders>
            <w:tcMar>
              <w:top w:w="74" w:type="dxa"/>
              <w:left w:w="57" w:type="dxa"/>
              <w:bottom w:w="74" w:type="dxa"/>
              <w:right w:w="57" w:type="dxa"/>
            </w:tcMar>
          </w:tcPr>
          <w:p w14:paraId="72E9EBED" w14:textId="77777777" w:rsidR="009F1F52" w:rsidRPr="00E830EE" w:rsidRDefault="009F1F52" w:rsidP="00070C98">
            <w:pPr>
              <w:pStyle w:val="HBTEXT10pBLOCKSATZ"/>
              <w:rPr>
                <w:b/>
                <w:bCs/>
                <w:szCs w:val="22"/>
              </w:rPr>
            </w:pPr>
            <w:r w:rsidRPr="00E830EE">
              <w:rPr>
                <w:b/>
                <w:bCs/>
                <w:szCs w:val="22"/>
              </w:rPr>
              <w:t>Klasse</w:t>
            </w:r>
          </w:p>
        </w:tc>
        <w:tc>
          <w:tcPr>
            <w:tcW w:w="7954" w:type="dxa"/>
            <w:tcBorders>
              <w:top w:val="single" w:sz="4" w:space="0" w:color="000000"/>
              <w:left w:val="single" w:sz="4" w:space="0" w:color="000000"/>
              <w:bottom w:val="single" w:sz="4" w:space="0" w:color="000000"/>
              <w:right w:val="single" w:sz="4" w:space="0" w:color="000000"/>
            </w:tcBorders>
            <w:tcMar>
              <w:top w:w="74" w:type="dxa"/>
              <w:left w:w="57" w:type="dxa"/>
              <w:bottom w:w="74" w:type="dxa"/>
              <w:right w:w="57" w:type="dxa"/>
            </w:tcMar>
          </w:tcPr>
          <w:p w14:paraId="130CDA89" w14:textId="77777777" w:rsidR="009F1F52" w:rsidRPr="00F647AC" w:rsidRDefault="009F1F52" w:rsidP="00070C98">
            <w:pPr>
              <w:pStyle w:val="HBTEXT10pBLOCKSATZ"/>
              <w:rPr>
                <w:b/>
                <w:bCs/>
                <w:szCs w:val="22"/>
              </w:rPr>
            </w:pPr>
            <w:r w:rsidRPr="00F647AC">
              <w:rPr>
                <w:b/>
                <w:bCs/>
                <w:szCs w:val="22"/>
              </w:rPr>
              <w:t>Gruppen/Leistungsgewichtsklassen (Seriennah)</w:t>
            </w:r>
          </w:p>
        </w:tc>
      </w:tr>
      <w:tr w:rsidR="009F1F52" w:rsidRPr="00F647AC" w14:paraId="2489CD8A" w14:textId="77777777" w:rsidTr="00070C98">
        <w:trPr>
          <w:trHeight w:val="60"/>
        </w:trPr>
        <w:tc>
          <w:tcPr>
            <w:tcW w:w="1260" w:type="dxa"/>
            <w:tcBorders>
              <w:top w:val="single" w:sz="4" w:space="0" w:color="000000"/>
              <w:left w:val="single" w:sz="4" w:space="0" w:color="000000"/>
              <w:bottom w:val="single" w:sz="4" w:space="0" w:color="000000"/>
              <w:right w:val="single" w:sz="4" w:space="0" w:color="000000"/>
            </w:tcBorders>
            <w:tcMar>
              <w:top w:w="74" w:type="dxa"/>
              <w:left w:w="57" w:type="dxa"/>
              <w:bottom w:w="74" w:type="dxa"/>
              <w:right w:w="57" w:type="dxa"/>
            </w:tcMar>
          </w:tcPr>
          <w:p w14:paraId="000D37DE" w14:textId="77777777" w:rsidR="009F1F52" w:rsidRPr="0066605E" w:rsidRDefault="009F1F52" w:rsidP="00070C98">
            <w:pPr>
              <w:pStyle w:val="HBTEXT10pBLOCKSATZ"/>
              <w:rPr>
                <w:szCs w:val="22"/>
              </w:rPr>
            </w:pPr>
            <w:r w:rsidRPr="0066605E">
              <w:rPr>
                <w:szCs w:val="22"/>
              </w:rPr>
              <w:t>NC 6</w:t>
            </w:r>
          </w:p>
        </w:tc>
        <w:tc>
          <w:tcPr>
            <w:tcW w:w="7954" w:type="dxa"/>
            <w:tcBorders>
              <w:top w:val="single" w:sz="4" w:space="0" w:color="000000"/>
              <w:left w:val="single" w:sz="4" w:space="0" w:color="000000"/>
              <w:bottom w:val="single" w:sz="4" w:space="0" w:color="000000"/>
              <w:right w:val="single" w:sz="4" w:space="0" w:color="000000"/>
            </w:tcBorders>
            <w:tcMar>
              <w:top w:w="74" w:type="dxa"/>
              <w:left w:w="57" w:type="dxa"/>
              <w:bottom w:w="74" w:type="dxa"/>
              <w:right w:w="57" w:type="dxa"/>
            </w:tcMar>
          </w:tcPr>
          <w:p w14:paraId="16250050" w14:textId="77777777" w:rsidR="009F1F52" w:rsidRPr="00F647AC" w:rsidRDefault="009F1F52" w:rsidP="00070C98">
            <w:pPr>
              <w:pStyle w:val="HBTEXT10pBLOCKSATZ"/>
              <w:rPr>
                <w:szCs w:val="22"/>
              </w:rPr>
            </w:pPr>
            <w:r w:rsidRPr="00F647AC">
              <w:rPr>
                <w:szCs w:val="22"/>
              </w:rPr>
              <w:t>Gruppe G LG - kleiner 9 („LG 0 und 1“)</w:t>
            </w:r>
          </w:p>
        </w:tc>
      </w:tr>
      <w:tr w:rsidR="009F1F52" w:rsidRPr="00F647AC" w14:paraId="1684E760" w14:textId="77777777" w:rsidTr="00070C98">
        <w:trPr>
          <w:trHeight w:val="60"/>
        </w:trPr>
        <w:tc>
          <w:tcPr>
            <w:tcW w:w="1260" w:type="dxa"/>
            <w:tcBorders>
              <w:top w:val="single" w:sz="4" w:space="0" w:color="000000"/>
              <w:left w:val="single" w:sz="4" w:space="0" w:color="000000"/>
              <w:bottom w:val="single" w:sz="4" w:space="0" w:color="000000"/>
              <w:right w:val="single" w:sz="4" w:space="0" w:color="000000"/>
            </w:tcBorders>
            <w:shd w:val="clear" w:color="auto" w:fill="BFBFBF"/>
            <w:tcMar>
              <w:top w:w="74" w:type="dxa"/>
              <w:left w:w="57" w:type="dxa"/>
              <w:bottom w:w="74" w:type="dxa"/>
              <w:right w:w="57" w:type="dxa"/>
            </w:tcMar>
          </w:tcPr>
          <w:p w14:paraId="559EEB69" w14:textId="77777777" w:rsidR="009F1F52" w:rsidRPr="0066605E" w:rsidRDefault="009F1F52" w:rsidP="00070C98">
            <w:pPr>
              <w:pStyle w:val="HBTEXT10pBLOCKSATZ"/>
              <w:rPr>
                <w:szCs w:val="22"/>
              </w:rPr>
            </w:pPr>
            <w:r w:rsidRPr="0066605E">
              <w:rPr>
                <w:szCs w:val="22"/>
              </w:rPr>
              <w:lastRenderedPageBreak/>
              <w:t>NC 7</w:t>
            </w:r>
          </w:p>
        </w:tc>
        <w:tc>
          <w:tcPr>
            <w:tcW w:w="7954" w:type="dxa"/>
            <w:tcBorders>
              <w:top w:val="single" w:sz="4" w:space="0" w:color="000000"/>
              <w:left w:val="single" w:sz="4" w:space="0" w:color="000000"/>
              <w:bottom w:val="single" w:sz="4" w:space="0" w:color="000000"/>
              <w:right w:val="single" w:sz="4" w:space="0" w:color="000000"/>
            </w:tcBorders>
            <w:shd w:val="clear" w:color="auto" w:fill="BFBFBF"/>
            <w:tcMar>
              <w:top w:w="74" w:type="dxa"/>
              <w:left w:w="57" w:type="dxa"/>
              <w:bottom w:w="74" w:type="dxa"/>
              <w:right w:w="57" w:type="dxa"/>
            </w:tcMar>
          </w:tcPr>
          <w:p w14:paraId="4CB9FF53" w14:textId="77777777" w:rsidR="009F1F52" w:rsidRPr="00F647AC" w:rsidRDefault="009F1F52" w:rsidP="00070C98">
            <w:pPr>
              <w:pStyle w:val="HBTEXT10pBLOCKSATZ"/>
              <w:rPr>
                <w:szCs w:val="22"/>
              </w:rPr>
            </w:pPr>
            <w:r w:rsidRPr="00F647AC">
              <w:rPr>
                <w:szCs w:val="22"/>
              </w:rPr>
              <w:t>Gruppe G LG ab 9 - kleiner 11 („LG 2“)</w:t>
            </w:r>
          </w:p>
        </w:tc>
      </w:tr>
      <w:tr w:rsidR="009F1F52" w:rsidRPr="00F647AC" w14:paraId="65EACD5A" w14:textId="77777777" w:rsidTr="00070C98">
        <w:trPr>
          <w:trHeight w:val="60"/>
        </w:trPr>
        <w:tc>
          <w:tcPr>
            <w:tcW w:w="1260" w:type="dxa"/>
            <w:tcBorders>
              <w:top w:val="single" w:sz="4" w:space="0" w:color="000000"/>
              <w:left w:val="single" w:sz="4" w:space="0" w:color="000000"/>
              <w:bottom w:val="single" w:sz="4" w:space="0" w:color="000000"/>
              <w:right w:val="single" w:sz="4" w:space="0" w:color="000000"/>
            </w:tcBorders>
            <w:tcMar>
              <w:top w:w="74" w:type="dxa"/>
              <w:left w:w="57" w:type="dxa"/>
              <w:bottom w:w="74" w:type="dxa"/>
              <w:right w:w="57" w:type="dxa"/>
            </w:tcMar>
          </w:tcPr>
          <w:p w14:paraId="03AD07A6" w14:textId="77777777" w:rsidR="009F1F52" w:rsidRPr="0066605E" w:rsidRDefault="009F1F52" w:rsidP="00070C98">
            <w:pPr>
              <w:pStyle w:val="HBTEXT10pBLOCKSATZ"/>
              <w:rPr>
                <w:szCs w:val="22"/>
              </w:rPr>
            </w:pPr>
            <w:r w:rsidRPr="0066605E">
              <w:rPr>
                <w:szCs w:val="22"/>
              </w:rPr>
              <w:t>NC 8</w:t>
            </w:r>
          </w:p>
        </w:tc>
        <w:tc>
          <w:tcPr>
            <w:tcW w:w="7954" w:type="dxa"/>
            <w:tcBorders>
              <w:top w:val="single" w:sz="4" w:space="0" w:color="000000"/>
              <w:left w:val="single" w:sz="4" w:space="0" w:color="000000"/>
              <w:bottom w:val="single" w:sz="4" w:space="0" w:color="000000"/>
              <w:right w:val="single" w:sz="4" w:space="0" w:color="000000"/>
            </w:tcBorders>
            <w:tcMar>
              <w:top w:w="74" w:type="dxa"/>
              <w:left w:w="57" w:type="dxa"/>
              <w:bottom w:w="74" w:type="dxa"/>
              <w:right w:w="57" w:type="dxa"/>
            </w:tcMar>
          </w:tcPr>
          <w:p w14:paraId="200B2082" w14:textId="77777777" w:rsidR="009F1F52" w:rsidRPr="00F647AC" w:rsidRDefault="009F1F52" w:rsidP="00070C98">
            <w:pPr>
              <w:pStyle w:val="HBTEXT10pBLOCKSATZ"/>
              <w:rPr>
                <w:szCs w:val="22"/>
              </w:rPr>
            </w:pPr>
            <w:r w:rsidRPr="00F647AC">
              <w:rPr>
                <w:szCs w:val="22"/>
              </w:rPr>
              <w:t>Gruppe G LG ab 11 - kleiner 13 („LG 3“)</w:t>
            </w:r>
          </w:p>
        </w:tc>
      </w:tr>
      <w:tr w:rsidR="009F1F52" w:rsidRPr="00F647AC" w14:paraId="583E418A" w14:textId="77777777" w:rsidTr="00070C98">
        <w:trPr>
          <w:trHeight w:val="60"/>
        </w:trPr>
        <w:tc>
          <w:tcPr>
            <w:tcW w:w="1260" w:type="dxa"/>
            <w:tcBorders>
              <w:top w:val="single" w:sz="4" w:space="0" w:color="000000"/>
              <w:left w:val="single" w:sz="4" w:space="0" w:color="000000"/>
              <w:bottom w:val="single" w:sz="4" w:space="0" w:color="000000"/>
              <w:right w:val="single" w:sz="4" w:space="0" w:color="000000"/>
            </w:tcBorders>
            <w:shd w:val="clear" w:color="auto" w:fill="BFBFBF"/>
            <w:tcMar>
              <w:top w:w="74" w:type="dxa"/>
              <w:left w:w="57" w:type="dxa"/>
              <w:bottom w:w="74" w:type="dxa"/>
              <w:right w:w="57" w:type="dxa"/>
            </w:tcMar>
          </w:tcPr>
          <w:p w14:paraId="7BD4E363" w14:textId="77777777" w:rsidR="009F1F52" w:rsidRPr="0066605E" w:rsidRDefault="009F1F52" w:rsidP="00070C98">
            <w:pPr>
              <w:pStyle w:val="HBTEXT10pBLOCKSATZ"/>
              <w:rPr>
                <w:szCs w:val="22"/>
              </w:rPr>
            </w:pPr>
            <w:r w:rsidRPr="0066605E">
              <w:rPr>
                <w:szCs w:val="22"/>
              </w:rPr>
              <w:t>NC 9</w:t>
            </w:r>
          </w:p>
        </w:tc>
        <w:tc>
          <w:tcPr>
            <w:tcW w:w="7954" w:type="dxa"/>
            <w:tcBorders>
              <w:top w:val="single" w:sz="4" w:space="0" w:color="000000"/>
              <w:left w:val="single" w:sz="4" w:space="0" w:color="000000"/>
              <w:bottom w:val="single" w:sz="4" w:space="0" w:color="000000"/>
              <w:right w:val="single" w:sz="4" w:space="0" w:color="000000"/>
            </w:tcBorders>
            <w:shd w:val="clear" w:color="auto" w:fill="BFBFBF"/>
            <w:tcMar>
              <w:top w:w="74" w:type="dxa"/>
              <w:left w:w="57" w:type="dxa"/>
              <w:bottom w:w="74" w:type="dxa"/>
              <w:right w:w="57" w:type="dxa"/>
            </w:tcMar>
          </w:tcPr>
          <w:p w14:paraId="31244A2C" w14:textId="77777777" w:rsidR="009F1F52" w:rsidRPr="00F647AC" w:rsidRDefault="009F1F52" w:rsidP="00070C98">
            <w:pPr>
              <w:pStyle w:val="HBTEXT10pBLOCKSATZ"/>
              <w:rPr>
                <w:szCs w:val="22"/>
              </w:rPr>
            </w:pPr>
            <w:r w:rsidRPr="00F647AC">
              <w:rPr>
                <w:szCs w:val="22"/>
              </w:rPr>
              <w:t>Gruppe G LG ab 13 („LG 4-6“)</w:t>
            </w:r>
          </w:p>
        </w:tc>
      </w:tr>
    </w:tbl>
    <w:p w14:paraId="67E609E0" w14:textId="77777777" w:rsidR="004A4EEB" w:rsidRPr="00F647AC" w:rsidRDefault="004A4EEB" w:rsidP="004A4EEB">
      <w:pPr>
        <w:ind w:left="0"/>
        <w:rPr>
          <w:b/>
          <w:color w:val="0070C0"/>
          <w:sz w:val="22"/>
        </w:rPr>
      </w:pPr>
    </w:p>
    <w:p w14:paraId="06DB9144" w14:textId="35BF9B60" w:rsidR="004A4EEB" w:rsidRPr="00F647AC" w:rsidRDefault="004A4EEB" w:rsidP="004A4EEB">
      <w:pPr>
        <w:ind w:left="0"/>
        <w:jc w:val="left"/>
        <w:rPr>
          <w:szCs w:val="18"/>
        </w:rPr>
      </w:pPr>
      <w:r w:rsidRPr="00F647AC">
        <w:rPr>
          <w:szCs w:val="18"/>
        </w:rPr>
        <w:t xml:space="preserve">Fahrzeuge der Gruppe F sind nur zugelassen, wenn dessen Getriebe den Ziffern 1.-6. der Allgemeinen Bestimmungen, Definitionen und Klarstellungen zu technischen Reglements </w:t>
      </w:r>
      <w:r w:rsidR="00974293">
        <w:rPr>
          <w:szCs w:val="18"/>
        </w:rPr>
        <w:t>2026</w:t>
      </w:r>
      <w:r w:rsidRPr="00F647AC">
        <w:rPr>
          <w:szCs w:val="18"/>
        </w:rPr>
        <w:t xml:space="preserve"> Absatz 2.7 (DMSB-Handbuch, blauer Teil) entspricht. </w:t>
      </w:r>
    </w:p>
    <w:p w14:paraId="0077643D" w14:textId="77777777" w:rsidR="004A4EEB" w:rsidRPr="00F647AC" w:rsidRDefault="004A4EEB" w:rsidP="004A4EEB">
      <w:pPr>
        <w:ind w:left="0"/>
        <w:jc w:val="left"/>
        <w:rPr>
          <w:szCs w:val="18"/>
        </w:rPr>
      </w:pPr>
      <w:r w:rsidRPr="00F647AC">
        <w:rPr>
          <w:szCs w:val="18"/>
        </w:rPr>
        <w:t>Nicht zugelassen sind übliche sequenzielle Sportgetriebe gem. Ziffer 7 vorgenannter Bestimmungen</w:t>
      </w:r>
    </w:p>
    <w:p w14:paraId="250C32EF" w14:textId="77777777" w:rsidR="004A4EEB" w:rsidRPr="00F647AC" w:rsidRDefault="004A4EEB" w:rsidP="004A4EEB">
      <w:pPr>
        <w:ind w:left="0"/>
        <w:jc w:val="left"/>
        <w:rPr>
          <w:color w:val="0070C0"/>
          <w:sz w:val="22"/>
        </w:rPr>
      </w:pPr>
    </w:p>
    <w:p w14:paraId="023D1415" w14:textId="600AC9DF" w:rsidR="004F51C7" w:rsidRPr="00F647AC" w:rsidRDefault="004F51C7" w:rsidP="004A4EEB">
      <w:pPr>
        <w:ind w:left="0"/>
        <w:jc w:val="left"/>
        <w:rPr>
          <w:color w:val="0070C0"/>
          <w:szCs w:val="18"/>
        </w:rPr>
      </w:pPr>
      <w:r w:rsidRPr="00F647AC">
        <w:rPr>
          <w:color w:val="0070C0"/>
          <w:szCs w:val="18"/>
        </w:rPr>
        <w:t xml:space="preserve">Ehemalige Gruppe A CTC/CTG der Div. 7 mit seq. Getriebe werden eine Hubraumklasse hochgestuft. </w:t>
      </w:r>
    </w:p>
    <w:p w14:paraId="7C3812B0" w14:textId="77777777" w:rsidR="004F51C7" w:rsidRPr="00F647AC" w:rsidRDefault="004F51C7" w:rsidP="004F51C7">
      <w:pPr>
        <w:ind w:left="0"/>
        <w:jc w:val="left"/>
        <w:rPr>
          <w:color w:val="0070C0"/>
          <w:szCs w:val="18"/>
        </w:rPr>
      </w:pPr>
      <w:r w:rsidRPr="00F647AC">
        <w:rPr>
          <w:color w:val="0070C0"/>
          <w:szCs w:val="18"/>
        </w:rPr>
        <w:t>Nicht zugelassen sind Fahrzeuge mit der Homologation B-262, B-264, B-275, B-276, B-277, B-279 und B-280.</w:t>
      </w:r>
    </w:p>
    <w:p w14:paraId="0E31D876" w14:textId="77777777" w:rsidR="00484990" w:rsidRPr="00F647AC" w:rsidRDefault="00484990" w:rsidP="00D377BD">
      <w:pPr>
        <w:ind w:left="0"/>
        <w:rPr>
          <w:color w:val="0070C0"/>
        </w:rPr>
      </w:pPr>
    </w:p>
    <w:p w14:paraId="7BD5FAE1" w14:textId="0DBDED06" w:rsidR="003756FB" w:rsidRPr="00F647AC" w:rsidRDefault="00801D3C" w:rsidP="005A572A">
      <w:pPr>
        <w:ind w:left="0"/>
        <w:jc w:val="left"/>
        <w:rPr>
          <w:color w:val="0070C0"/>
          <w:szCs w:val="18"/>
        </w:rPr>
      </w:pPr>
      <w:r w:rsidRPr="00F647AC">
        <w:rPr>
          <w:color w:val="0070C0"/>
          <w:szCs w:val="18"/>
        </w:rPr>
        <w:t>Für alle Fahrzeuge gemäß Anhang K ist ein gültiger FIA-Wagenausweis bzw. HTP vorgeschrieben</w:t>
      </w:r>
    </w:p>
    <w:p w14:paraId="4BA4E905" w14:textId="77777777" w:rsidR="005A572A" w:rsidRPr="00F647AC" w:rsidRDefault="005A572A" w:rsidP="005A572A">
      <w:pPr>
        <w:ind w:left="0"/>
        <w:jc w:val="left"/>
        <w:rPr>
          <w:color w:val="0070C0"/>
          <w:szCs w:val="18"/>
        </w:rPr>
      </w:pPr>
    </w:p>
    <w:p w14:paraId="5B069541" w14:textId="40183309" w:rsidR="00801D3C" w:rsidRPr="00F647AC" w:rsidRDefault="001D0795" w:rsidP="00801D3C">
      <w:pPr>
        <w:tabs>
          <w:tab w:val="left" w:pos="567"/>
        </w:tabs>
        <w:spacing w:after="120"/>
        <w:ind w:left="0"/>
        <w:rPr>
          <w:b/>
          <w:color w:val="0070C0"/>
          <w:szCs w:val="20"/>
        </w:rPr>
      </w:pPr>
      <w:r w:rsidRPr="00F647AC">
        <w:rPr>
          <w:b/>
          <w:color w:val="0070C0"/>
          <w:szCs w:val="20"/>
        </w:rPr>
        <w:t>F</w:t>
      </w:r>
      <w:r w:rsidR="00801D3C" w:rsidRPr="00F647AC">
        <w:rPr>
          <w:b/>
          <w:color w:val="0070C0"/>
          <w:szCs w:val="20"/>
        </w:rPr>
        <w:t xml:space="preserve">ür Rallye 35 </w:t>
      </w:r>
    </w:p>
    <w:p w14:paraId="41757472" w14:textId="65D7A85A" w:rsidR="004A4EEB" w:rsidRPr="00F647AC" w:rsidRDefault="00812507" w:rsidP="009F1F52">
      <w:pPr>
        <w:ind w:left="0"/>
        <w:rPr>
          <w:color w:val="0070C0"/>
          <w:szCs w:val="20"/>
        </w:rPr>
      </w:pPr>
      <w:r w:rsidRPr="00F647AC">
        <w:rPr>
          <w:color w:val="0070C0"/>
          <w:szCs w:val="20"/>
        </w:rPr>
        <w:t>4.3</w:t>
      </w:r>
      <w:r w:rsidR="004F51C7" w:rsidRPr="00F647AC">
        <w:rPr>
          <w:color w:val="0070C0"/>
          <w:szCs w:val="20"/>
        </w:rPr>
        <w:t xml:space="preserve">.1 </w:t>
      </w:r>
      <w:r w:rsidR="004A4EEB" w:rsidRPr="00F647AC">
        <w:rPr>
          <w:color w:val="0070C0"/>
          <w:szCs w:val="20"/>
        </w:rPr>
        <w:t>Fahrzeuge gemäß Anhang J zum ISG, jedoch eingeschränkt ohne die Fahrzeuge der Gruppe</w:t>
      </w:r>
      <w:r w:rsidR="009F1F52" w:rsidRPr="00F647AC">
        <w:rPr>
          <w:color w:val="0070C0"/>
          <w:szCs w:val="20"/>
        </w:rPr>
        <w:t xml:space="preserve"> </w:t>
      </w:r>
      <w:r w:rsidR="004A4EEB" w:rsidRPr="00F647AC">
        <w:rPr>
          <w:color w:val="0070C0"/>
          <w:szCs w:val="20"/>
        </w:rPr>
        <w:t>Rally2 (VR5), Gruppe A.</w:t>
      </w:r>
    </w:p>
    <w:p w14:paraId="33E26A76" w14:textId="77777777" w:rsidR="00047676" w:rsidRPr="00F647AC" w:rsidRDefault="00047676" w:rsidP="004A4EEB">
      <w:pPr>
        <w:ind w:left="708" w:hanging="708"/>
        <w:rPr>
          <w:color w:val="0070C0"/>
          <w:sz w:val="22"/>
        </w:rPr>
      </w:pPr>
    </w:p>
    <w:p w14:paraId="52B61240" w14:textId="101AF7AD" w:rsidR="00047676" w:rsidRPr="00F647AC" w:rsidRDefault="00047676" w:rsidP="00047676">
      <w:pPr>
        <w:ind w:left="0"/>
        <w:rPr>
          <w:szCs w:val="20"/>
        </w:rPr>
      </w:pPr>
      <w:r w:rsidRPr="00F647AC">
        <w:rPr>
          <w:szCs w:val="20"/>
        </w:rPr>
        <w:t>Fahrzeuge aller Gruppen nennen für die Veranstaltung entsprechend nachfolgender Tabelle:</w:t>
      </w:r>
    </w:p>
    <w:p w14:paraId="52010A43" w14:textId="77777777" w:rsidR="004A4EEB" w:rsidRPr="00F647AC" w:rsidRDefault="004A4EEB" w:rsidP="004A4EEB">
      <w:pPr>
        <w:rPr>
          <w:sz w:val="22"/>
        </w:rPr>
      </w:pPr>
      <w:r w:rsidRPr="00F647AC">
        <w:rPr>
          <w:sz w:val="22"/>
        </w:rPr>
        <w:t xml:space="preserve"> </w:t>
      </w:r>
    </w:p>
    <w:tbl>
      <w:tblPr>
        <w:tblW w:w="9214" w:type="dxa"/>
        <w:tblInd w:w="57" w:type="dxa"/>
        <w:tblLayout w:type="fixed"/>
        <w:tblCellMar>
          <w:left w:w="0" w:type="dxa"/>
          <w:right w:w="0" w:type="dxa"/>
        </w:tblCellMar>
        <w:tblLook w:val="0000" w:firstRow="0" w:lastRow="0" w:firstColumn="0" w:lastColumn="0" w:noHBand="0" w:noVBand="0"/>
      </w:tblPr>
      <w:tblGrid>
        <w:gridCol w:w="993"/>
        <w:gridCol w:w="8221"/>
      </w:tblGrid>
      <w:tr w:rsidR="0066605E" w:rsidRPr="007D3B23" w14:paraId="3746D4BF" w14:textId="77777777" w:rsidTr="00525BCF">
        <w:trPr>
          <w:trHeight w:val="60"/>
        </w:trPr>
        <w:tc>
          <w:tcPr>
            <w:tcW w:w="993" w:type="dxa"/>
            <w:tcBorders>
              <w:top w:val="single" w:sz="4" w:space="0" w:color="000000"/>
              <w:left w:val="single" w:sz="4" w:space="0" w:color="000000"/>
              <w:bottom w:val="single" w:sz="4" w:space="0" w:color="000000"/>
              <w:right w:val="single" w:sz="4" w:space="0" w:color="000000"/>
            </w:tcBorders>
            <w:shd w:val="clear" w:color="auto" w:fill="BFBFBF"/>
            <w:tcMar>
              <w:top w:w="57" w:type="dxa"/>
              <w:left w:w="57" w:type="dxa"/>
              <w:bottom w:w="57" w:type="dxa"/>
              <w:right w:w="57" w:type="dxa"/>
            </w:tcMar>
          </w:tcPr>
          <w:p w14:paraId="0F95F733" w14:textId="77777777" w:rsidR="0066605E" w:rsidRPr="0066605E" w:rsidRDefault="0066605E" w:rsidP="00525BCF">
            <w:pPr>
              <w:pStyle w:val="HBTEXT10pBLOCKSATZ"/>
              <w:rPr>
                <w:rFonts w:cs="Arial"/>
                <w:b/>
                <w:bCs/>
              </w:rPr>
            </w:pPr>
            <w:r w:rsidRPr="0066605E">
              <w:rPr>
                <w:rFonts w:cs="Arial"/>
                <w:b/>
                <w:bCs/>
              </w:rPr>
              <w:t>Klasse</w:t>
            </w:r>
          </w:p>
        </w:tc>
        <w:tc>
          <w:tcPr>
            <w:tcW w:w="8221" w:type="dxa"/>
            <w:tcBorders>
              <w:top w:val="single" w:sz="4" w:space="0" w:color="000000"/>
              <w:left w:val="single" w:sz="4" w:space="0" w:color="000000"/>
              <w:bottom w:val="single" w:sz="4" w:space="0" w:color="000000"/>
              <w:right w:val="single" w:sz="4" w:space="0" w:color="000000"/>
            </w:tcBorders>
            <w:shd w:val="clear" w:color="auto" w:fill="BFBFBF"/>
            <w:tcMar>
              <w:top w:w="57" w:type="dxa"/>
              <w:left w:w="57" w:type="dxa"/>
              <w:bottom w:w="57" w:type="dxa"/>
              <w:right w:w="57" w:type="dxa"/>
            </w:tcMar>
          </w:tcPr>
          <w:p w14:paraId="07392B82" w14:textId="77777777" w:rsidR="0066605E" w:rsidRPr="007D3B23" w:rsidRDefault="0066605E" w:rsidP="00525BCF">
            <w:pPr>
              <w:pStyle w:val="HBTEXT10pBLOCKSATZ"/>
              <w:rPr>
                <w:rFonts w:cs="Arial"/>
                <w:b/>
                <w:bCs/>
              </w:rPr>
            </w:pPr>
            <w:r w:rsidRPr="007D3B23">
              <w:rPr>
                <w:rFonts w:cs="Arial"/>
                <w:b/>
                <w:bCs/>
              </w:rPr>
              <w:t>FIA-Gruppen</w:t>
            </w:r>
          </w:p>
        </w:tc>
      </w:tr>
      <w:tr w:rsidR="0066605E" w:rsidRPr="007D3B23" w14:paraId="6CA5532C" w14:textId="77777777" w:rsidTr="00525BCF">
        <w:trPr>
          <w:trHeight w:val="60"/>
        </w:trPr>
        <w:tc>
          <w:tcPr>
            <w:tcW w:w="993"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57" w:type="dxa"/>
              <w:left w:w="57" w:type="dxa"/>
              <w:bottom w:w="57" w:type="dxa"/>
              <w:right w:w="57" w:type="dxa"/>
            </w:tcMar>
          </w:tcPr>
          <w:p w14:paraId="335C77E8" w14:textId="77777777" w:rsidR="0066605E" w:rsidRPr="007D3B23" w:rsidRDefault="0066605E" w:rsidP="00525BCF">
            <w:pPr>
              <w:pStyle w:val="HBTEXT10pBLOCKSATZ"/>
              <w:rPr>
                <w:rFonts w:cs="Arial"/>
              </w:rPr>
            </w:pPr>
            <w:r w:rsidRPr="007D3B23">
              <w:rPr>
                <w:rFonts w:cs="Arial"/>
              </w:rPr>
              <w:t>RC3</w:t>
            </w:r>
          </w:p>
        </w:tc>
        <w:tc>
          <w:tcPr>
            <w:tcW w:w="8221"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57" w:type="dxa"/>
              <w:left w:w="57" w:type="dxa"/>
              <w:bottom w:w="57" w:type="dxa"/>
              <w:right w:w="57" w:type="dxa"/>
            </w:tcMar>
          </w:tcPr>
          <w:p w14:paraId="7D70D4EC" w14:textId="77777777" w:rsidR="0066605E" w:rsidRPr="007D3B23" w:rsidRDefault="0066605E" w:rsidP="00525BCF">
            <w:pPr>
              <w:pStyle w:val="HBTEXT10pBLOCKSATZ"/>
              <w:rPr>
                <w:rFonts w:cs="Arial"/>
              </w:rPr>
            </w:pPr>
            <w:r w:rsidRPr="007D3B23">
              <w:rPr>
                <w:rFonts w:cs="Arial"/>
              </w:rPr>
              <w:t xml:space="preserve">Rally3 (Saug-Motoren über 1390 ccm bis 2000 ccm und Turbomotoren über 927 ccm bis 1620 ccm) – homologiert ab 01.01.2021 gem. </w:t>
            </w:r>
            <w:r>
              <w:rPr>
                <w:rFonts w:cs="Arial"/>
              </w:rPr>
              <w:t>2026</w:t>
            </w:r>
            <w:r w:rsidRPr="007D3B23">
              <w:rPr>
                <w:rFonts w:cs="Arial"/>
              </w:rPr>
              <w:t xml:space="preserve"> Anhang J der FIA Art. 260</w:t>
            </w:r>
          </w:p>
        </w:tc>
      </w:tr>
      <w:tr w:rsidR="0066605E" w:rsidRPr="007D3B23" w14:paraId="416062A4" w14:textId="77777777" w:rsidTr="00525BCF">
        <w:trPr>
          <w:trHeight w:val="60"/>
        </w:trPr>
        <w:tc>
          <w:tcPr>
            <w:tcW w:w="99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57" w:type="dxa"/>
              <w:left w:w="57" w:type="dxa"/>
              <w:bottom w:w="57" w:type="dxa"/>
              <w:right w:w="57" w:type="dxa"/>
            </w:tcMar>
          </w:tcPr>
          <w:p w14:paraId="1D74BF7D" w14:textId="77777777" w:rsidR="0066605E" w:rsidRPr="007D3B23" w:rsidRDefault="0066605E" w:rsidP="00525BCF">
            <w:pPr>
              <w:pStyle w:val="HBTEXT10pBLOCKSATZ"/>
              <w:rPr>
                <w:rFonts w:cs="Arial"/>
              </w:rPr>
            </w:pPr>
            <w:r w:rsidRPr="007D3B23">
              <w:rPr>
                <w:rFonts w:cs="Arial"/>
              </w:rPr>
              <w:t>RC4</w:t>
            </w:r>
          </w:p>
        </w:tc>
        <w:tc>
          <w:tcPr>
            <w:tcW w:w="822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57" w:type="dxa"/>
              <w:left w:w="57" w:type="dxa"/>
              <w:bottom w:w="57" w:type="dxa"/>
              <w:right w:w="57" w:type="dxa"/>
            </w:tcMar>
          </w:tcPr>
          <w:p w14:paraId="22E2E5AB" w14:textId="77777777" w:rsidR="0066605E" w:rsidRPr="007D3B23" w:rsidRDefault="0066605E" w:rsidP="00525BCF">
            <w:pPr>
              <w:pStyle w:val="HBTEXT10pBLOCKSATZ"/>
              <w:rPr>
                <w:rFonts w:cs="Arial"/>
              </w:rPr>
            </w:pPr>
            <w:r w:rsidRPr="007D3B23">
              <w:rPr>
                <w:rFonts w:cs="Arial"/>
              </w:rPr>
              <w:t xml:space="preserve">Rally4 (Saug-Motoren über 1390 ccm bis 2000 ccm und Turbomotoren über 927 ccm bis 1333 ccm) – homologiert ab 01.01.2019 gem. </w:t>
            </w:r>
            <w:r>
              <w:rPr>
                <w:rFonts w:cs="Arial"/>
              </w:rPr>
              <w:t>2026</w:t>
            </w:r>
            <w:r w:rsidRPr="007D3B23">
              <w:rPr>
                <w:rFonts w:cs="Arial"/>
              </w:rPr>
              <w:t xml:space="preserve"> Anhang J der FIA Art. 260, </w:t>
            </w:r>
          </w:p>
          <w:p w14:paraId="7591A0FE" w14:textId="77777777" w:rsidR="0066605E" w:rsidRPr="007D3B23" w:rsidRDefault="0066605E" w:rsidP="00525BCF">
            <w:pPr>
              <w:pStyle w:val="HBTEXT10pBLOCKSATZ"/>
              <w:rPr>
                <w:rFonts w:cs="Arial"/>
              </w:rPr>
            </w:pPr>
            <w:r w:rsidRPr="007D3B23">
              <w:rPr>
                <w:rFonts w:cs="Arial"/>
              </w:rPr>
              <w:t>R3 (Saug-Motoren  über 1600 ccm bis 2000 ccm und Turbomotoren über 1067 ccm bis 1333 ccm) – homologiert bis 31.12.2019 gem. 2019 Anhang J der FIA Art. 260</w:t>
            </w:r>
          </w:p>
          <w:p w14:paraId="6EDA223D" w14:textId="77777777" w:rsidR="0066605E" w:rsidRPr="007D3B23" w:rsidRDefault="0066605E" w:rsidP="00525BCF">
            <w:pPr>
              <w:pStyle w:val="HBTEXT10pBLOCKSATZ"/>
              <w:rPr>
                <w:rFonts w:cs="Arial"/>
              </w:rPr>
            </w:pPr>
            <w:r w:rsidRPr="007D3B23">
              <w:rPr>
                <w:rFonts w:cs="Arial"/>
              </w:rPr>
              <w:t>R3 (Turbomotoren bis 1620 ccm / nominal) – homologiert bis 31.12.2019 gem. 2019 Anhang J der FIA Art. 260D</w:t>
            </w:r>
          </w:p>
        </w:tc>
      </w:tr>
      <w:tr w:rsidR="0066605E" w:rsidRPr="0090281E" w14:paraId="0FC8F084" w14:textId="77777777" w:rsidTr="00525BCF">
        <w:trPr>
          <w:trHeight w:val="60"/>
        </w:trPr>
        <w:tc>
          <w:tcPr>
            <w:tcW w:w="993"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57" w:type="dxa"/>
              <w:left w:w="57" w:type="dxa"/>
              <w:bottom w:w="57" w:type="dxa"/>
              <w:right w:w="57" w:type="dxa"/>
            </w:tcMar>
          </w:tcPr>
          <w:p w14:paraId="29B4F762" w14:textId="77777777" w:rsidR="0066605E" w:rsidRPr="0090281E" w:rsidRDefault="0066605E" w:rsidP="00525BCF">
            <w:pPr>
              <w:pStyle w:val="HBTEXT10pBLOCKSATZ"/>
              <w:rPr>
                <w:rFonts w:cs="Arial"/>
              </w:rPr>
            </w:pPr>
            <w:r w:rsidRPr="0090281E">
              <w:rPr>
                <w:rFonts w:cs="Arial"/>
              </w:rPr>
              <w:t>RC5</w:t>
            </w:r>
          </w:p>
          <w:p w14:paraId="1E834139" w14:textId="77777777" w:rsidR="0066605E" w:rsidRPr="0090281E" w:rsidRDefault="0066605E" w:rsidP="00525BCF">
            <w:pPr>
              <w:pStyle w:val="HBTEXT10pBLOCKSATZ"/>
              <w:rPr>
                <w:rFonts w:cs="Arial"/>
              </w:rPr>
            </w:pPr>
          </w:p>
        </w:tc>
        <w:tc>
          <w:tcPr>
            <w:tcW w:w="8221"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57" w:type="dxa"/>
              <w:left w:w="57" w:type="dxa"/>
              <w:bottom w:w="57" w:type="dxa"/>
              <w:right w:w="57" w:type="dxa"/>
            </w:tcMar>
          </w:tcPr>
          <w:p w14:paraId="2C69DA49" w14:textId="77777777" w:rsidR="0066605E" w:rsidRPr="0090281E" w:rsidRDefault="0066605E" w:rsidP="00525BCF">
            <w:pPr>
              <w:pStyle w:val="HBTEXT10pBLOCKSATZ"/>
              <w:rPr>
                <w:rFonts w:cs="Arial"/>
              </w:rPr>
            </w:pPr>
            <w:r w:rsidRPr="0090281E">
              <w:rPr>
                <w:rFonts w:cs="Arial"/>
              </w:rPr>
              <w:t xml:space="preserve">Rally5 (Saug-Motoren bis 1600 ccm und Turbomotoren bis 1333 ccm) – homologiert ab dem 01.01. 2019 gem. </w:t>
            </w:r>
            <w:r>
              <w:rPr>
                <w:rFonts w:cs="Arial"/>
              </w:rPr>
              <w:t>2026</w:t>
            </w:r>
            <w:r w:rsidRPr="0090281E">
              <w:rPr>
                <w:rFonts w:cs="Arial"/>
              </w:rPr>
              <w:t xml:space="preserve"> Anhang J der FIA Art. 260 </w:t>
            </w:r>
          </w:p>
          <w:p w14:paraId="73E7ED4C" w14:textId="77777777" w:rsidR="0066605E" w:rsidRPr="0090281E" w:rsidRDefault="0066605E" w:rsidP="00525BCF">
            <w:pPr>
              <w:pStyle w:val="HBTEXT10pBLOCKSATZ"/>
              <w:rPr>
                <w:rFonts w:cs="Arial"/>
              </w:rPr>
            </w:pPr>
            <w:r w:rsidRPr="00525BCF">
              <w:rPr>
                <w:rFonts w:cs="Arial"/>
              </w:rPr>
              <w:t>Rally5-Kit (Saug- oder Turbomotoren bis 1600 ccm) - homologiert ab dem 01.01.2024 gem. 2024 Anhang J der FIA Art. 260B</w:t>
            </w:r>
            <w:r w:rsidRPr="0090281E">
              <w:rPr>
                <w:rFonts w:cs="Arial"/>
              </w:rPr>
              <w:t xml:space="preserve"> </w:t>
            </w:r>
          </w:p>
          <w:p w14:paraId="23876117" w14:textId="77777777" w:rsidR="0066605E" w:rsidRPr="0090281E" w:rsidRDefault="0066605E" w:rsidP="00525BCF">
            <w:pPr>
              <w:pStyle w:val="HBTEXT10pBLOCKSATZ"/>
              <w:rPr>
                <w:rFonts w:cs="Arial"/>
              </w:rPr>
            </w:pPr>
            <w:r w:rsidRPr="00525BCF">
              <w:rPr>
                <w:rFonts w:cs="Arial"/>
              </w:rPr>
              <w:t>Rally5</w:t>
            </w:r>
            <w:r w:rsidRPr="0090281E">
              <w:rPr>
                <w:rFonts w:cs="Arial"/>
              </w:rPr>
              <w:t xml:space="preserve"> (Saug-Motoren bis 1600 ccm und Turbomotoren bis 1067 ccm) – homologiert vor dem 31.12.2018 gem. 2018 Anhang J der FIA Art. 260 </w:t>
            </w:r>
          </w:p>
          <w:p w14:paraId="1BA4792A" w14:textId="77777777" w:rsidR="0066605E" w:rsidRPr="0090281E" w:rsidRDefault="0066605E" w:rsidP="00525BCF">
            <w:pPr>
              <w:pStyle w:val="HBTEXT10pBLOCKSATZ"/>
              <w:rPr>
                <w:rFonts w:cs="Arial"/>
              </w:rPr>
            </w:pPr>
          </w:p>
        </w:tc>
      </w:tr>
      <w:tr w:rsidR="0066605E" w:rsidRPr="0066605E" w14:paraId="35EFC251" w14:textId="77777777" w:rsidTr="00525BCF">
        <w:trPr>
          <w:trHeight w:val="60"/>
        </w:trPr>
        <w:tc>
          <w:tcPr>
            <w:tcW w:w="99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57" w:type="dxa"/>
              <w:left w:w="57" w:type="dxa"/>
              <w:bottom w:w="57" w:type="dxa"/>
              <w:right w:w="57" w:type="dxa"/>
            </w:tcMar>
          </w:tcPr>
          <w:p w14:paraId="2ABFAA88" w14:textId="77777777" w:rsidR="0066605E" w:rsidRPr="0066605E" w:rsidRDefault="0066605E" w:rsidP="00525BCF">
            <w:pPr>
              <w:pStyle w:val="HBTEXT10pBLOCKSATZ"/>
              <w:rPr>
                <w:rFonts w:cs="Arial"/>
              </w:rPr>
            </w:pPr>
            <w:r w:rsidRPr="0066605E">
              <w:rPr>
                <w:rFonts w:cs="Arial"/>
              </w:rPr>
              <w:t>RC6</w:t>
            </w:r>
          </w:p>
        </w:tc>
        <w:tc>
          <w:tcPr>
            <w:tcW w:w="822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57" w:type="dxa"/>
              <w:left w:w="57" w:type="dxa"/>
              <w:bottom w:w="57" w:type="dxa"/>
              <w:right w:w="57" w:type="dxa"/>
            </w:tcMar>
          </w:tcPr>
          <w:p w14:paraId="15FDEE30" w14:textId="77777777" w:rsidR="0066605E" w:rsidRPr="0066605E" w:rsidRDefault="0066605E" w:rsidP="00525BCF">
            <w:pPr>
              <w:pStyle w:val="HBTEXT10pBLOCKSATZ"/>
              <w:rPr>
                <w:rFonts w:cs="Arial"/>
              </w:rPr>
            </w:pPr>
            <w:r w:rsidRPr="0066605E">
              <w:rPr>
                <w:rFonts w:cs="Arial"/>
              </w:rPr>
              <w:t>Rally6 (Turbomotoren bis 1620 ccm und Saug-Motoren bis 2000 ccm) gem. homologiert ab dem 01.01.2024 (FIA-Regularien in Entwicklung)</w:t>
            </w:r>
          </w:p>
          <w:p w14:paraId="49A7658E" w14:textId="77777777" w:rsidR="0066605E" w:rsidRPr="0066605E" w:rsidRDefault="0066605E" w:rsidP="00525BCF">
            <w:pPr>
              <w:pStyle w:val="HBTEXT10pBLOCKSATZ"/>
              <w:rPr>
                <w:rFonts w:cs="Arial"/>
              </w:rPr>
            </w:pPr>
            <w:r w:rsidRPr="0066605E">
              <w:rPr>
                <w:rFonts w:cs="Arial"/>
              </w:rPr>
              <w:t>Rally6 Fahrzeuge gem. technischen Serienbestimmungen ADAC Rallye Junior Cup 2026</w:t>
            </w:r>
          </w:p>
        </w:tc>
      </w:tr>
    </w:tbl>
    <w:p w14:paraId="0A37E91C" w14:textId="422E78C8" w:rsidR="004F51C7" w:rsidRPr="00F647AC" w:rsidRDefault="004F51C7" w:rsidP="004A4EEB">
      <w:pPr>
        <w:ind w:left="0"/>
        <w:jc w:val="left"/>
        <w:rPr>
          <w:sz w:val="22"/>
        </w:rPr>
      </w:pPr>
    </w:p>
    <w:p w14:paraId="1DF684F5" w14:textId="77777777" w:rsidR="004F51C7" w:rsidRPr="00F647AC" w:rsidRDefault="00812507" w:rsidP="004F51C7">
      <w:pPr>
        <w:ind w:left="0"/>
        <w:jc w:val="left"/>
        <w:rPr>
          <w:color w:val="0070C0"/>
          <w:szCs w:val="18"/>
        </w:rPr>
      </w:pPr>
      <w:r w:rsidRPr="00F647AC">
        <w:rPr>
          <w:color w:val="0070C0"/>
          <w:szCs w:val="18"/>
        </w:rPr>
        <w:t>4.3</w:t>
      </w:r>
      <w:r w:rsidR="004F51C7" w:rsidRPr="00F647AC">
        <w:rPr>
          <w:color w:val="0070C0"/>
          <w:szCs w:val="18"/>
        </w:rPr>
        <w:t>.2 Fahrzeuge gemäß nationalen technischen DMSB Bestimmungen sowie Historische Fahrzeuge gemäß Anhang K zum ISG</w:t>
      </w:r>
    </w:p>
    <w:p w14:paraId="4973E2CB" w14:textId="77777777" w:rsidR="004A4EEB" w:rsidRDefault="004A4EEB" w:rsidP="00E830EE">
      <w:pPr>
        <w:ind w:left="0"/>
        <w:rPr>
          <w:sz w:val="22"/>
        </w:rPr>
      </w:pPr>
    </w:p>
    <w:tbl>
      <w:tblPr>
        <w:tblW w:w="9214" w:type="dxa"/>
        <w:tblInd w:w="57" w:type="dxa"/>
        <w:tblLayout w:type="fixed"/>
        <w:tblCellMar>
          <w:left w:w="0" w:type="dxa"/>
          <w:right w:w="0" w:type="dxa"/>
        </w:tblCellMar>
        <w:tblLook w:val="0000" w:firstRow="0" w:lastRow="0" w:firstColumn="0" w:lastColumn="0" w:noHBand="0" w:noVBand="0"/>
      </w:tblPr>
      <w:tblGrid>
        <w:gridCol w:w="993"/>
        <w:gridCol w:w="8221"/>
      </w:tblGrid>
      <w:tr w:rsidR="0066605E" w:rsidRPr="007D3B23" w14:paraId="20EFCBD3" w14:textId="77777777" w:rsidTr="00525BCF">
        <w:trPr>
          <w:trHeight w:val="60"/>
        </w:trPr>
        <w:tc>
          <w:tcPr>
            <w:tcW w:w="993" w:type="dxa"/>
            <w:tcBorders>
              <w:top w:val="single" w:sz="4" w:space="0" w:color="000000"/>
              <w:left w:val="single" w:sz="4" w:space="0" w:color="000000"/>
              <w:bottom w:val="single" w:sz="4" w:space="0" w:color="000000"/>
              <w:right w:val="single" w:sz="4" w:space="0" w:color="000000"/>
            </w:tcBorders>
            <w:shd w:val="clear" w:color="auto" w:fill="FFFFFF"/>
            <w:tcMar>
              <w:top w:w="74" w:type="dxa"/>
              <w:left w:w="57" w:type="dxa"/>
              <w:bottom w:w="74" w:type="dxa"/>
              <w:right w:w="57" w:type="dxa"/>
            </w:tcMar>
          </w:tcPr>
          <w:p w14:paraId="41C1E86B" w14:textId="77777777" w:rsidR="0066605E" w:rsidRPr="0066605E" w:rsidRDefault="0066605E" w:rsidP="00525BCF">
            <w:pPr>
              <w:pStyle w:val="HBTEXT10pBLOCKSATZ"/>
              <w:rPr>
                <w:rFonts w:cs="Arial"/>
                <w:b/>
                <w:bCs/>
              </w:rPr>
            </w:pPr>
            <w:r w:rsidRPr="0066605E">
              <w:rPr>
                <w:rFonts w:cs="Arial"/>
                <w:b/>
                <w:bCs/>
              </w:rPr>
              <w:t>Klasse</w:t>
            </w:r>
          </w:p>
        </w:tc>
        <w:tc>
          <w:tcPr>
            <w:tcW w:w="8221" w:type="dxa"/>
            <w:tcBorders>
              <w:top w:val="single" w:sz="4" w:space="0" w:color="000000"/>
              <w:left w:val="single" w:sz="4" w:space="0" w:color="000000"/>
              <w:bottom w:val="single" w:sz="4" w:space="0" w:color="000000"/>
              <w:right w:val="single" w:sz="4" w:space="0" w:color="000000"/>
            </w:tcBorders>
            <w:shd w:val="clear" w:color="auto" w:fill="FFFFFF"/>
            <w:tcMar>
              <w:top w:w="74" w:type="dxa"/>
              <w:left w:w="57" w:type="dxa"/>
              <w:bottom w:w="74" w:type="dxa"/>
              <w:right w:w="57" w:type="dxa"/>
            </w:tcMar>
          </w:tcPr>
          <w:p w14:paraId="46FE32CD" w14:textId="77777777" w:rsidR="0066605E" w:rsidRPr="007D3B23" w:rsidRDefault="0066605E" w:rsidP="00525BCF">
            <w:pPr>
              <w:pStyle w:val="HBTEXT10pBLOCKSATZ"/>
              <w:rPr>
                <w:rFonts w:cs="Arial"/>
                <w:b/>
                <w:bCs/>
              </w:rPr>
            </w:pPr>
            <w:r w:rsidRPr="007D3B23">
              <w:rPr>
                <w:rFonts w:cs="Arial"/>
                <w:b/>
                <w:bCs/>
              </w:rPr>
              <w:t>Gruppen/Divisionen/ Hubraumklassen (national verbessert)</w:t>
            </w:r>
          </w:p>
        </w:tc>
      </w:tr>
      <w:tr w:rsidR="0066605E" w:rsidRPr="0066605E" w14:paraId="669F4322" w14:textId="77777777" w:rsidTr="00525BCF">
        <w:trPr>
          <w:trHeight w:val="60"/>
        </w:trPr>
        <w:tc>
          <w:tcPr>
            <w:tcW w:w="993" w:type="dxa"/>
            <w:tcBorders>
              <w:top w:val="single" w:sz="4" w:space="0" w:color="000000"/>
              <w:left w:val="single" w:sz="4" w:space="0" w:color="000000"/>
              <w:bottom w:val="single" w:sz="4" w:space="0" w:color="000000"/>
              <w:right w:val="single" w:sz="4" w:space="0" w:color="000000"/>
            </w:tcBorders>
            <w:tcMar>
              <w:top w:w="74" w:type="dxa"/>
              <w:left w:w="57" w:type="dxa"/>
              <w:bottom w:w="74" w:type="dxa"/>
              <w:right w:w="57" w:type="dxa"/>
            </w:tcMar>
          </w:tcPr>
          <w:p w14:paraId="2A6B1FF7" w14:textId="77777777" w:rsidR="0066605E" w:rsidRPr="0066605E" w:rsidRDefault="0066605E" w:rsidP="00525BCF">
            <w:pPr>
              <w:pStyle w:val="HBTEXT10pBLOCKSATZ"/>
              <w:rPr>
                <w:rFonts w:cs="Arial"/>
              </w:rPr>
            </w:pPr>
            <w:r w:rsidRPr="0066605E">
              <w:rPr>
                <w:rFonts w:cs="Arial"/>
              </w:rPr>
              <w:t>NC 0</w:t>
            </w:r>
          </w:p>
        </w:tc>
        <w:tc>
          <w:tcPr>
            <w:tcW w:w="8221" w:type="dxa"/>
            <w:tcBorders>
              <w:top w:val="single" w:sz="4" w:space="0" w:color="000000"/>
              <w:left w:val="single" w:sz="4" w:space="0" w:color="000000"/>
              <w:bottom w:val="single" w:sz="4" w:space="0" w:color="000000"/>
              <w:right w:val="single" w:sz="4" w:space="0" w:color="000000"/>
            </w:tcBorders>
            <w:tcMar>
              <w:top w:w="74" w:type="dxa"/>
              <w:left w:w="57" w:type="dxa"/>
              <w:bottom w:w="74" w:type="dxa"/>
              <w:right w:w="57" w:type="dxa"/>
            </w:tcMar>
          </w:tcPr>
          <w:p w14:paraId="6AB6170D" w14:textId="77777777" w:rsidR="0066605E" w:rsidRPr="0066605E" w:rsidRDefault="0066605E" w:rsidP="00525BCF">
            <w:pPr>
              <w:pStyle w:val="HBTEXT10pBLOCKSATZ"/>
            </w:pPr>
            <w:r w:rsidRPr="0066605E">
              <w:t xml:space="preserve">S2000 Rally: 2.0 </w:t>
            </w:r>
            <w:proofErr w:type="spellStart"/>
            <w:r w:rsidRPr="0066605E">
              <w:t>Saug</w:t>
            </w:r>
            <w:proofErr w:type="spellEnd"/>
            <w:r w:rsidRPr="0066605E">
              <w:t xml:space="preserve"> Motoren gem. 2013 Anhang J der Art. 254A</w:t>
            </w:r>
          </w:p>
        </w:tc>
      </w:tr>
      <w:tr w:rsidR="0066605E" w:rsidRPr="007D3B23" w14:paraId="79048E35" w14:textId="77777777" w:rsidTr="00525BCF">
        <w:trPr>
          <w:trHeight w:val="60"/>
        </w:trPr>
        <w:tc>
          <w:tcPr>
            <w:tcW w:w="993" w:type="dxa"/>
            <w:tcBorders>
              <w:top w:val="single" w:sz="4" w:space="0" w:color="000000"/>
              <w:left w:val="single" w:sz="4" w:space="0" w:color="000000"/>
              <w:bottom w:val="single" w:sz="4" w:space="0" w:color="000000"/>
              <w:right w:val="single" w:sz="4" w:space="0" w:color="000000"/>
            </w:tcBorders>
            <w:shd w:val="clear" w:color="auto" w:fill="BFBFBF"/>
            <w:tcMar>
              <w:top w:w="74" w:type="dxa"/>
              <w:left w:w="57" w:type="dxa"/>
              <w:bottom w:w="74" w:type="dxa"/>
              <w:right w:w="57" w:type="dxa"/>
            </w:tcMar>
          </w:tcPr>
          <w:p w14:paraId="06DF6165" w14:textId="77777777" w:rsidR="0066605E" w:rsidRPr="007D3B23" w:rsidRDefault="0066605E" w:rsidP="00525BCF">
            <w:pPr>
              <w:pStyle w:val="HBTEXT10pBLOCKSATZ"/>
              <w:rPr>
                <w:rFonts w:cs="Arial"/>
              </w:rPr>
            </w:pPr>
            <w:r w:rsidRPr="007D3B23">
              <w:rPr>
                <w:rFonts w:cs="Arial"/>
              </w:rPr>
              <w:t xml:space="preserve">NC 1 </w:t>
            </w:r>
          </w:p>
        </w:tc>
        <w:tc>
          <w:tcPr>
            <w:tcW w:w="8221" w:type="dxa"/>
            <w:tcBorders>
              <w:top w:val="single" w:sz="4" w:space="0" w:color="000000"/>
              <w:left w:val="single" w:sz="4" w:space="0" w:color="000000"/>
              <w:bottom w:val="single" w:sz="4" w:space="0" w:color="000000"/>
              <w:right w:val="single" w:sz="4" w:space="0" w:color="000000"/>
            </w:tcBorders>
            <w:shd w:val="clear" w:color="auto" w:fill="BFBFBF"/>
            <w:tcMar>
              <w:top w:w="74" w:type="dxa"/>
              <w:left w:w="57" w:type="dxa"/>
              <w:bottom w:w="74" w:type="dxa"/>
              <w:right w:w="57" w:type="dxa"/>
            </w:tcMar>
          </w:tcPr>
          <w:p w14:paraId="42A824B3" w14:textId="77777777" w:rsidR="0066605E" w:rsidRPr="007D3B23" w:rsidRDefault="0066605E" w:rsidP="00525BCF">
            <w:pPr>
              <w:pStyle w:val="HBTEXT10pBLOCKSATZ"/>
              <w:rPr>
                <w:rFonts w:cs="Arial"/>
              </w:rPr>
            </w:pPr>
            <w:r w:rsidRPr="007D3B23">
              <w:rPr>
                <w:rFonts w:cs="Arial"/>
              </w:rPr>
              <w:t xml:space="preserve">Gruppe F über 3000 ccm bis 3500 ccm </w:t>
            </w:r>
          </w:p>
          <w:p w14:paraId="4794CC08" w14:textId="77777777" w:rsidR="0066605E" w:rsidRPr="007D3B23" w:rsidRDefault="0066605E" w:rsidP="00525BCF">
            <w:pPr>
              <w:pStyle w:val="HBTEXT10pBLOCKSATZ"/>
              <w:rPr>
                <w:rFonts w:cs="Arial"/>
              </w:rPr>
            </w:pPr>
          </w:p>
          <w:p w14:paraId="3264230D" w14:textId="77777777" w:rsidR="0066605E" w:rsidRPr="007D3B23" w:rsidRDefault="0066605E" w:rsidP="00525BCF">
            <w:pPr>
              <w:pStyle w:val="HBTEXT10pBLOCKSATZ"/>
              <w:rPr>
                <w:rFonts w:cs="Arial"/>
              </w:rPr>
            </w:pPr>
            <w:r w:rsidRPr="007D3B23">
              <w:rPr>
                <w:rFonts w:cs="Arial"/>
              </w:rPr>
              <w:t>Gruppe N über 2000 ccm bis 3500 ccm</w:t>
            </w:r>
          </w:p>
          <w:p w14:paraId="46A182E3" w14:textId="77777777" w:rsidR="0066605E" w:rsidRPr="007D3B23" w:rsidRDefault="0066605E" w:rsidP="00525BCF">
            <w:pPr>
              <w:pStyle w:val="HBTEXT10pBLOCKSATZ"/>
              <w:rPr>
                <w:rFonts w:cs="Arial"/>
              </w:rPr>
            </w:pPr>
          </w:p>
          <w:p w14:paraId="3D271E26" w14:textId="77777777" w:rsidR="0066605E" w:rsidRPr="007D3B23" w:rsidRDefault="0066605E" w:rsidP="00525BCF">
            <w:pPr>
              <w:pStyle w:val="HBTEXT10pBLOCKSATZ"/>
              <w:rPr>
                <w:rFonts w:cs="Arial"/>
              </w:rPr>
            </w:pPr>
            <w:r w:rsidRPr="007D3B23">
              <w:rPr>
                <w:rFonts w:cs="Arial"/>
              </w:rPr>
              <w:t xml:space="preserve">CTC/CGT Division 1.1, 1.2, 1.3, 2.1, 2.2, 2.3, 3.1, 3.2, 3.3 über 3000 ccm Homol.-jahre </w:t>
            </w:r>
            <w:r w:rsidRPr="007D3B23">
              <w:rPr>
                <w:rFonts w:cs="Arial"/>
              </w:rPr>
              <w:lastRenderedPageBreak/>
              <w:t>1966–inkl. 1981</w:t>
            </w:r>
          </w:p>
          <w:p w14:paraId="20BC6FEC" w14:textId="77777777" w:rsidR="0066605E" w:rsidRPr="007D3B23" w:rsidRDefault="0066605E" w:rsidP="00525BCF">
            <w:pPr>
              <w:pStyle w:val="HBTEXT10pBLOCKSATZ"/>
              <w:rPr>
                <w:rFonts w:cs="Arial"/>
              </w:rPr>
            </w:pPr>
          </w:p>
          <w:p w14:paraId="781E7B96" w14:textId="77777777" w:rsidR="0066605E" w:rsidRPr="007D3B23" w:rsidRDefault="0066605E" w:rsidP="00525BCF">
            <w:pPr>
              <w:pStyle w:val="HBTEXT10pBLOCKSATZ"/>
              <w:rPr>
                <w:rFonts w:cs="Arial"/>
              </w:rPr>
            </w:pPr>
            <w:r w:rsidRPr="007D3B23">
              <w:rPr>
                <w:rFonts w:cs="Arial"/>
              </w:rPr>
              <w:t>CTC/CGT Division 4.1, 4.2 und 4.3 über 3000 ccm Homol.-jahre 1970–inkl. 1981</w:t>
            </w:r>
          </w:p>
          <w:p w14:paraId="447814F0" w14:textId="77777777" w:rsidR="0066605E" w:rsidRPr="007D3B23" w:rsidRDefault="0066605E" w:rsidP="00525BCF">
            <w:pPr>
              <w:pStyle w:val="HBTEXT10pBLOCKSATZ"/>
              <w:rPr>
                <w:rFonts w:cs="Arial"/>
              </w:rPr>
            </w:pPr>
          </w:p>
          <w:p w14:paraId="4DC8274F" w14:textId="77777777" w:rsidR="0066605E" w:rsidRPr="007D3B23" w:rsidRDefault="0066605E" w:rsidP="00525BCF">
            <w:pPr>
              <w:pStyle w:val="HBTEXT10pBLOCKSATZ"/>
              <w:rPr>
                <w:rFonts w:cs="Arial"/>
              </w:rPr>
            </w:pPr>
            <w:r w:rsidRPr="007D3B23">
              <w:rPr>
                <w:rFonts w:cs="Arial"/>
              </w:rPr>
              <w:t xml:space="preserve">CTC/CGT Division 6, 6.1, 6.2, 7, 7.1, 7.2 und 8 über 3000 ccm Homol.-jahre 1982–inkl. </w:t>
            </w:r>
            <w:r>
              <w:rPr>
                <w:rFonts w:cs="Arial"/>
              </w:rPr>
              <w:t>2018</w:t>
            </w:r>
          </w:p>
          <w:p w14:paraId="1298DFAA" w14:textId="77777777" w:rsidR="0066605E" w:rsidRPr="007D3B23" w:rsidRDefault="0066605E" w:rsidP="00525BCF">
            <w:pPr>
              <w:pStyle w:val="HBTEXT10pBLOCKSATZ"/>
              <w:rPr>
                <w:rFonts w:cs="Arial"/>
              </w:rPr>
            </w:pPr>
          </w:p>
          <w:p w14:paraId="0DC927B2" w14:textId="77777777" w:rsidR="0066605E" w:rsidRPr="007D3B23" w:rsidRDefault="0066605E" w:rsidP="00525BCF">
            <w:pPr>
              <w:pStyle w:val="HBTEXT10pBLOCKSATZ"/>
              <w:rPr>
                <w:rFonts w:cs="Arial"/>
              </w:rPr>
            </w:pPr>
            <w:r w:rsidRPr="007D3B23">
              <w:rPr>
                <w:rFonts w:cs="Arial"/>
              </w:rPr>
              <w:t xml:space="preserve">FIA Anhang K: Perioden </w:t>
            </w:r>
            <w:r>
              <w:rPr>
                <w:rFonts w:cs="Arial"/>
              </w:rPr>
              <w:t>E-K Klassen</w:t>
            </w:r>
            <w:r w:rsidRPr="007D3B23">
              <w:rPr>
                <w:rFonts w:cs="Arial"/>
              </w:rPr>
              <w:t xml:space="preserve"> T, CT, GT, GTS über 3000 ccm</w:t>
            </w:r>
          </w:p>
        </w:tc>
      </w:tr>
      <w:tr w:rsidR="0066605E" w:rsidRPr="007D3B23" w14:paraId="65DA844C" w14:textId="77777777" w:rsidTr="00525BCF">
        <w:trPr>
          <w:trHeight w:val="60"/>
        </w:trPr>
        <w:tc>
          <w:tcPr>
            <w:tcW w:w="993" w:type="dxa"/>
            <w:tcBorders>
              <w:top w:val="single" w:sz="4" w:space="0" w:color="000000"/>
              <w:left w:val="single" w:sz="4" w:space="0" w:color="000000"/>
              <w:bottom w:val="single" w:sz="4" w:space="0" w:color="000000"/>
              <w:right w:val="single" w:sz="4" w:space="0" w:color="000000"/>
            </w:tcBorders>
            <w:tcMar>
              <w:top w:w="74" w:type="dxa"/>
              <w:left w:w="57" w:type="dxa"/>
              <w:bottom w:w="74" w:type="dxa"/>
              <w:right w:w="57" w:type="dxa"/>
            </w:tcMar>
          </w:tcPr>
          <w:p w14:paraId="3ED09073" w14:textId="77777777" w:rsidR="0066605E" w:rsidRPr="007D3B23" w:rsidRDefault="0066605E" w:rsidP="00525BCF">
            <w:pPr>
              <w:pStyle w:val="HBTEXT10pBLOCKSATZ"/>
              <w:rPr>
                <w:rFonts w:cs="Arial"/>
              </w:rPr>
            </w:pPr>
            <w:r w:rsidRPr="007D3B23">
              <w:rPr>
                <w:rFonts w:cs="Arial"/>
              </w:rPr>
              <w:lastRenderedPageBreak/>
              <w:t>NC 2</w:t>
            </w:r>
          </w:p>
        </w:tc>
        <w:tc>
          <w:tcPr>
            <w:tcW w:w="8221" w:type="dxa"/>
            <w:tcBorders>
              <w:top w:val="single" w:sz="4" w:space="0" w:color="000000"/>
              <w:left w:val="single" w:sz="4" w:space="0" w:color="000000"/>
              <w:bottom w:val="single" w:sz="4" w:space="0" w:color="000000"/>
              <w:right w:val="single" w:sz="4" w:space="0" w:color="000000"/>
            </w:tcBorders>
            <w:tcMar>
              <w:top w:w="74" w:type="dxa"/>
              <w:left w:w="57" w:type="dxa"/>
              <w:bottom w:w="74" w:type="dxa"/>
              <w:right w:w="57" w:type="dxa"/>
            </w:tcMar>
          </w:tcPr>
          <w:p w14:paraId="624255BB" w14:textId="77777777" w:rsidR="0066605E" w:rsidRPr="007D3B23" w:rsidRDefault="0066605E" w:rsidP="00525BCF">
            <w:pPr>
              <w:pStyle w:val="HBTEXT10pBLOCKSATZ"/>
              <w:rPr>
                <w:rFonts w:cs="Arial"/>
              </w:rPr>
            </w:pPr>
            <w:r w:rsidRPr="007D3B23">
              <w:rPr>
                <w:rFonts w:cs="Arial"/>
              </w:rPr>
              <w:t xml:space="preserve">Gruppe F über 2000 ccm bis 3000 ccm </w:t>
            </w:r>
          </w:p>
          <w:p w14:paraId="25DFCB7D" w14:textId="77777777" w:rsidR="0066605E" w:rsidRPr="007D3B23" w:rsidRDefault="0066605E" w:rsidP="00525BCF">
            <w:pPr>
              <w:pStyle w:val="HBTEXT10pBLOCKSATZ"/>
              <w:rPr>
                <w:rFonts w:cs="Arial"/>
              </w:rPr>
            </w:pPr>
          </w:p>
          <w:p w14:paraId="158E4B1C" w14:textId="77777777" w:rsidR="0066605E" w:rsidRPr="007D3B23" w:rsidRDefault="0066605E" w:rsidP="00525BCF">
            <w:pPr>
              <w:pStyle w:val="HBTEXT10pBLOCKSATZ"/>
              <w:rPr>
                <w:rFonts w:cs="Arial"/>
              </w:rPr>
            </w:pPr>
            <w:r w:rsidRPr="007D3B23">
              <w:rPr>
                <w:rFonts w:cs="Arial"/>
              </w:rPr>
              <w:t>CTC/CGT Division 1.1, 1.2, 1.3, 2.1, 2.2, 2.3, 3.1, 3.2, 3.3 über 2000 ccm bis 3000 ccm Homol.-jahre 1966–inkl. 1981</w:t>
            </w:r>
          </w:p>
          <w:p w14:paraId="0EE43CB4" w14:textId="77777777" w:rsidR="0066605E" w:rsidRPr="007D3B23" w:rsidRDefault="0066605E" w:rsidP="00525BCF">
            <w:pPr>
              <w:pStyle w:val="HBTEXT10pBLOCKSATZ"/>
              <w:rPr>
                <w:rFonts w:cs="Arial"/>
              </w:rPr>
            </w:pPr>
          </w:p>
          <w:p w14:paraId="64F97C76" w14:textId="77777777" w:rsidR="0066605E" w:rsidRPr="007D3B23" w:rsidRDefault="0066605E" w:rsidP="00525BCF">
            <w:pPr>
              <w:pStyle w:val="HBTEXT10pBLOCKSATZ"/>
              <w:rPr>
                <w:rFonts w:cs="Arial"/>
              </w:rPr>
            </w:pPr>
            <w:r w:rsidRPr="007D3B23">
              <w:rPr>
                <w:rFonts w:cs="Arial"/>
              </w:rPr>
              <w:t>CTC/CGT Division 4.1, 4.2 und 4.3 über 2000 ccm bis 3000 ccm Homol.-jahre 1970–inkl. 1981</w:t>
            </w:r>
          </w:p>
          <w:p w14:paraId="5228A81D" w14:textId="77777777" w:rsidR="0066605E" w:rsidRPr="007D3B23" w:rsidRDefault="0066605E" w:rsidP="00525BCF">
            <w:pPr>
              <w:pStyle w:val="HBTEXT10pBLOCKSATZ"/>
              <w:rPr>
                <w:rFonts w:cs="Arial"/>
              </w:rPr>
            </w:pPr>
          </w:p>
          <w:p w14:paraId="7CC633ED" w14:textId="77777777" w:rsidR="0066605E" w:rsidRPr="007D3B23" w:rsidRDefault="0066605E" w:rsidP="00525BCF">
            <w:pPr>
              <w:pStyle w:val="HBTEXT10pBLOCKSATZ"/>
              <w:rPr>
                <w:rFonts w:cs="Arial"/>
              </w:rPr>
            </w:pPr>
            <w:r w:rsidRPr="007D3B23">
              <w:rPr>
                <w:rFonts w:cs="Arial"/>
              </w:rPr>
              <w:t>CTC/CGT Division 6, 6.1, 6.2, 7, 7.1, 7.2 und 8</w:t>
            </w:r>
          </w:p>
          <w:p w14:paraId="5AC311AB" w14:textId="77777777" w:rsidR="0066605E" w:rsidRPr="007D3B23" w:rsidRDefault="0066605E" w:rsidP="00525BCF">
            <w:pPr>
              <w:pStyle w:val="HBTEXT10pBLOCKSATZ"/>
              <w:rPr>
                <w:rFonts w:cs="Arial"/>
              </w:rPr>
            </w:pPr>
            <w:r w:rsidRPr="007D3B23">
              <w:rPr>
                <w:rFonts w:cs="Arial"/>
              </w:rPr>
              <w:t xml:space="preserve">über 2000 ccm bis 3000 ccm Homol.-jahre 1982–inkl. </w:t>
            </w:r>
            <w:r>
              <w:rPr>
                <w:rFonts w:cs="Arial"/>
              </w:rPr>
              <w:t>2018</w:t>
            </w:r>
          </w:p>
          <w:p w14:paraId="0889AFA8" w14:textId="77777777" w:rsidR="0066605E" w:rsidRPr="007D3B23" w:rsidRDefault="0066605E" w:rsidP="00525BCF">
            <w:pPr>
              <w:pStyle w:val="HBTEXT10pBLOCKSATZ"/>
              <w:rPr>
                <w:rFonts w:cs="Arial"/>
              </w:rPr>
            </w:pPr>
          </w:p>
          <w:p w14:paraId="25246E0A" w14:textId="77777777" w:rsidR="0066605E" w:rsidRPr="007D3B23" w:rsidRDefault="0066605E" w:rsidP="00525BCF">
            <w:pPr>
              <w:pStyle w:val="HBTEXT10pBLOCKSATZ"/>
              <w:rPr>
                <w:rFonts w:cs="Arial"/>
              </w:rPr>
            </w:pPr>
            <w:r w:rsidRPr="007D3B23">
              <w:rPr>
                <w:rFonts w:cs="Arial"/>
              </w:rPr>
              <w:t xml:space="preserve">CTC/CGT Division 12 über 1600 ccm bis 2000 ccm Homol.-jahre 1982–inkl. </w:t>
            </w:r>
            <w:r>
              <w:rPr>
                <w:rFonts w:cs="Arial"/>
              </w:rPr>
              <w:t>2018</w:t>
            </w:r>
          </w:p>
          <w:p w14:paraId="019E3D58" w14:textId="77777777" w:rsidR="0066605E" w:rsidRPr="007D3B23" w:rsidRDefault="0066605E" w:rsidP="00525BCF">
            <w:pPr>
              <w:pStyle w:val="HBTEXT10pBLOCKSATZ"/>
              <w:rPr>
                <w:rFonts w:cs="Arial"/>
              </w:rPr>
            </w:pPr>
          </w:p>
          <w:p w14:paraId="2EA405ED" w14:textId="77777777" w:rsidR="0066605E" w:rsidRPr="002B42E4" w:rsidRDefault="0066605E" w:rsidP="00525BCF">
            <w:pPr>
              <w:pStyle w:val="HBTEXT11pMITTAB"/>
              <w:rPr>
                <w:rFonts w:cs="Arial"/>
                <w:sz w:val="20"/>
              </w:rPr>
            </w:pPr>
            <w:r w:rsidRPr="002B42E4">
              <w:rPr>
                <w:rFonts w:cs="Arial"/>
                <w:sz w:val="20"/>
              </w:rPr>
              <w:t xml:space="preserve">CTC/CGT Division 19 Gruppe R3-Fahrzeuge der Homol.-jahre 2011 bis inkl. </w:t>
            </w:r>
            <w:r>
              <w:rPr>
                <w:rFonts w:cs="Arial"/>
                <w:sz w:val="20"/>
              </w:rPr>
              <w:t>2018</w:t>
            </w:r>
          </w:p>
          <w:p w14:paraId="65842E56" w14:textId="77777777" w:rsidR="0066605E" w:rsidRPr="007D3B23" w:rsidRDefault="0066605E" w:rsidP="00525BCF">
            <w:pPr>
              <w:pStyle w:val="HBTEXT10pBLOCKSATZ"/>
              <w:rPr>
                <w:rFonts w:cs="Arial"/>
              </w:rPr>
            </w:pPr>
          </w:p>
          <w:p w14:paraId="1AF28B66" w14:textId="77777777" w:rsidR="0066605E" w:rsidRPr="007D3B23" w:rsidRDefault="0066605E" w:rsidP="00525BCF">
            <w:pPr>
              <w:pStyle w:val="HBTEXT10pBLOCKSATZ"/>
              <w:rPr>
                <w:rFonts w:cs="Arial"/>
              </w:rPr>
            </w:pPr>
            <w:r w:rsidRPr="007D3B23">
              <w:rPr>
                <w:rFonts w:cs="Arial"/>
              </w:rPr>
              <w:t xml:space="preserve">FIA Anhang K: Perioden </w:t>
            </w:r>
            <w:r>
              <w:rPr>
                <w:rFonts w:cs="Arial"/>
              </w:rPr>
              <w:t>E-K Klassen</w:t>
            </w:r>
            <w:r w:rsidRPr="007D3B23">
              <w:rPr>
                <w:rFonts w:cs="Arial"/>
              </w:rPr>
              <w:t xml:space="preserve"> T, CT, GT, GTS über 2000 ccm bis 3000 ccm</w:t>
            </w:r>
          </w:p>
        </w:tc>
      </w:tr>
      <w:tr w:rsidR="0066605E" w:rsidRPr="007D3B23" w14:paraId="593B75D0" w14:textId="77777777" w:rsidTr="00525BCF">
        <w:trPr>
          <w:trHeight w:val="60"/>
        </w:trPr>
        <w:tc>
          <w:tcPr>
            <w:tcW w:w="993" w:type="dxa"/>
            <w:tcBorders>
              <w:top w:val="single" w:sz="4" w:space="0" w:color="000000"/>
              <w:left w:val="single" w:sz="4" w:space="0" w:color="000000"/>
              <w:bottom w:val="single" w:sz="4" w:space="0" w:color="000000"/>
              <w:right w:val="single" w:sz="4" w:space="0" w:color="000000"/>
            </w:tcBorders>
            <w:shd w:val="clear" w:color="auto" w:fill="BFBFBF"/>
            <w:tcMar>
              <w:top w:w="74" w:type="dxa"/>
              <w:left w:w="57" w:type="dxa"/>
              <w:bottom w:w="74" w:type="dxa"/>
              <w:right w:w="57" w:type="dxa"/>
            </w:tcMar>
          </w:tcPr>
          <w:p w14:paraId="0B1232F3" w14:textId="77777777" w:rsidR="0066605E" w:rsidRPr="007D3B23" w:rsidRDefault="0066605E" w:rsidP="00525BCF">
            <w:pPr>
              <w:pStyle w:val="HBTEXT10pBLOCKSATZ"/>
              <w:rPr>
                <w:rFonts w:cs="Arial"/>
              </w:rPr>
            </w:pPr>
            <w:r w:rsidRPr="007D3B23">
              <w:rPr>
                <w:rFonts w:cs="Arial"/>
              </w:rPr>
              <w:t>NC 3</w:t>
            </w:r>
          </w:p>
        </w:tc>
        <w:tc>
          <w:tcPr>
            <w:tcW w:w="8221" w:type="dxa"/>
            <w:tcBorders>
              <w:top w:val="single" w:sz="4" w:space="0" w:color="000000"/>
              <w:left w:val="single" w:sz="4" w:space="0" w:color="000000"/>
              <w:bottom w:val="single" w:sz="4" w:space="0" w:color="000000"/>
              <w:right w:val="single" w:sz="4" w:space="0" w:color="000000"/>
            </w:tcBorders>
            <w:shd w:val="clear" w:color="auto" w:fill="BFBFBF"/>
            <w:tcMar>
              <w:top w:w="74" w:type="dxa"/>
              <w:left w:w="57" w:type="dxa"/>
              <w:bottom w:w="74" w:type="dxa"/>
              <w:right w:w="57" w:type="dxa"/>
            </w:tcMar>
          </w:tcPr>
          <w:p w14:paraId="543957DD" w14:textId="77777777" w:rsidR="0066605E" w:rsidRPr="007D3B23" w:rsidRDefault="0066605E" w:rsidP="00525BCF">
            <w:pPr>
              <w:pStyle w:val="HBTEXT10pBLOCKSATZ"/>
              <w:rPr>
                <w:rFonts w:cs="Arial"/>
              </w:rPr>
            </w:pPr>
            <w:r w:rsidRPr="007D3B23">
              <w:rPr>
                <w:rFonts w:cs="Arial"/>
              </w:rPr>
              <w:t>Gruppe F über 1600 ccm bis 2000 ccm</w:t>
            </w:r>
          </w:p>
          <w:p w14:paraId="36EC8CFB" w14:textId="77777777" w:rsidR="0066605E" w:rsidRPr="007D3B23" w:rsidRDefault="0066605E" w:rsidP="00525BCF">
            <w:pPr>
              <w:pStyle w:val="HBTEXT10pBLOCKSATZ"/>
              <w:rPr>
                <w:rFonts w:cs="Arial"/>
              </w:rPr>
            </w:pPr>
          </w:p>
          <w:p w14:paraId="2BE94EE7" w14:textId="77777777" w:rsidR="0066605E" w:rsidRPr="007D3B23" w:rsidRDefault="0066605E" w:rsidP="00525BCF">
            <w:pPr>
              <w:pStyle w:val="HBTEXT10pBLOCKSATZ"/>
              <w:rPr>
                <w:rFonts w:cs="Arial"/>
              </w:rPr>
            </w:pPr>
            <w:r w:rsidRPr="007D3B23">
              <w:rPr>
                <w:rFonts w:cs="Arial"/>
              </w:rPr>
              <w:t>CTC/CGT Division 1.1, 1.2, 1.3, 2.1, 2.2, 2.3, 3.1, 3.2, 3.3, über 1600 ccm bis 2000 ccm Homol.-jahre 1966–inkl.1981</w:t>
            </w:r>
          </w:p>
          <w:p w14:paraId="3084C5F7" w14:textId="77777777" w:rsidR="0066605E" w:rsidRPr="007D3B23" w:rsidRDefault="0066605E" w:rsidP="00525BCF">
            <w:pPr>
              <w:pStyle w:val="HBTEXT10pBLOCKSATZ"/>
              <w:rPr>
                <w:rFonts w:cs="Arial"/>
              </w:rPr>
            </w:pPr>
          </w:p>
          <w:p w14:paraId="70AB6A98" w14:textId="77777777" w:rsidR="0066605E" w:rsidRPr="007D3B23" w:rsidRDefault="0066605E" w:rsidP="00525BCF">
            <w:pPr>
              <w:pStyle w:val="HBTEXT10pBLOCKSATZ"/>
              <w:rPr>
                <w:rFonts w:cs="Arial"/>
              </w:rPr>
            </w:pPr>
            <w:r w:rsidRPr="007D3B23">
              <w:rPr>
                <w:rFonts w:cs="Arial"/>
              </w:rPr>
              <w:t>CTC/CGT Division  4.1, 4.2 und 4.3 über 1600 ccm bis 2000 ccm Homol.-jahre 1970–inkl. 1981</w:t>
            </w:r>
          </w:p>
          <w:p w14:paraId="7B254F90" w14:textId="77777777" w:rsidR="0066605E" w:rsidRPr="007D3B23" w:rsidRDefault="0066605E" w:rsidP="00525BCF">
            <w:pPr>
              <w:pStyle w:val="HBTEXT10pBLOCKSATZ"/>
              <w:rPr>
                <w:rFonts w:cs="Arial"/>
              </w:rPr>
            </w:pPr>
          </w:p>
          <w:p w14:paraId="616A3B60" w14:textId="77777777" w:rsidR="0066605E" w:rsidRPr="007D3B23" w:rsidRDefault="0066605E" w:rsidP="00525BCF">
            <w:pPr>
              <w:pStyle w:val="HBTEXT10pBLOCKSATZ"/>
              <w:rPr>
                <w:rFonts w:cs="Arial"/>
              </w:rPr>
            </w:pPr>
            <w:r w:rsidRPr="007D3B23">
              <w:rPr>
                <w:rFonts w:cs="Arial"/>
              </w:rPr>
              <w:t>CTC/CGT Division 6, 6.1, 6.2, 7, 7.1, 7.2 und 8</w:t>
            </w:r>
          </w:p>
          <w:p w14:paraId="4374B9A7" w14:textId="77777777" w:rsidR="0066605E" w:rsidRPr="007D3B23" w:rsidRDefault="0066605E" w:rsidP="00525BCF">
            <w:pPr>
              <w:pStyle w:val="HBTEXT10pBLOCKSATZ"/>
              <w:rPr>
                <w:rFonts w:cs="Arial"/>
              </w:rPr>
            </w:pPr>
            <w:r w:rsidRPr="007D3B23">
              <w:rPr>
                <w:rFonts w:cs="Arial"/>
              </w:rPr>
              <w:t xml:space="preserve">über 1600 ccm bis 2000 ccm Homol.-jahre 1982–inkl. </w:t>
            </w:r>
            <w:r>
              <w:rPr>
                <w:rFonts w:cs="Arial"/>
              </w:rPr>
              <w:t>2018</w:t>
            </w:r>
          </w:p>
          <w:p w14:paraId="70030518" w14:textId="77777777" w:rsidR="0066605E" w:rsidRPr="007D3B23" w:rsidRDefault="0066605E" w:rsidP="00525BCF">
            <w:pPr>
              <w:pStyle w:val="HBTEXT10pBLOCKSATZ"/>
              <w:rPr>
                <w:rFonts w:cs="Arial"/>
              </w:rPr>
            </w:pPr>
          </w:p>
          <w:p w14:paraId="3EE76A39" w14:textId="77777777" w:rsidR="0066605E" w:rsidRPr="007D3B23" w:rsidRDefault="0066605E" w:rsidP="00525BCF">
            <w:pPr>
              <w:pStyle w:val="HBTEXT10pBLOCKSATZ"/>
              <w:rPr>
                <w:rFonts w:cs="Arial"/>
              </w:rPr>
            </w:pPr>
            <w:r w:rsidRPr="007D3B23">
              <w:rPr>
                <w:rFonts w:cs="Arial"/>
              </w:rPr>
              <w:t xml:space="preserve">CTC/CGT Division 11 bis 1600 ccm Homol.-jahre 1982–inkl. </w:t>
            </w:r>
            <w:r>
              <w:rPr>
                <w:rFonts w:cs="Arial"/>
              </w:rPr>
              <w:t>2018</w:t>
            </w:r>
          </w:p>
          <w:p w14:paraId="4EE2D3F7" w14:textId="77777777" w:rsidR="0066605E" w:rsidRPr="007D3B23" w:rsidRDefault="0066605E" w:rsidP="00525BCF">
            <w:pPr>
              <w:pStyle w:val="HBTEXT10pBLOCKSATZ"/>
              <w:rPr>
                <w:rFonts w:cs="Arial"/>
                <w:highlight w:val="yellow"/>
              </w:rPr>
            </w:pPr>
          </w:p>
          <w:p w14:paraId="6EEA7A9A" w14:textId="77777777" w:rsidR="0066605E" w:rsidRPr="007D3B23" w:rsidRDefault="0066605E" w:rsidP="00525BCF">
            <w:pPr>
              <w:pStyle w:val="HBTEXT10pBLOCKSATZ"/>
              <w:rPr>
                <w:rFonts w:cs="Arial"/>
              </w:rPr>
            </w:pPr>
            <w:r w:rsidRPr="007D3B23">
              <w:rPr>
                <w:rFonts w:cs="Arial"/>
              </w:rPr>
              <w:t xml:space="preserve">CTC/CGT Division 12 über 1400 ccm bis 1600 ccm Homol.-jahre 1982–inkl. </w:t>
            </w:r>
            <w:r>
              <w:rPr>
                <w:rFonts w:cs="Arial"/>
              </w:rPr>
              <w:t>2018</w:t>
            </w:r>
          </w:p>
          <w:p w14:paraId="346E57EA" w14:textId="77777777" w:rsidR="0066605E" w:rsidRPr="007D3B23" w:rsidRDefault="0066605E" w:rsidP="00525BCF">
            <w:pPr>
              <w:pStyle w:val="HBTEXT10pBLOCKSATZ"/>
              <w:rPr>
                <w:rFonts w:cs="Arial"/>
              </w:rPr>
            </w:pPr>
          </w:p>
          <w:p w14:paraId="082F6A21" w14:textId="77777777" w:rsidR="0066605E" w:rsidRPr="002B42E4" w:rsidRDefault="0066605E" w:rsidP="00525BCF">
            <w:pPr>
              <w:pStyle w:val="HBTEXT11pMITTAB"/>
              <w:rPr>
                <w:rFonts w:cs="Arial"/>
                <w:sz w:val="20"/>
              </w:rPr>
            </w:pPr>
            <w:r w:rsidRPr="002B42E4">
              <w:rPr>
                <w:rFonts w:cs="Arial"/>
                <w:sz w:val="20"/>
              </w:rPr>
              <w:t xml:space="preserve">CTC/CGT Division 18 Gruppe R2 der Homol.-jahre 2011 bis inkl. </w:t>
            </w:r>
            <w:r>
              <w:rPr>
                <w:rFonts w:cs="Arial"/>
                <w:sz w:val="20"/>
              </w:rPr>
              <w:t>2018</w:t>
            </w:r>
          </w:p>
          <w:p w14:paraId="1E07175B" w14:textId="77777777" w:rsidR="0066605E" w:rsidRPr="007D3B23" w:rsidRDefault="0066605E" w:rsidP="00525BCF">
            <w:pPr>
              <w:pStyle w:val="HBTEXT10pBLOCKSATZ"/>
              <w:rPr>
                <w:rFonts w:cs="Arial"/>
              </w:rPr>
            </w:pPr>
          </w:p>
          <w:p w14:paraId="1117CDB6" w14:textId="77777777" w:rsidR="0066605E" w:rsidRPr="007D3B23" w:rsidRDefault="0066605E" w:rsidP="00525BCF">
            <w:pPr>
              <w:pStyle w:val="HBTEXT10pBLOCKSATZ"/>
              <w:rPr>
                <w:rFonts w:cs="Arial"/>
              </w:rPr>
            </w:pPr>
            <w:r w:rsidRPr="007D3B23">
              <w:rPr>
                <w:rFonts w:cs="Arial"/>
              </w:rPr>
              <w:t xml:space="preserve">FIA Anhang K: Perioden </w:t>
            </w:r>
            <w:r>
              <w:rPr>
                <w:rFonts w:cs="Arial"/>
              </w:rPr>
              <w:t>E-K Klassen</w:t>
            </w:r>
            <w:r w:rsidRPr="007D3B23">
              <w:rPr>
                <w:rFonts w:cs="Arial"/>
              </w:rPr>
              <w:t xml:space="preserve"> T, CT, GT, GTS über 1600 ccm bis 2000 ccm</w:t>
            </w:r>
          </w:p>
        </w:tc>
      </w:tr>
      <w:tr w:rsidR="0066605E" w:rsidRPr="007D3B23" w14:paraId="54DDE616" w14:textId="77777777" w:rsidTr="00525BCF">
        <w:trPr>
          <w:trHeight w:val="60"/>
        </w:trPr>
        <w:tc>
          <w:tcPr>
            <w:tcW w:w="993" w:type="dxa"/>
            <w:tcBorders>
              <w:top w:val="single" w:sz="4" w:space="0" w:color="000000"/>
              <w:left w:val="single" w:sz="4" w:space="0" w:color="000000"/>
              <w:bottom w:val="single" w:sz="4" w:space="0" w:color="000000"/>
              <w:right w:val="single" w:sz="4" w:space="0" w:color="000000"/>
            </w:tcBorders>
            <w:tcMar>
              <w:top w:w="74" w:type="dxa"/>
              <w:left w:w="57" w:type="dxa"/>
              <w:bottom w:w="74" w:type="dxa"/>
              <w:right w:w="57" w:type="dxa"/>
            </w:tcMar>
          </w:tcPr>
          <w:p w14:paraId="59239D54" w14:textId="77777777" w:rsidR="0066605E" w:rsidRPr="007D3B23" w:rsidRDefault="0066605E" w:rsidP="00525BCF">
            <w:pPr>
              <w:pStyle w:val="HBTEXT10pBLOCKSATZ"/>
              <w:rPr>
                <w:rFonts w:cs="Arial"/>
              </w:rPr>
            </w:pPr>
            <w:r w:rsidRPr="007D3B23">
              <w:rPr>
                <w:rFonts w:cs="Arial"/>
              </w:rPr>
              <w:t>NC 4</w:t>
            </w:r>
          </w:p>
        </w:tc>
        <w:tc>
          <w:tcPr>
            <w:tcW w:w="8221" w:type="dxa"/>
            <w:tcBorders>
              <w:top w:val="single" w:sz="4" w:space="0" w:color="000000"/>
              <w:left w:val="single" w:sz="4" w:space="0" w:color="000000"/>
              <w:bottom w:val="single" w:sz="4" w:space="0" w:color="000000"/>
              <w:right w:val="single" w:sz="4" w:space="0" w:color="000000"/>
            </w:tcBorders>
            <w:tcMar>
              <w:top w:w="74" w:type="dxa"/>
              <w:left w:w="57" w:type="dxa"/>
              <w:bottom w:w="74" w:type="dxa"/>
              <w:right w:w="57" w:type="dxa"/>
            </w:tcMar>
          </w:tcPr>
          <w:p w14:paraId="46578784" w14:textId="77777777" w:rsidR="0066605E" w:rsidRPr="007D3B23" w:rsidRDefault="0066605E" w:rsidP="00525BCF">
            <w:pPr>
              <w:pStyle w:val="HBTEXT10pBLOCKSATZ"/>
              <w:rPr>
                <w:rFonts w:cs="Arial"/>
              </w:rPr>
            </w:pPr>
            <w:r w:rsidRPr="007D3B23">
              <w:rPr>
                <w:rFonts w:cs="Arial"/>
              </w:rPr>
              <w:t>Gruppe F über 1400 ccm bis 1600 ccm</w:t>
            </w:r>
          </w:p>
          <w:p w14:paraId="26F6B14A" w14:textId="77777777" w:rsidR="0066605E" w:rsidRPr="007D3B23" w:rsidRDefault="0066605E" w:rsidP="00525BCF">
            <w:pPr>
              <w:pStyle w:val="HBTEXT10pBLOCKSATZ"/>
              <w:rPr>
                <w:rFonts w:cs="Arial"/>
              </w:rPr>
            </w:pPr>
          </w:p>
          <w:p w14:paraId="60FC31A8" w14:textId="77777777" w:rsidR="0066605E" w:rsidRPr="007D3B23" w:rsidRDefault="0066605E" w:rsidP="00525BCF">
            <w:pPr>
              <w:pStyle w:val="HBTEXT10pBLOCKSATZ"/>
              <w:rPr>
                <w:rFonts w:cs="Arial"/>
              </w:rPr>
            </w:pPr>
            <w:r w:rsidRPr="007D3B23">
              <w:rPr>
                <w:rFonts w:cs="Arial"/>
              </w:rPr>
              <w:t>CTC/CGT Division 1.1, 1.2, 1.3, 2.1, 2.2, 2.3, 3.1, 3.2, 3.3 über 1400 ccm bis 1600 ccm Homol.-jahre 1966–inkl.1981</w:t>
            </w:r>
          </w:p>
          <w:p w14:paraId="4609E8B3" w14:textId="77777777" w:rsidR="0066605E" w:rsidRPr="007D3B23" w:rsidRDefault="0066605E" w:rsidP="00525BCF">
            <w:pPr>
              <w:pStyle w:val="HBTEXT10pBLOCKSATZ"/>
              <w:rPr>
                <w:rFonts w:cs="Arial"/>
              </w:rPr>
            </w:pPr>
          </w:p>
          <w:p w14:paraId="0530FFBC" w14:textId="77777777" w:rsidR="0066605E" w:rsidRPr="007D3B23" w:rsidRDefault="0066605E" w:rsidP="00525BCF">
            <w:pPr>
              <w:pStyle w:val="HBTEXT10pBLOCKSATZ"/>
              <w:rPr>
                <w:rFonts w:cs="Arial"/>
              </w:rPr>
            </w:pPr>
            <w:r w:rsidRPr="007D3B23">
              <w:rPr>
                <w:rFonts w:cs="Arial"/>
              </w:rPr>
              <w:t>CTC/CGT Division  4.1, 4.2 und 4.3 über 1400 ccm bis 1600 ccm Homol.-jahre 1970–inkl. 1981</w:t>
            </w:r>
          </w:p>
          <w:p w14:paraId="43CF8791" w14:textId="77777777" w:rsidR="0066605E" w:rsidRPr="007D3B23" w:rsidRDefault="0066605E" w:rsidP="00525BCF">
            <w:pPr>
              <w:pStyle w:val="HBTEXT10pBLOCKSATZ"/>
              <w:rPr>
                <w:rFonts w:cs="Arial"/>
              </w:rPr>
            </w:pPr>
          </w:p>
          <w:p w14:paraId="0B90AF54" w14:textId="77777777" w:rsidR="0066605E" w:rsidRPr="007D3B23" w:rsidRDefault="0066605E" w:rsidP="00525BCF">
            <w:pPr>
              <w:pStyle w:val="HBTEXT10pBLOCKSATZ"/>
              <w:rPr>
                <w:rFonts w:cs="Arial"/>
              </w:rPr>
            </w:pPr>
            <w:r w:rsidRPr="007D3B23">
              <w:rPr>
                <w:rFonts w:cs="Arial"/>
              </w:rPr>
              <w:t xml:space="preserve">CTC/CGT Division 6, 6.1, 6.2, 7, 7.1, 7.2 und 8  </w:t>
            </w:r>
          </w:p>
          <w:p w14:paraId="48A2E156" w14:textId="77777777" w:rsidR="0066605E" w:rsidRPr="007D3B23" w:rsidRDefault="0066605E" w:rsidP="00525BCF">
            <w:pPr>
              <w:pStyle w:val="HBTEXT10pBLOCKSATZ"/>
              <w:rPr>
                <w:rFonts w:cs="Arial"/>
              </w:rPr>
            </w:pPr>
            <w:r w:rsidRPr="007D3B23">
              <w:rPr>
                <w:rFonts w:cs="Arial"/>
              </w:rPr>
              <w:t xml:space="preserve">Über 1400 ccm bis 1600 ccm Homol.-jahre 1982–inkl. </w:t>
            </w:r>
            <w:r>
              <w:rPr>
                <w:rFonts w:cs="Arial"/>
              </w:rPr>
              <w:t>2018</w:t>
            </w:r>
          </w:p>
          <w:p w14:paraId="2BAB8672" w14:textId="77777777" w:rsidR="0066605E" w:rsidRPr="007D3B23" w:rsidRDefault="0066605E" w:rsidP="00525BCF">
            <w:pPr>
              <w:pStyle w:val="HBTEXT10pBLOCKSATZ"/>
              <w:rPr>
                <w:rFonts w:cs="Arial"/>
              </w:rPr>
            </w:pPr>
          </w:p>
          <w:p w14:paraId="6E5193F6" w14:textId="77777777" w:rsidR="0066605E" w:rsidRPr="007D3B23" w:rsidRDefault="0066605E" w:rsidP="00525BCF">
            <w:pPr>
              <w:pStyle w:val="HBTEXT10pBLOCKSATZ"/>
              <w:rPr>
                <w:rFonts w:cs="Arial"/>
              </w:rPr>
            </w:pPr>
            <w:r w:rsidRPr="007D3B23">
              <w:rPr>
                <w:rFonts w:cs="Arial"/>
              </w:rPr>
              <w:t xml:space="preserve">CTC/CGT Division 12 bis 1400 ccm Homol.-jahre 1982–inkl. </w:t>
            </w:r>
            <w:r>
              <w:rPr>
                <w:rFonts w:cs="Arial"/>
              </w:rPr>
              <w:t>2018</w:t>
            </w:r>
          </w:p>
          <w:p w14:paraId="4AA62852" w14:textId="77777777" w:rsidR="0066605E" w:rsidRPr="007D3B23" w:rsidRDefault="0066605E" w:rsidP="00525BCF">
            <w:pPr>
              <w:pStyle w:val="HBTEXT10pBLOCKSATZ"/>
              <w:rPr>
                <w:rFonts w:cs="Arial"/>
              </w:rPr>
            </w:pPr>
          </w:p>
          <w:p w14:paraId="6365B79D" w14:textId="77777777" w:rsidR="0066605E" w:rsidRPr="002B42E4" w:rsidRDefault="0066605E" w:rsidP="00525BCF">
            <w:pPr>
              <w:pStyle w:val="HBTEXT11pMITTAB"/>
              <w:rPr>
                <w:rFonts w:cs="Arial"/>
                <w:sz w:val="20"/>
              </w:rPr>
            </w:pPr>
            <w:r w:rsidRPr="002B42E4">
              <w:rPr>
                <w:rFonts w:cs="Arial"/>
                <w:sz w:val="20"/>
              </w:rPr>
              <w:t xml:space="preserve">CTC/CGT Division 17 Gruppe R1-Fahrzeuge der Homol.-jahre 2011 bis inkl. </w:t>
            </w:r>
            <w:r>
              <w:rPr>
                <w:rFonts w:cs="Arial"/>
                <w:sz w:val="20"/>
              </w:rPr>
              <w:t>2018</w:t>
            </w:r>
          </w:p>
          <w:p w14:paraId="5041FC78" w14:textId="77777777" w:rsidR="0066605E" w:rsidRPr="007D3B23" w:rsidRDefault="0066605E" w:rsidP="00525BCF">
            <w:pPr>
              <w:pStyle w:val="HBTEXT10pBLOCKSATZ"/>
              <w:rPr>
                <w:rFonts w:cs="Arial"/>
              </w:rPr>
            </w:pPr>
          </w:p>
          <w:p w14:paraId="0E7F59CB" w14:textId="77777777" w:rsidR="0066605E" w:rsidRPr="007D3B23" w:rsidRDefault="0066605E" w:rsidP="00525BCF">
            <w:pPr>
              <w:pStyle w:val="HBTEXT10pBLOCKSATZ"/>
              <w:rPr>
                <w:rFonts w:cs="Arial"/>
              </w:rPr>
            </w:pPr>
            <w:r w:rsidRPr="007D3B23">
              <w:rPr>
                <w:rFonts w:cs="Arial"/>
              </w:rPr>
              <w:t xml:space="preserve">FIA Anhang K: Perioden </w:t>
            </w:r>
            <w:r>
              <w:rPr>
                <w:rFonts w:cs="Arial"/>
              </w:rPr>
              <w:t>E-K Klassen</w:t>
            </w:r>
            <w:r w:rsidRPr="007D3B23">
              <w:rPr>
                <w:rFonts w:cs="Arial"/>
              </w:rPr>
              <w:t xml:space="preserve"> T, CT, GT, GTS über 1400 ccm bis 1600 ccm</w:t>
            </w:r>
          </w:p>
          <w:p w14:paraId="46A47E30" w14:textId="77777777" w:rsidR="0066605E" w:rsidRPr="007D3B23" w:rsidRDefault="0066605E" w:rsidP="00525BCF">
            <w:pPr>
              <w:pStyle w:val="HBTEXT10pBLOCKSATZ"/>
              <w:rPr>
                <w:rFonts w:cs="Arial"/>
              </w:rPr>
            </w:pPr>
          </w:p>
          <w:p w14:paraId="2F89CF2E" w14:textId="77777777" w:rsidR="0066605E" w:rsidRPr="002B42E4" w:rsidRDefault="0066605E" w:rsidP="00525BCF">
            <w:pPr>
              <w:pStyle w:val="HBTEXT10pBLOCKSATZ"/>
              <w:rPr>
                <w:rFonts w:cs="Arial"/>
              </w:rPr>
            </w:pPr>
            <w:r w:rsidRPr="002B42E4">
              <w:rPr>
                <w:rFonts w:cs="Arial"/>
              </w:rPr>
              <w:t>Opel ADAM Cup Fahrzeuge gem. technischen Serienbestimmungen ADAC Rallye Cup 2019 inkl. Bulletins</w:t>
            </w:r>
            <w:r>
              <w:rPr>
                <w:rFonts w:cs="Arial"/>
              </w:rPr>
              <w:t>*</w:t>
            </w:r>
          </w:p>
        </w:tc>
      </w:tr>
      <w:tr w:rsidR="0066605E" w:rsidRPr="007D3B23" w14:paraId="50C0C170" w14:textId="77777777" w:rsidTr="00525BCF">
        <w:trPr>
          <w:trHeight w:val="60"/>
        </w:trPr>
        <w:tc>
          <w:tcPr>
            <w:tcW w:w="993" w:type="dxa"/>
            <w:tcBorders>
              <w:top w:val="single" w:sz="4" w:space="0" w:color="000000"/>
              <w:left w:val="single" w:sz="4" w:space="0" w:color="000000"/>
              <w:bottom w:val="single" w:sz="4" w:space="0" w:color="000000"/>
              <w:right w:val="single" w:sz="4" w:space="0" w:color="000000"/>
            </w:tcBorders>
            <w:shd w:val="clear" w:color="auto" w:fill="BFBFBF"/>
            <w:tcMar>
              <w:top w:w="74" w:type="dxa"/>
              <w:left w:w="57" w:type="dxa"/>
              <w:bottom w:w="74" w:type="dxa"/>
              <w:right w:w="57" w:type="dxa"/>
            </w:tcMar>
          </w:tcPr>
          <w:p w14:paraId="5FD0B3AE" w14:textId="77777777" w:rsidR="0066605E" w:rsidRPr="007D3B23" w:rsidRDefault="0066605E" w:rsidP="00525BCF">
            <w:pPr>
              <w:pStyle w:val="HBTEXT10pBLOCKSATZ"/>
              <w:rPr>
                <w:rFonts w:cs="Arial"/>
              </w:rPr>
            </w:pPr>
            <w:r w:rsidRPr="007D3B23">
              <w:rPr>
                <w:rFonts w:cs="Arial"/>
              </w:rPr>
              <w:lastRenderedPageBreak/>
              <w:t>NC 5</w:t>
            </w:r>
          </w:p>
        </w:tc>
        <w:tc>
          <w:tcPr>
            <w:tcW w:w="8221" w:type="dxa"/>
            <w:tcBorders>
              <w:top w:val="single" w:sz="4" w:space="0" w:color="000000"/>
              <w:left w:val="single" w:sz="4" w:space="0" w:color="000000"/>
              <w:bottom w:val="single" w:sz="4" w:space="0" w:color="000000"/>
              <w:right w:val="single" w:sz="4" w:space="0" w:color="000000"/>
            </w:tcBorders>
            <w:shd w:val="clear" w:color="auto" w:fill="BFBFBF"/>
            <w:tcMar>
              <w:top w:w="74" w:type="dxa"/>
              <w:left w:w="57" w:type="dxa"/>
              <w:bottom w:w="74" w:type="dxa"/>
              <w:right w:w="57" w:type="dxa"/>
            </w:tcMar>
          </w:tcPr>
          <w:p w14:paraId="648A044F" w14:textId="77777777" w:rsidR="0066605E" w:rsidRPr="007D3B23" w:rsidRDefault="0066605E" w:rsidP="00525BCF">
            <w:pPr>
              <w:pStyle w:val="HBTEXT10pBLOCKSATZ"/>
              <w:rPr>
                <w:rFonts w:cs="Arial"/>
              </w:rPr>
            </w:pPr>
            <w:r w:rsidRPr="007D3B23">
              <w:rPr>
                <w:rFonts w:cs="Arial"/>
              </w:rPr>
              <w:t>Gruppe F bis 1400 ccm</w:t>
            </w:r>
          </w:p>
          <w:p w14:paraId="1DD42C55" w14:textId="77777777" w:rsidR="0066605E" w:rsidRPr="007D3B23" w:rsidRDefault="0066605E" w:rsidP="00525BCF">
            <w:pPr>
              <w:pStyle w:val="HBTEXT10pBLOCKSATZ"/>
              <w:rPr>
                <w:rFonts w:cs="Arial"/>
              </w:rPr>
            </w:pPr>
          </w:p>
          <w:p w14:paraId="6FB5865A" w14:textId="77777777" w:rsidR="0066605E" w:rsidRPr="007D3B23" w:rsidRDefault="0066605E" w:rsidP="00525BCF">
            <w:pPr>
              <w:pStyle w:val="HBTEXT10pBLOCKSATZ"/>
              <w:rPr>
                <w:rFonts w:cs="Arial"/>
              </w:rPr>
            </w:pPr>
            <w:r w:rsidRPr="007D3B23">
              <w:rPr>
                <w:rFonts w:cs="Arial"/>
              </w:rPr>
              <w:t>CTC/CGT Division 1.1, 1.2, 1.3, 2.1, 2.2, 2.3, 3.1, 3.2, 3.3 bis 1400 ccm Homol.-jahre 1966–inkl.1981</w:t>
            </w:r>
          </w:p>
          <w:p w14:paraId="21F023DB" w14:textId="77777777" w:rsidR="0066605E" w:rsidRPr="007D3B23" w:rsidRDefault="0066605E" w:rsidP="00525BCF">
            <w:pPr>
              <w:pStyle w:val="HBTEXT10pBLOCKSATZ"/>
              <w:rPr>
                <w:rFonts w:cs="Arial"/>
              </w:rPr>
            </w:pPr>
          </w:p>
          <w:p w14:paraId="149C5776" w14:textId="77777777" w:rsidR="0066605E" w:rsidRPr="007D3B23" w:rsidRDefault="0066605E" w:rsidP="00525BCF">
            <w:pPr>
              <w:pStyle w:val="HBTEXT10pBLOCKSATZ"/>
              <w:rPr>
                <w:rFonts w:cs="Arial"/>
              </w:rPr>
            </w:pPr>
            <w:r w:rsidRPr="007D3B23">
              <w:rPr>
                <w:rFonts w:cs="Arial"/>
              </w:rPr>
              <w:t>CTC/CGT Division  4.1, 4.2 und 4.3 bis 1400 ccm Homol.-jahre 1970–inkl. 1981</w:t>
            </w:r>
          </w:p>
          <w:p w14:paraId="4CD4079C" w14:textId="77777777" w:rsidR="0066605E" w:rsidRPr="007D3B23" w:rsidRDefault="0066605E" w:rsidP="00525BCF">
            <w:pPr>
              <w:pStyle w:val="HBTEXT10pBLOCKSATZ"/>
              <w:rPr>
                <w:rFonts w:cs="Arial"/>
              </w:rPr>
            </w:pPr>
          </w:p>
          <w:p w14:paraId="7D34B8EB" w14:textId="77777777" w:rsidR="0066605E" w:rsidRPr="007D3B23" w:rsidRDefault="0066605E" w:rsidP="00525BCF">
            <w:pPr>
              <w:pStyle w:val="HBTEXT10pBLOCKSATZ"/>
              <w:rPr>
                <w:rFonts w:cs="Arial"/>
              </w:rPr>
            </w:pPr>
            <w:r w:rsidRPr="007D3B23">
              <w:rPr>
                <w:rFonts w:cs="Arial"/>
              </w:rPr>
              <w:t>CTC/CGT Division 6, 6.1, 6.2, 7, 7.1, 7.2 und 8</w:t>
            </w:r>
          </w:p>
          <w:p w14:paraId="6AA719FC" w14:textId="77777777" w:rsidR="0066605E" w:rsidRPr="007D3B23" w:rsidRDefault="0066605E" w:rsidP="00525BCF">
            <w:pPr>
              <w:pStyle w:val="HBTEXT10pBLOCKSATZ"/>
              <w:rPr>
                <w:rFonts w:cs="Arial"/>
              </w:rPr>
            </w:pPr>
            <w:r w:rsidRPr="007D3B23">
              <w:rPr>
                <w:rFonts w:cs="Arial"/>
              </w:rPr>
              <w:t xml:space="preserve">bis 1400 ccm Homol.-jahre 1982–inkl. </w:t>
            </w:r>
            <w:r>
              <w:rPr>
                <w:rFonts w:cs="Arial"/>
              </w:rPr>
              <w:t>2018</w:t>
            </w:r>
          </w:p>
          <w:p w14:paraId="279CDA40" w14:textId="77777777" w:rsidR="0066605E" w:rsidRPr="007D3B23" w:rsidRDefault="0066605E" w:rsidP="00525BCF">
            <w:pPr>
              <w:pStyle w:val="HBTEXT10pBLOCKSATZ"/>
              <w:rPr>
                <w:rFonts w:cs="Arial"/>
              </w:rPr>
            </w:pPr>
          </w:p>
          <w:p w14:paraId="476D8CD6" w14:textId="77777777" w:rsidR="0066605E" w:rsidRPr="007D3B23" w:rsidRDefault="0066605E" w:rsidP="00525BCF">
            <w:pPr>
              <w:pStyle w:val="HBTEXT10pBLOCKSATZ"/>
              <w:rPr>
                <w:rFonts w:cs="Arial"/>
              </w:rPr>
            </w:pPr>
            <w:r w:rsidRPr="007D3B23">
              <w:rPr>
                <w:rFonts w:cs="Arial"/>
              </w:rPr>
              <w:t xml:space="preserve">FIA Anhang K: Perioden </w:t>
            </w:r>
            <w:r>
              <w:rPr>
                <w:rFonts w:cs="Arial"/>
              </w:rPr>
              <w:t>E-K Klassen</w:t>
            </w:r>
            <w:r w:rsidRPr="007D3B23">
              <w:rPr>
                <w:rFonts w:cs="Arial"/>
              </w:rPr>
              <w:t xml:space="preserve"> T, CT, GT, GTS bis 1400 ccm</w:t>
            </w:r>
          </w:p>
        </w:tc>
      </w:tr>
      <w:tr w:rsidR="0066605E" w:rsidRPr="0066605E" w14:paraId="339F3616" w14:textId="77777777" w:rsidTr="00525BCF">
        <w:trPr>
          <w:trHeight w:val="60"/>
        </w:trPr>
        <w:tc>
          <w:tcPr>
            <w:tcW w:w="993" w:type="dxa"/>
            <w:tcBorders>
              <w:top w:val="single" w:sz="4" w:space="0" w:color="000000"/>
              <w:left w:val="single" w:sz="4" w:space="0" w:color="000000"/>
              <w:bottom w:val="single" w:sz="4" w:space="0" w:color="000000"/>
              <w:right w:val="single" w:sz="4" w:space="0" w:color="000000"/>
            </w:tcBorders>
            <w:tcMar>
              <w:top w:w="74" w:type="dxa"/>
              <w:left w:w="57" w:type="dxa"/>
              <w:bottom w:w="74" w:type="dxa"/>
              <w:right w:w="57" w:type="dxa"/>
            </w:tcMar>
          </w:tcPr>
          <w:p w14:paraId="0DC9BB69" w14:textId="77777777" w:rsidR="0066605E" w:rsidRPr="0066605E" w:rsidRDefault="0066605E" w:rsidP="00525BCF">
            <w:pPr>
              <w:pStyle w:val="HBTEXT10pBLOCKSATZ"/>
              <w:rPr>
                <w:rFonts w:cs="Arial"/>
              </w:rPr>
            </w:pPr>
            <w:r w:rsidRPr="0066605E">
              <w:rPr>
                <w:rFonts w:cs="Arial"/>
              </w:rPr>
              <w:t>NC E</w:t>
            </w:r>
          </w:p>
        </w:tc>
        <w:tc>
          <w:tcPr>
            <w:tcW w:w="8221" w:type="dxa"/>
            <w:tcBorders>
              <w:top w:val="single" w:sz="4" w:space="0" w:color="000000"/>
              <w:left w:val="single" w:sz="4" w:space="0" w:color="000000"/>
              <w:bottom w:val="single" w:sz="4" w:space="0" w:color="000000"/>
              <w:right w:val="single" w:sz="4" w:space="0" w:color="000000"/>
            </w:tcBorders>
            <w:tcMar>
              <w:top w:w="74" w:type="dxa"/>
              <w:left w:w="57" w:type="dxa"/>
              <w:bottom w:w="74" w:type="dxa"/>
              <w:right w:w="57" w:type="dxa"/>
            </w:tcMar>
          </w:tcPr>
          <w:p w14:paraId="0F2756D5" w14:textId="3A6C0087" w:rsidR="0066605E" w:rsidRPr="0066605E" w:rsidRDefault="0066605E" w:rsidP="00525BCF">
            <w:pPr>
              <w:pStyle w:val="HBTEXT10pBLOCKSATZ"/>
              <w:rPr>
                <w:rFonts w:cs="Arial"/>
                <w:lang w:val="en-US"/>
              </w:rPr>
            </w:pPr>
            <w:r w:rsidRPr="0066605E">
              <w:rPr>
                <w:rFonts w:cs="Arial"/>
              </w:rPr>
              <w:t xml:space="preserve">Opel e-Corsa Cup gem. techn. </w:t>
            </w:r>
            <w:proofErr w:type="spellStart"/>
            <w:r w:rsidRPr="0066605E">
              <w:rPr>
                <w:rFonts w:cs="Arial"/>
                <w:lang w:val="en-US"/>
              </w:rPr>
              <w:t>Serienbestimmungen</w:t>
            </w:r>
            <w:proofErr w:type="spellEnd"/>
            <w:r w:rsidRPr="0066605E">
              <w:rPr>
                <w:rFonts w:cs="Arial"/>
                <w:lang w:val="en-US"/>
              </w:rPr>
              <w:t xml:space="preserve"> ADAC Opel Electric Rally Cup </w:t>
            </w:r>
            <w:r w:rsidR="00974293">
              <w:rPr>
                <w:rFonts w:cs="Arial"/>
                <w:lang w:val="en-US"/>
              </w:rPr>
              <w:t>2025</w:t>
            </w:r>
          </w:p>
          <w:p w14:paraId="733AD8E1" w14:textId="77777777" w:rsidR="0066605E" w:rsidRPr="0066605E" w:rsidRDefault="0066605E" w:rsidP="00525BCF">
            <w:pPr>
              <w:pStyle w:val="HBTEXT10pBLOCKSATZ"/>
              <w:rPr>
                <w:rFonts w:cs="Arial"/>
              </w:rPr>
            </w:pPr>
            <w:r w:rsidRPr="0066605E">
              <w:rPr>
                <w:rFonts w:cs="Arial"/>
              </w:rPr>
              <w:t>Gruppe G-Elektro</w:t>
            </w:r>
          </w:p>
        </w:tc>
      </w:tr>
    </w:tbl>
    <w:p w14:paraId="466B2A87" w14:textId="77777777" w:rsidR="00E830EE" w:rsidRPr="00F647AC" w:rsidRDefault="00E830EE" w:rsidP="00E830EE">
      <w:pPr>
        <w:ind w:left="0"/>
        <w:rPr>
          <w:sz w:val="22"/>
        </w:rPr>
      </w:pPr>
    </w:p>
    <w:p w14:paraId="7DD06D38" w14:textId="77777777" w:rsidR="004A4EEB" w:rsidRPr="00F647AC" w:rsidRDefault="004A4EEB" w:rsidP="004A4EEB">
      <w:pPr>
        <w:rPr>
          <w:sz w:val="22"/>
        </w:rPr>
      </w:pPr>
    </w:p>
    <w:tbl>
      <w:tblPr>
        <w:tblW w:w="9214" w:type="dxa"/>
        <w:tblInd w:w="57" w:type="dxa"/>
        <w:tblLayout w:type="fixed"/>
        <w:tblCellMar>
          <w:left w:w="0" w:type="dxa"/>
          <w:right w:w="0" w:type="dxa"/>
        </w:tblCellMar>
        <w:tblLook w:val="0000" w:firstRow="0" w:lastRow="0" w:firstColumn="0" w:lastColumn="0" w:noHBand="0" w:noVBand="0"/>
      </w:tblPr>
      <w:tblGrid>
        <w:gridCol w:w="1260"/>
        <w:gridCol w:w="7954"/>
      </w:tblGrid>
      <w:tr w:rsidR="009F1F52" w:rsidRPr="00F647AC" w14:paraId="53931152" w14:textId="77777777" w:rsidTr="00070C98">
        <w:trPr>
          <w:trHeight w:val="60"/>
        </w:trPr>
        <w:tc>
          <w:tcPr>
            <w:tcW w:w="1260" w:type="dxa"/>
            <w:tcBorders>
              <w:top w:val="single" w:sz="4" w:space="0" w:color="000000"/>
              <w:left w:val="single" w:sz="4" w:space="0" w:color="000000"/>
              <w:bottom w:val="single" w:sz="4" w:space="0" w:color="000000"/>
              <w:right w:val="single" w:sz="4" w:space="0" w:color="000000"/>
            </w:tcBorders>
            <w:tcMar>
              <w:top w:w="74" w:type="dxa"/>
              <w:left w:w="57" w:type="dxa"/>
              <w:bottom w:w="74" w:type="dxa"/>
              <w:right w:w="57" w:type="dxa"/>
            </w:tcMar>
          </w:tcPr>
          <w:p w14:paraId="0E2A0A81" w14:textId="77777777" w:rsidR="009F1F52" w:rsidRPr="00E830EE" w:rsidRDefault="009F1F52" w:rsidP="00070C98">
            <w:pPr>
              <w:pStyle w:val="HBTEXT10pBLOCKSATZ"/>
              <w:rPr>
                <w:b/>
                <w:bCs/>
                <w:szCs w:val="22"/>
              </w:rPr>
            </w:pPr>
            <w:r w:rsidRPr="00E830EE">
              <w:rPr>
                <w:b/>
                <w:bCs/>
                <w:szCs w:val="22"/>
              </w:rPr>
              <w:t>Klasse</w:t>
            </w:r>
          </w:p>
        </w:tc>
        <w:tc>
          <w:tcPr>
            <w:tcW w:w="7954" w:type="dxa"/>
            <w:tcBorders>
              <w:top w:val="single" w:sz="4" w:space="0" w:color="000000"/>
              <w:left w:val="single" w:sz="4" w:space="0" w:color="000000"/>
              <w:bottom w:val="single" w:sz="4" w:space="0" w:color="000000"/>
              <w:right w:val="single" w:sz="4" w:space="0" w:color="000000"/>
            </w:tcBorders>
            <w:tcMar>
              <w:top w:w="74" w:type="dxa"/>
              <w:left w:w="57" w:type="dxa"/>
              <w:bottom w:w="74" w:type="dxa"/>
              <w:right w:w="57" w:type="dxa"/>
            </w:tcMar>
          </w:tcPr>
          <w:p w14:paraId="7DE19EB9" w14:textId="77777777" w:rsidR="009F1F52" w:rsidRPr="00F647AC" w:rsidRDefault="009F1F52" w:rsidP="00070C98">
            <w:pPr>
              <w:pStyle w:val="HBTEXT10pBLOCKSATZ"/>
              <w:rPr>
                <w:b/>
                <w:bCs/>
                <w:szCs w:val="22"/>
              </w:rPr>
            </w:pPr>
            <w:r w:rsidRPr="00F647AC">
              <w:rPr>
                <w:b/>
                <w:bCs/>
                <w:szCs w:val="22"/>
              </w:rPr>
              <w:t>Gruppen/Leistungsgewichtsklassen (Seriennah)</w:t>
            </w:r>
          </w:p>
        </w:tc>
      </w:tr>
      <w:tr w:rsidR="009F1F52" w:rsidRPr="00F647AC" w14:paraId="3A5D646C" w14:textId="77777777" w:rsidTr="00070C98">
        <w:trPr>
          <w:trHeight w:val="60"/>
        </w:trPr>
        <w:tc>
          <w:tcPr>
            <w:tcW w:w="1260" w:type="dxa"/>
            <w:tcBorders>
              <w:top w:val="single" w:sz="4" w:space="0" w:color="000000"/>
              <w:left w:val="single" w:sz="4" w:space="0" w:color="000000"/>
              <w:bottom w:val="single" w:sz="4" w:space="0" w:color="000000"/>
              <w:right w:val="single" w:sz="4" w:space="0" w:color="000000"/>
            </w:tcBorders>
            <w:tcMar>
              <w:top w:w="74" w:type="dxa"/>
              <w:left w:w="57" w:type="dxa"/>
              <w:bottom w:w="74" w:type="dxa"/>
              <w:right w:w="57" w:type="dxa"/>
            </w:tcMar>
          </w:tcPr>
          <w:p w14:paraId="4C0C6934" w14:textId="77777777" w:rsidR="009F1F52" w:rsidRPr="00926F59" w:rsidRDefault="009F1F52" w:rsidP="00070C98">
            <w:pPr>
              <w:pStyle w:val="HBTEXT10pBLOCKSATZ"/>
              <w:rPr>
                <w:szCs w:val="22"/>
              </w:rPr>
            </w:pPr>
            <w:r w:rsidRPr="00926F59">
              <w:rPr>
                <w:szCs w:val="22"/>
              </w:rPr>
              <w:t>NC 6</w:t>
            </w:r>
          </w:p>
        </w:tc>
        <w:tc>
          <w:tcPr>
            <w:tcW w:w="7954" w:type="dxa"/>
            <w:tcBorders>
              <w:top w:val="single" w:sz="4" w:space="0" w:color="000000"/>
              <w:left w:val="single" w:sz="4" w:space="0" w:color="000000"/>
              <w:bottom w:val="single" w:sz="4" w:space="0" w:color="000000"/>
              <w:right w:val="single" w:sz="4" w:space="0" w:color="000000"/>
            </w:tcBorders>
            <w:tcMar>
              <w:top w:w="74" w:type="dxa"/>
              <w:left w:w="57" w:type="dxa"/>
              <w:bottom w:w="74" w:type="dxa"/>
              <w:right w:w="57" w:type="dxa"/>
            </w:tcMar>
          </w:tcPr>
          <w:p w14:paraId="132CD7BF" w14:textId="77777777" w:rsidR="009F1F52" w:rsidRPr="00F647AC" w:rsidRDefault="009F1F52" w:rsidP="00070C98">
            <w:pPr>
              <w:pStyle w:val="HBTEXT10pBLOCKSATZ"/>
              <w:rPr>
                <w:szCs w:val="22"/>
              </w:rPr>
            </w:pPr>
            <w:r w:rsidRPr="00F647AC">
              <w:rPr>
                <w:szCs w:val="22"/>
              </w:rPr>
              <w:t>Gruppe G LG - kleiner 9 („LG 0 und 1“)</w:t>
            </w:r>
          </w:p>
        </w:tc>
      </w:tr>
      <w:tr w:rsidR="009F1F52" w:rsidRPr="00F647AC" w14:paraId="416C8F5E" w14:textId="77777777" w:rsidTr="00070C98">
        <w:trPr>
          <w:trHeight w:val="60"/>
        </w:trPr>
        <w:tc>
          <w:tcPr>
            <w:tcW w:w="1260" w:type="dxa"/>
            <w:tcBorders>
              <w:top w:val="single" w:sz="4" w:space="0" w:color="000000"/>
              <w:left w:val="single" w:sz="4" w:space="0" w:color="000000"/>
              <w:bottom w:val="single" w:sz="4" w:space="0" w:color="000000"/>
              <w:right w:val="single" w:sz="4" w:space="0" w:color="000000"/>
            </w:tcBorders>
            <w:shd w:val="clear" w:color="auto" w:fill="BFBFBF"/>
            <w:tcMar>
              <w:top w:w="74" w:type="dxa"/>
              <w:left w:w="57" w:type="dxa"/>
              <w:bottom w:w="74" w:type="dxa"/>
              <w:right w:w="57" w:type="dxa"/>
            </w:tcMar>
          </w:tcPr>
          <w:p w14:paraId="2BE25941" w14:textId="77777777" w:rsidR="009F1F52" w:rsidRPr="00926F59" w:rsidRDefault="009F1F52" w:rsidP="00070C98">
            <w:pPr>
              <w:pStyle w:val="HBTEXT10pBLOCKSATZ"/>
              <w:rPr>
                <w:szCs w:val="22"/>
              </w:rPr>
            </w:pPr>
            <w:r w:rsidRPr="00926F59">
              <w:rPr>
                <w:szCs w:val="22"/>
              </w:rPr>
              <w:t>NC 7</w:t>
            </w:r>
          </w:p>
        </w:tc>
        <w:tc>
          <w:tcPr>
            <w:tcW w:w="7954" w:type="dxa"/>
            <w:tcBorders>
              <w:top w:val="single" w:sz="4" w:space="0" w:color="000000"/>
              <w:left w:val="single" w:sz="4" w:space="0" w:color="000000"/>
              <w:bottom w:val="single" w:sz="4" w:space="0" w:color="000000"/>
              <w:right w:val="single" w:sz="4" w:space="0" w:color="000000"/>
            </w:tcBorders>
            <w:shd w:val="clear" w:color="auto" w:fill="BFBFBF"/>
            <w:tcMar>
              <w:top w:w="74" w:type="dxa"/>
              <w:left w:w="57" w:type="dxa"/>
              <w:bottom w:w="74" w:type="dxa"/>
              <w:right w:w="57" w:type="dxa"/>
            </w:tcMar>
          </w:tcPr>
          <w:p w14:paraId="2586DA2C" w14:textId="77777777" w:rsidR="009F1F52" w:rsidRPr="00F647AC" w:rsidRDefault="009F1F52" w:rsidP="00070C98">
            <w:pPr>
              <w:pStyle w:val="HBTEXT10pBLOCKSATZ"/>
              <w:rPr>
                <w:szCs w:val="22"/>
              </w:rPr>
            </w:pPr>
            <w:r w:rsidRPr="00F647AC">
              <w:rPr>
                <w:szCs w:val="22"/>
              </w:rPr>
              <w:t>Gruppe G LG ab 9 - kleiner 11 („LG 2“)</w:t>
            </w:r>
          </w:p>
        </w:tc>
      </w:tr>
      <w:tr w:rsidR="009F1F52" w:rsidRPr="00F647AC" w14:paraId="63D0BF5D" w14:textId="77777777" w:rsidTr="00070C98">
        <w:trPr>
          <w:trHeight w:val="60"/>
        </w:trPr>
        <w:tc>
          <w:tcPr>
            <w:tcW w:w="1260" w:type="dxa"/>
            <w:tcBorders>
              <w:top w:val="single" w:sz="4" w:space="0" w:color="000000"/>
              <w:left w:val="single" w:sz="4" w:space="0" w:color="000000"/>
              <w:bottom w:val="single" w:sz="4" w:space="0" w:color="000000"/>
              <w:right w:val="single" w:sz="4" w:space="0" w:color="000000"/>
            </w:tcBorders>
            <w:tcMar>
              <w:top w:w="74" w:type="dxa"/>
              <w:left w:w="57" w:type="dxa"/>
              <w:bottom w:w="74" w:type="dxa"/>
              <w:right w:w="57" w:type="dxa"/>
            </w:tcMar>
          </w:tcPr>
          <w:p w14:paraId="7CC4EAA0" w14:textId="77777777" w:rsidR="009F1F52" w:rsidRPr="00926F59" w:rsidRDefault="009F1F52" w:rsidP="00070C98">
            <w:pPr>
              <w:pStyle w:val="HBTEXT10pBLOCKSATZ"/>
              <w:rPr>
                <w:szCs w:val="22"/>
              </w:rPr>
            </w:pPr>
            <w:r w:rsidRPr="00926F59">
              <w:rPr>
                <w:szCs w:val="22"/>
              </w:rPr>
              <w:t>NC 8</w:t>
            </w:r>
          </w:p>
        </w:tc>
        <w:tc>
          <w:tcPr>
            <w:tcW w:w="7954" w:type="dxa"/>
            <w:tcBorders>
              <w:top w:val="single" w:sz="4" w:space="0" w:color="000000"/>
              <w:left w:val="single" w:sz="4" w:space="0" w:color="000000"/>
              <w:bottom w:val="single" w:sz="4" w:space="0" w:color="000000"/>
              <w:right w:val="single" w:sz="4" w:space="0" w:color="000000"/>
            </w:tcBorders>
            <w:tcMar>
              <w:top w:w="74" w:type="dxa"/>
              <w:left w:w="57" w:type="dxa"/>
              <w:bottom w:w="74" w:type="dxa"/>
              <w:right w:w="57" w:type="dxa"/>
            </w:tcMar>
          </w:tcPr>
          <w:p w14:paraId="296A0864" w14:textId="77777777" w:rsidR="009F1F52" w:rsidRPr="00F647AC" w:rsidRDefault="009F1F52" w:rsidP="00070C98">
            <w:pPr>
              <w:pStyle w:val="HBTEXT10pBLOCKSATZ"/>
              <w:rPr>
                <w:szCs w:val="22"/>
              </w:rPr>
            </w:pPr>
            <w:r w:rsidRPr="00F647AC">
              <w:rPr>
                <w:szCs w:val="22"/>
              </w:rPr>
              <w:t>Gruppe G LG ab 11 - kleiner 13 („LG 3“)</w:t>
            </w:r>
          </w:p>
        </w:tc>
      </w:tr>
      <w:tr w:rsidR="009F1F52" w:rsidRPr="00F647AC" w14:paraId="54088DAF" w14:textId="77777777" w:rsidTr="00070C98">
        <w:trPr>
          <w:trHeight w:val="60"/>
        </w:trPr>
        <w:tc>
          <w:tcPr>
            <w:tcW w:w="1260" w:type="dxa"/>
            <w:tcBorders>
              <w:top w:val="single" w:sz="4" w:space="0" w:color="000000"/>
              <w:left w:val="single" w:sz="4" w:space="0" w:color="000000"/>
              <w:bottom w:val="single" w:sz="4" w:space="0" w:color="000000"/>
              <w:right w:val="single" w:sz="4" w:space="0" w:color="000000"/>
            </w:tcBorders>
            <w:shd w:val="clear" w:color="auto" w:fill="BFBFBF"/>
            <w:tcMar>
              <w:top w:w="74" w:type="dxa"/>
              <w:left w:w="57" w:type="dxa"/>
              <w:bottom w:w="74" w:type="dxa"/>
              <w:right w:w="57" w:type="dxa"/>
            </w:tcMar>
          </w:tcPr>
          <w:p w14:paraId="5A4A4739" w14:textId="77777777" w:rsidR="009F1F52" w:rsidRPr="00926F59" w:rsidRDefault="009F1F52" w:rsidP="00070C98">
            <w:pPr>
              <w:pStyle w:val="HBTEXT10pBLOCKSATZ"/>
              <w:rPr>
                <w:szCs w:val="22"/>
              </w:rPr>
            </w:pPr>
            <w:r w:rsidRPr="00926F59">
              <w:rPr>
                <w:szCs w:val="22"/>
              </w:rPr>
              <w:t>NC 9</w:t>
            </w:r>
          </w:p>
        </w:tc>
        <w:tc>
          <w:tcPr>
            <w:tcW w:w="7954" w:type="dxa"/>
            <w:tcBorders>
              <w:top w:val="single" w:sz="4" w:space="0" w:color="000000"/>
              <w:left w:val="single" w:sz="4" w:space="0" w:color="000000"/>
              <w:bottom w:val="single" w:sz="4" w:space="0" w:color="000000"/>
              <w:right w:val="single" w:sz="4" w:space="0" w:color="000000"/>
            </w:tcBorders>
            <w:shd w:val="clear" w:color="auto" w:fill="BFBFBF"/>
            <w:tcMar>
              <w:top w:w="74" w:type="dxa"/>
              <w:left w:w="57" w:type="dxa"/>
              <w:bottom w:w="74" w:type="dxa"/>
              <w:right w:w="57" w:type="dxa"/>
            </w:tcMar>
          </w:tcPr>
          <w:p w14:paraId="6E9B39E2" w14:textId="77777777" w:rsidR="009F1F52" w:rsidRPr="00F647AC" w:rsidRDefault="009F1F52" w:rsidP="00070C98">
            <w:pPr>
              <w:pStyle w:val="HBTEXT10pBLOCKSATZ"/>
              <w:rPr>
                <w:szCs w:val="22"/>
              </w:rPr>
            </w:pPr>
            <w:r w:rsidRPr="00F647AC">
              <w:rPr>
                <w:szCs w:val="22"/>
              </w:rPr>
              <w:t>Gruppe G LG ab 13 („LG 4-6“)</w:t>
            </w:r>
          </w:p>
        </w:tc>
      </w:tr>
    </w:tbl>
    <w:p w14:paraId="7E242CF2" w14:textId="77777777" w:rsidR="004F51C7" w:rsidRPr="00F647AC" w:rsidRDefault="004F51C7" w:rsidP="004F51C7">
      <w:pPr>
        <w:rPr>
          <w:color w:val="0070C0"/>
          <w:sz w:val="22"/>
        </w:rPr>
      </w:pPr>
    </w:p>
    <w:p w14:paraId="4D391935" w14:textId="77777777" w:rsidR="004F51C7" w:rsidRPr="00F647AC" w:rsidRDefault="004F51C7" w:rsidP="004F51C7">
      <w:pPr>
        <w:ind w:left="0"/>
        <w:jc w:val="left"/>
        <w:rPr>
          <w:color w:val="0070C0"/>
          <w:szCs w:val="18"/>
        </w:rPr>
      </w:pPr>
      <w:r w:rsidRPr="00F647AC">
        <w:rPr>
          <w:color w:val="0070C0"/>
          <w:szCs w:val="18"/>
        </w:rPr>
        <w:t xml:space="preserve">Ehemalige Gruppe A CTC/CTG der Div. 7 mit seq. Getriebe werden eine Hubraumklasse hochgestuft. </w:t>
      </w:r>
    </w:p>
    <w:p w14:paraId="2288D36F" w14:textId="77777777" w:rsidR="004F51C7" w:rsidRPr="00F647AC" w:rsidRDefault="004F51C7" w:rsidP="004F51C7">
      <w:pPr>
        <w:ind w:left="0"/>
        <w:jc w:val="left"/>
        <w:rPr>
          <w:color w:val="0070C0"/>
          <w:szCs w:val="18"/>
        </w:rPr>
      </w:pPr>
      <w:r w:rsidRPr="00F647AC">
        <w:rPr>
          <w:color w:val="0070C0"/>
          <w:szCs w:val="18"/>
        </w:rPr>
        <w:t>Nicht zugelassen sind Fahrzeuge mit der Homologation B-262, B-264, B-275, B-276, B-277, B-279 und B-280.</w:t>
      </w:r>
    </w:p>
    <w:p w14:paraId="7624003E" w14:textId="77777777" w:rsidR="004F51C7" w:rsidRPr="00F647AC" w:rsidRDefault="004F51C7" w:rsidP="004F51C7">
      <w:pPr>
        <w:ind w:left="0"/>
        <w:jc w:val="left"/>
        <w:rPr>
          <w:color w:val="0070C0"/>
          <w:szCs w:val="18"/>
        </w:rPr>
      </w:pPr>
    </w:p>
    <w:p w14:paraId="5E2A5032" w14:textId="77777777" w:rsidR="004F51C7" w:rsidRPr="00F647AC" w:rsidRDefault="004F51C7" w:rsidP="004F51C7">
      <w:pPr>
        <w:ind w:left="0"/>
        <w:jc w:val="left"/>
        <w:rPr>
          <w:color w:val="0070C0"/>
          <w:szCs w:val="18"/>
        </w:rPr>
      </w:pPr>
      <w:r w:rsidRPr="00F647AC">
        <w:rPr>
          <w:color w:val="0070C0"/>
          <w:szCs w:val="18"/>
        </w:rPr>
        <w:t>Weitere Gruppen und Klassen gem. DMSB-Richtlinien für die Genehmigung einer Serie/Veranstaltung im Automobilsport.</w:t>
      </w:r>
    </w:p>
    <w:p w14:paraId="185369CE" w14:textId="77777777" w:rsidR="004F51C7" w:rsidRPr="00F647AC" w:rsidRDefault="004F51C7" w:rsidP="004F51C7">
      <w:pPr>
        <w:ind w:left="0"/>
        <w:jc w:val="left"/>
        <w:rPr>
          <w:color w:val="0070C0"/>
          <w:szCs w:val="18"/>
        </w:rPr>
      </w:pPr>
    </w:p>
    <w:p w14:paraId="530EBCEE" w14:textId="2D363879" w:rsidR="004F51C7" w:rsidRPr="00F647AC" w:rsidRDefault="004F51C7" w:rsidP="004F51C7">
      <w:pPr>
        <w:ind w:left="0"/>
        <w:jc w:val="left"/>
        <w:rPr>
          <w:color w:val="0070C0"/>
          <w:szCs w:val="18"/>
        </w:rPr>
      </w:pPr>
      <w:r w:rsidRPr="00F647AC">
        <w:rPr>
          <w:color w:val="0070C0"/>
          <w:szCs w:val="18"/>
        </w:rPr>
        <w:t xml:space="preserve">Darüber hinaus gelten die zusätzlichen Bestimmungen des Art. 4.3 Rallyereglement. </w:t>
      </w:r>
    </w:p>
    <w:p w14:paraId="46D2BC77" w14:textId="1D94EB30" w:rsidR="004A4EEB" w:rsidRPr="00F647AC" w:rsidRDefault="004A4EEB" w:rsidP="004F51C7">
      <w:pPr>
        <w:ind w:left="0"/>
        <w:jc w:val="left"/>
        <w:rPr>
          <w:color w:val="0070C0"/>
          <w:szCs w:val="18"/>
        </w:rPr>
      </w:pPr>
    </w:p>
    <w:p w14:paraId="6748472F" w14:textId="3EFF8005" w:rsidR="004A4EEB" w:rsidRPr="00F647AC" w:rsidRDefault="004A4EEB" w:rsidP="004A4EEB">
      <w:pPr>
        <w:ind w:left="0"/>
        <w:jc w:val="left"/>
        <w:rPr>
          <w:szCs w:val="18"/>
        </w:rPr>
      </w:pPr>
      <w:r w:rsidRPr="00F647AC">
        <w:rPr>
          <w:szCs w:val="18"/>
        </w:rPr>
        <w:t xml:space="preserve">Fahrzeuge der Gruppe F sind nur zugelassen, wenn dessen Getriebe den Ziffern 1.-6. der Allgemeinen Bestimmungen, Definitionen und Klarstellungen zu technischen Reglements </w:t>
      </w:r>
      <w:r w:rsidR="00974293">
        <w:rPr>
          <w:szCs w:val="18"/>
        </w:rPr>
        <w:t>2026</w:t>
      </w:r>
      <w:r w:rsidRPr="00F647AC">
        <w:rPr>
          <w:szCs w:val="18"/>
        </w:rPr>
        <w:t xml:space="preserve"> Absatz 2.7 (DMSB-Handbuch, blauer Teil) entspricht. </w:t>
      </w:r>
    </w:p>
    <w:p w14:paraId="5ADFC80A" w14:textId="77777777" w:rsidR="004A4EEB" w:rsidRPr="00F647AC" w:rsidRDefault="004A4EEB" w:rsidP="004A4EEB">
      <w:pPr>
        <w:ind w:left="0"/>
        <w:jc w:val="left"/>
        <w:rPr>
          <w:szCs w:val="18"/>
        </w:rPr>
      </w:pPr>
      <w:r w:rsidRPr="00F647AC">
        <w:rPr>
          <w:szCs w:val="18"/>
        </w:rPr>
        <w:t>Nicht zugelassen sind übliche sequenzielle Sportgetriebe gem. Ziffer 7 vorgenannter Bestimmungen</w:t>
      </w:r>
    </w:p>
    <w:p w14:paraId="7772E008" w14:textId="77777777" w:rsidR="000D420E" w:rsidRPr="00F647AC" w:rsidRDefault="000D420E" w:rsidP="000D420E">
      <w:pPr>
        <w:ind w:left="0"/>
        <w:rPr>
          <w:color w:val="0070C0"/>
        </w:rPr>
      </w:pPr>
    </w:p>
    <w:p w14:paraId="0D09907D" w14:textId="32413B14" w:rsidR="00E034B5" w:rsidRPr="00F647AC" w:rsidRDefault="00E034B5" w:rsidP="00E034B5">
      <w:pPr>
        <w:tabs>
          <w:tab w:val="left" w:pos="567"/>
          <w:tab w:val="left" w:pos="2268"/>
          <w:tab w:val="left" w:pos="3686"/>
        </w:tabs>
        <w:ind w:left="0"/>
        <w:rPr>
          <w:b/>
          <w:color w:val="0070C0"/>
          <w:szCs w:val="18"/>
        </w:rPr>
      </w:pPr>
      <w:r w:rsidRPr="00F647AC">
        <w:rPr>
          <w:b/>
          <w:color w:val="0070C0"/>
          <w:szCs w:val="18"/>
        </w:rPr>
        <w:t xml:space="preserve">Für Rallye 70 </w:t>
      </w:r>
    </w:p>
    <w:p w14:paraId="1B28EFA6" w14:textId="76F04610" w:rsidR="004A4EEB" w:rsidRPr="00F647AC" w:rsidRDefault="00812507" w:rsidP="009F1F52">
      <w:pPr>
        <w:ind w:left="0"/>
        <w:rPr>
          <w:szCs w:val="20"/>
        </w:rPr>
      </w:pPr>
      <w:r w:rsidRPr="00F647AC">
        <w:rPr>
          <w:color w:val="0070C0"/>
          <w:szCs w:val="20"/>
        </w:rPr>
        <w:t>4.3</w:t>
      </w:r>
      <w:r w:rsidR="004F51C7" w:rsidRPr="00F647AC">
        <w:rPr>
          <w:color w:val="0070C0"/>
          <w:szCs w:val="20"/>
        </w:rPr>
        <w:t xml:space="preserve">.1 </w:t>
      </w:r>
      <w:r w:rsidR="004A4EEB" w:rsidRPr="00F647AC">
        <w:rPr>
          <w:szCs w:val="20"/>
        </w:rPr>
        <w:t>Fahrzeuge gemäß Anhang J zum ISG, jedoch eingeschränkt ohne die Fahrzeuge der</w:t>
      </w:r>
      <w:r w:rsidR="00047676" w:rsidRPr="00F647AC">
        <w:rPr>
          <w:szCs w:val="20"/>
        </w:rPr>
        <w:t xml:space="preserve"> </w:t>
      </w:r>
      <w:r w:rsidR="004A4EEB" w:rsidRPr="00F647AC">
        <w:rPr>
          <w:szCs w:val="20"/>
        </w:rPr>
        <w:t>Gruppen</w:t>
      </w:r>
      <w:r w:rsidR="009F1F52" w:rsidRPr="00F647AC">
        <w:rPr>
          <w:szCs w:val="20"/>
        </w:rPr>
        <w:t xml:space="preserve"> </w:t>
      </w:r>
      <w:r w:rsidR="004A4EEB" w:rsidRPr="00F647AC">
        <w:rPr>
          <w:szCs w:val="20"/>
        </w:rPr>
        <w:t xml:space="preserve">Gruppe A über 2000ccm. </w:t>
      </w:r>
    </w:p>
    <w:p w14:paraId="0C7E6F67" w14:textId="77777777" w:rsidR="004A4EEB" w:rsidRPr="00F647AC" w:rsidRDefault="004A4EEB" w:rsidP="004A4EEB">
      <w:pPr>
        <w:rPr>
          <w:szCs w:val="20"/>
        </w:rPr>
      </w:pPr>
    </w:p>
    <w:p w14:paraId="69846974" w14:textId="77777777" w:rsidR="004A4EEB" w:rsidRPr="00F647AC" w:rsidRDefault="004A4EEB" w:rsidP="00FE1384">
      <w:pPr>
        <w:ind w:left="0"/>
        <w:rPr>
          <w:szCs w:val="20"/>
        </w:rPr>
      </w:pPr>
      <w:r w:rsidRPr="00F647AC">
        <w:rPr>
          <w:szCs w:val="20"/>
        </w:rPr>
        <w:t>Fahrzeuge aller Gruppen nennen für die Veranstaltung entsprechend nachfolgender Tabelle:</w:t>
      </w:r>
    </w:p>
    <w:p w14:paraId="17CE7956" w14:textId="77777777" w:rsidR="004A4EEB" w:rsidRPr="00F647AC" w:rsidRDefault="004A4EEB" w:rsidP="004A4EEB">
      <w:pPr>
        <w:rPr>
          <w:sz w:val="22"/>
        </w:rPr>
      </w:pPr>
    </w:p>
    <w:tbl>
      <w:tblPr>
        <w:tblW w:w="9527" w:type="dxa"/>
        <w:tblInd w:w="119" w:type="dxa"/>
        <w:tblLayout w:type="fixed"/>
        <w:tblCellMar>
          <w:left w:w="0" w:type="dxa"/>
          <w:right w:w="0" w:type="dxa"/>
        </w:tblCellMar>
        <w:tblLook w:val="0000" w:firstRow="0" w:lastRow="0" w:firstColumn="0" w:lastColumn="0" w:noHBand="0" w:noVBand="0"/>
      </w:tblPr>
      <w:tblGrid>
        <w:gridCol w:w="213"/>
        <w:gridCol w:w="780"/>
        <w:gridCol w:w="214"/>
        <w:gridCol w:w="8009"/>
        <w:gridCol w:w="311"/>
      </w:tblGrid>
      <w:tr w:rsidR="0066605E" w:rsidRPr="0066605E" w14:paraId="7936572B" w14:textId="77777777" w:rsidTr="0066605E">
        <w:trPr>
          <w:gridAfter w:val="1"/>
          <w:wAfter w:w="311" w:type="dxa"/>
          <w:trHeight w:val="60"/>
        </w:trPr>
        <w:tc>
          <w:tcPr>
            <w:tcW w:w="993" w:type="dxa"/>
            <w:gridSpan w:val="2"/>
            <w:tcBorders>
              <w:top w:val="single" w:sz="4" w:space="0" w:color="000000"/>
              <w:left w:val="single" w:sz="4" w:space="0" w:color="000000"/>
              <w:bottom w:val="single" w:sz="4" w:space="0" w:color="000000"/>
              <w:right w:val="single" w:sz="4" w:space="0" w:color="000000"/>
            </w:tcBorders>
            <w:shd w:val="clear" w:color="auto" w:fill="BFBFBF"/>
            <w:tcMar>
              <w:top w:w="57" w:type="dxa"/>
              <w:left w:w="57" w:type="dxa"/>
              <w:bottom w:w="57" w:type="dxa"/>
              <w:right w:w="57" w:type="dxa"/>
            </w:tcMar>
          </w:tcPr>
          <w:p w14:paraId="4FD1CDE4" w14:textId="77777777" w:rsidR="0066605E" w:rsidRPr="0066605E" w:rsidRDefault="0066605E" w:rsidP="00525BCF">
            <w:pPr>
              <w:pStyle w:val="HBTEXT10pBLOCKSATZ"/>
              <w:rPr>
                <w:b/>
                <w:bCs/>
                <w:szCs w:val="22"/>
              </w:rPr>
            </w:pPr>
            <w:r w:rsidRPr="0066605E">
              <w:rPr>
                <w:b/>
                <w:bCs/>
                <w:szCs w:val="22"/>
              </w:rPr>
              <w:t>Klasse</w:t>
            </w:r>
          </w:p>
        </w:tc>
        <w:tc>
          <w:tcPr>
            <w:tcW w:w="8223" w:type="dxa"/>
            <w:gridSpan w:val="2"/>
            <w:tcBorders>
              <w:top w:val="single" w:sz="4" w:space="0" w:color="000000"/>
              <w:left w:val="single" w:sz="4" w:space="0" w:color="000000"/>
              <w:bottom w:val="single" w:sz="4" w:space="0" w:color="000000"/>
              <w:right w:val="single" w:sz="4" w:space="0" w:color="000000"/>
            </w:tcBorders>
            <w:shd w:val="clear" w:color="auto" w:fill="BFBFBF"/>
            <w:tcMar>
              <w:top w:w="57" w:type="dxa"/>
              <w:left w:w="57" w:type="dxa"/>
              <w:bottom w:w="57" w:type="dxa"/>
              <w:right w:w="57" w:type="dxa"/>
            </w:tcMar>
          </w:tcPr>
          <w:p w14:paraId="3ED47FC4" w14:textId="77777777" w:rsidR="0066605E" w:rsidRPr="0066605E" w:rsidRDefault="0066605E" w:rsidP="00525BCF">
            <w:pPr>
              <w:pStyle w:val="HBTEXT10pBLOCKSATZ"/>
              <w:rPr>
                <w:b/>
                <w:bCs/>
                <w:szCs w:val="22"/>
              </w:rPr>
            </w:pPr>
            <w:r w:rsidRPr="0066605E">
              <w:rPr>
                <w:b/>
                <w:bCs/>
                <w:szCs w:val="22"/>
              </w:rPr>
              <w:t>FIA-Gruppen</w:t>
            </w:r>
          </w:p>
        </w:tc>
      </w:tr>
      <w:tr w:rsidR="0066605E" w:rsidRPr="0090281E" w14:paraId="36D92282" w14:textId="77777777" w:rsidTr="0066605E">
        <w:trPr>
          <w:gridAfter w:val="1"/>
          <w:wAfter w:w="311" w:type="dxa"/>
          <w:trHeight w:val="60"/>
        </w:trPr>
        <w:tc>
          <w:tcPr>
            <w:tcW w:w="993" w:type="dxa"/>
            <w:gridSpan w:val="2"/>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4BB0C13" w14:textId="77777777" w:rsidR="0066605E" w:rsidRPr="0090281E" w:rsidRDefault="0066605E" w:rsidP="00525BCF">
            <w:pPr>
              <w:pStyle w:val="HBTEXT10pBLOCKSATZ"/>
              <w:rPr>
                <w:rFonts w:cs="Arial"/>
              </w:rPr>
            </w:pPr>
            <w:r w:rsidRPr="0090281E">
              <w:rPr>
                <w:rFonts w:cs="Arial"/>
              </w:rPr>
              <w:t>RC2</w:t>
            </w:r>
          </w:p>
        </w:tc>
        <w:tc>
          <w:tcPr>
            <w:tcW w:w="8223" w:type="dxa"/>
            <w:gridSpan w:val="2"/>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6CB0DB2" w14:textId="77777777" w:rsidR="0066605E" w:rsidRPr="00525BCF" w:rsidRDefault="0066605E" w:rsidP="00525BCF">
            <w:pPr>
              <w:pStyle w:val="HBTEXT10pBLOCKSATZ"/>
              <w:rPr>
                <w:rFonts w:cs="Arial"/>
              </w:rPr>
            </w:pPr>
            <w:r w:rsidRPr="0090281E">
              <w:rPr>
                <w:rFonts w:cs="Arial"/>
              </w:rPr>
              <w:t xml:space="preserve">Rally2 (VR5) gem. </w:t>
            </w:r>
            <w:r>
              <w:rPr>
                <w:rFonts w:cs="Arial"/>
              </w:rPr>
              <w:t>2026</w:t>
            </w:r>
            <w:r w:rsidRPr="0090281E">
              <w:rPr>
                <w:rFonts w:cs="Arial"/>
              </w:rPr>
              <w:t xml:space="preserve"> Anhang J der FIA Art. 261</w:t>
            </w:r>
          </w:p>
        </w:tc>
      </w:tr>
      <w:tr w:rsidR="0066605E" w:rsidRPr="0090281E" w14:paraId="08FE02A7" w14:textId="77777777" w:rsidTr="0066605E">
        <w:tblPrEx>
          <w:jc w:val="center"/>
          <w:tblInd w:w="0" w:type="dxa"/>
        </w:tblPrEx>
        <w:trPr>
          <w:gridBefore w:val="1"/>
          <w:wBefore w:w="213" w:type="dxa"/>
          <w:trHeight w:val="60"/>
          <w:jc w:val="center"/>
        </w:trPr>
        <w:tc>
          <w:tcPr>
            <w:tcW w:w="994" w:type="dxa"/>
            <w:gridSpan w:val="2"/>
            <w:tcBorders>
              <w:top w:val="single" w:sz="4" w:space="0" w:color="000000"/>
              <w:left w:val="single" w:sz="4" w:space="0" w:color="000000"/>
              <w:bottom w:val="single" w:sz="4" w:space="0" w:color="000000"/>
              <w:right w:val="single" w:sz="4" w:space="0" w:color="000000"/>
            </w:tcBorders>
            <w:shd w:val="clear" w:color="auto" w:fill="BFBFBF"/>
            <w:tcMar>
              <w:top w:w="57" w:type="dxa"/>
              <w:left w:w="57" w:type="dxa"/>
              <w:bottom w:w="57" w:type="dxa"/>
              <w:right w:w="57" w:type="dxa"/>
            </w:tcMar>
          </w:tcPr>
          <w:p w14:paraId="430D9B96" w14:textId="77777777" w:rsidR="0066605E" w:rsidRPr="0090281E" w:rsidRDefault="0066605E" w:rsidP="00525BCF">
            <w:pPr>
              <w:pStyle w:val="HBTEXT10pBLOCKSATZ"/>
              <w:rPr>
                <w:rFonts w:cs="Arial"/>
              </w:rPr>
            </w:pPr>
            <w:r w:rsidRPr="0090281E">
              <w:rPr>
                <w:rFonts w:cs="Arial"/>
              </w:rPr>
              <w:t>R-GT</w:t>
            </w:r>
          </w:p>
        </w:tc>
        <w:tc>
          <w:tcPr>
            <w:tcW w:w="8320" w:type="dxa"/>
            <w:gridSpan w:val="2"/>
            <w:tcBorders>
              <w:top w:val="single" w:sz="4" w:space="0" w:color="000000"/>
              <w:left w:val="single" w:sz="4" w:space="0" w:color="000000"/>
              <w:bottom w:val="single" w:sz="4" w:space="0" w:color="000000"/>
              <w:right w:val="single" w:sz="4" w:space="0" w:color="000000"/>
            </w:tcBorders>
            <w:shd w:val="clear" w:color="auto" w:fill="BFBFBF"/>
            <w:tcMar>
              <w:top w:w="57" w:type="dxa"/>
              <w:left w:w="57" w:type="dxa"/>
              <w:bottom w:w="57" w:type="dxa"/>
              <w:right w:w="57" w:type="dxa"/>
            </w:tcMar>
          </w:tcPr>
          <w:p w14:paraId="7C169278" w14:textId="77777777" w:rsidR="0066605E" w:rsidRPr="0090281E" w:rsidRDefault="0066605E" w:rsidP="00525BCF">
            <w:pPr>
              <w:pStyle w:val="HBTEXT10pBLOCKSATZ"/>
              <w:rPr>
                <w:rFonts w:cs="Arial"/>
              </w:rPr>
            </w:pPr>
            <w:r w:rsidRPr="0090281E">
              <w:rPr>
                <w:rFonts w:cs="Arial"/>
              </w:rPr>
              <w:t xml:space="preserve">Gruppe R-GT gem. 2019 oder </w:t>
            </w:r>
            <w:r>
              <w:rPr>
                <w:rFonts w:cs="Arial"/>
              </w:rPr>
              <w:t>2026</w:t>
            </w:r>
            <w:r w:rsidRPr="0090281E">
              <w:rPr>
                <w:rFonts w:cs="Arial"/>
              </w:rPr>
              <w:t xml:space="preserve"> Anhang J der FIA Art. 256</w:t>
            </w:r>
          </w:p>
        </w:tc>
      </w:tr>
      <w:tr w:rsidR="0066605E" w:rsidRPr="0090281E" w14:paraId="328FF9F6" w14:textId="77777777" w:rsidTr="0066605E">
        <w:trPr>
          <w:gridAfter w:val="1"/>
          <w:wAfter w:w="311" w:type="dxa"/>
          <w:trHeight w:val="60"/>
        </w:trPr>
        <w:tc>
          <w:tcPr>
            <w:tcW w:w="993" w:type="dxa"/>
            <w:gridSpan w:val="2"/>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3B87A4A" w14:textId="77777777" w:rsidR="0066605E" w:rsidRPr="0090281E" w:rsidRDefault="0066605E" w:rsidP="00525BCF">
            <w:pPr>
              <w:pStyle w:val="HBTEXT10pBLOCKSATZ"/>
              <w:rPr>
                <w:rFonts w:cs="Arial"/>
              </w:rPr>
            </w:pPr>
            <w:r w:rsidRPr="0090281E">
              <w:rPr>
                <w:rFonts w:cs="Arial"/>
              </w:rPr>
              <w:t>RC3</w:t>
            </w:r>
          </w:p>
        </w:tc>
        <w:tc>
          <w:tcPr>
            <w:tcW w:w="8223" w:type="dxa"/>
            <w:gridSpan w:val="2"/>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7383683" w14:textId="77777777" w:rsidR="0066605E" w:rsidRPr="0090281E" w:rsidRDefault="0066605E" w:rsidP="00525BCF">
            <w:pPr>
              <w:pStyle w:val="HBTEXT10pBLOCKSATZ"/>
              <w:rPr>
                <w:rFonts w:cs="Arial"/>
              </w:rPr>
            </w:pPr>
            <w:r w:rsidRPr="0090281E">
              <w:rPr>
                <w:rFonts w:cs="Arial"/>
              </w:rPr>
              <w:t xml:space="preserve">Rally3 (Saug-Motoren über 1390 ccm bis 2000 ccm und Turbomotoren über 927 ccm bis 1620 ccm) – homologiert ab 01.01.2021 gem. </w:t>
            </w:r>
            <w:r>
              <w:rPr>
                <w:rFonts w:cs="Arial"/>
              </w:rPr>
              <w:t>2026</w:t>
            </w:r>
            <w:r w:rsidRPr="0090281E">
              <w:rPr>
                <w:rFonts w:cs="Arial"/>
              </w:rPr>
              <w:t xml:space="preserve"> Anhang J der FIA Art. 260</w:t>
            </w:r>
          </w:p>
        </w:tc>
      </w:tr>
      <w:tr w:rsidR="0066605E" w:rsidRPr="0090281E" w14:paraId="6E6E8322" w14:textId="77777777" w:rsidTr="0066605E">
        <w:trPr>
          <w:gridAfter w:val="1"/>
          <w:wAfter w:w="311" w:type="dxa"/>
          <w:trHeight w:val="60"/>
        </w:trPr>
        <w:tc>
          <w:tcPr>
            <w:tcW w:w="993" w:type="dxa"/>
            <w:gridSpan w:val="2"/>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57" w:type="dxa"/>
              <w:left w:w="57" w:type="dxa"/>
              <w:bottom w:w="57" w:type="dxa"/>
              <w:right w:w="57" w:type="dxa"/>
            </w:tcMar>
          </w:tcPr>
          <w:p w14:paraId="587518F3" w14:textId="77777777" w:rsidR="0066605E" w:rsidRPr="0090281E" w:rsidRDefault="0066605E" w:rsidP="00525BCF">
            <w:pPr>
              <w:pStyle w:val="HBTEXT10pBLOCKSATZ"/>
              <w:rPr>
                <w:rFonts w:cs="Arial"/>
              </w:rPr>
            </w:pPr>
            <w:r w:rsidRPr="0090281E">
              <w:rPr>
                <w:rFonts w:cs="Arial"/>
              </w:rPr>
              <w:lastRenderedPageBreak/>
              <w:t>RC4</w:t>
            </w:r>
          </w:p>
        </w:tc>
        <w:tc>
          <w:tcPr>
            <w:tcW w:w="8223" w:type="dxa"/>
            <w:gridSpan w:val="2"/>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57" w:type="dxa"/>
              <w:left w:w="57" w:type="dxa"/>
              <w:bottom w:w="57" w:type="dxa"/>
              <w:right w:w="57" w:type="dxa"/>
            </w:tcMar>
          </w:tcPr>
          <w:p w14:paraId="1F4B002A" w14:textId="77777777" w:rsidR="0066605E" w:rsidRPr="0090281E" w:rsidRDefault="0066605E" w:rsidP="00525BCF">
            <w:pPr>
              <w:pStyle w:val="HBTEXT10pBLOCKSATZ"/>
              <w:rPr>
                <w:rFonts w:cs="Arial"/>
              </w:rPr>
            </w:pPr>
            <w:r w:rsidRPr="0090281E">
              <w:rPr>
                <w:rFonts w:cs="Arial"/>
              </w:rPr>
              <w:t xml:space="preserve">Rally4 (Saug-Motoren über 1390 ccm bis 2000 ccm und Turbomotoren über 927 ccm bis 1333 ccm) - homologiert ab 01.01.2019 gem. </w:t>
            </w:r>
            <w:r>
              <w:rPr>
                <w:rFonts w:cs="Arial"/>
              </w:rPr>
              <w:t>2026</w:t>
            </w:r>
            <w:r w:rsidRPr="0090281E">
              <w:rPr>
                <w:rFonts w:cs="Arial"/>
              </w:rPr>
              <w:t xml:space="preserve"> Anhang J der FIA Art. 260, </w:t>
            </w:r>
          </w:p>
          <w:p w14:paraId="1B521597" w14:textId="77777777" w:rsidR="0066605E" w:rsidRPr="0090281E" w:rsidRDefault="0066605E" w:rsidP="00525BCF">
            <w:pPr>
              <w:pStyle w:val="HBTEXT10pBLOCKSATZ"/>
              <w:rPr>
                <w:rFonts w:cs="Arial"/>
              </w:rPr>
            </w:pPr>
            <w:r w:rsidRPr="0090281E">
              <w:rPr>
                <w:rFonts w:cs="Arial"/>
              </w:rPr>
              <w:t>R3 (Saug-Motoren  über 1600 ccm bis 2000 ccm und Turbomotoren über 1067 ccm bis 1333 ccm) - homologiert bis 31.12.2019 gem. 2019 Anhang J der FIA Art. 260</w:t>
            </w:r>
          </w:p>
          <w:p w14:paraId="3712FC86" w14:textId="77777777" w:rsidR="0066605E" w:rsidRPr="0090281E" w:rsidRDefault="0066605E" w:rsidP="00525BCF">
            <w:pPr>
              <w:pStyle w:val="HBTEXT10pBLOCKSATZ"/>
              <w:rPr>
                <w:rFonts w:cs="Arial"/>
              </w:rPr>
            </w:pPr>
            <w:r w:rsidRPr="0090281E">
              <w:rPr>
                <w:rFonts w:cs="Arial"/>
              </w:rPr>
              <w:t>R3 (Turbomotoren bis 1620 ccm / nominal) - homologiert bis 31.12.2019 gem. 2019 Anhang J der FIA Art. 260D</w:t>
            </w:r>
          </w:p>
        </w:tc>
      </w:tr>
      <w:tr w:rsidR="0066605E" w:rsidRPr="0090281E" w14:paraId="12797292" w14:textId="77777777" w:rsidTr="0066605E">
        <w:trPr>
          <w:gridAfter w:val="1"/>
          <w:wAfter w:w="308" w:type="dxa"/>
          <w:trHeight w:val="60"/>
        </w:trPr>
        <w:tc>
          <w:tcPr>
            <w:tcW w:w="993"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Mar>
              <w:top w:w="57" w:type="dxa"/>
              <w:left w:w="57" w:type="dxa"/>
              <w:bottom w:w="57" w:type="dxa"/>
              <w:right w:w="57" w:type="dxa"/>
            </w:tcMar>
          </w:tcPr>
          <w:p w14:paraId="20A9A31E" w14:textId="77777777" w:rsidR="0066605E" w:rsidRPr="0090281E" w:rsidRDefault="0066605E" w:rsidP="00525BCF">
            <w:pPr>
              <w:pStyle w:val="HBTEXT10pBLOCKSATZ"/>
              <w:rPr>
                <w:rFonts w:cs="Arial"/>
              </w:rPr>
            </w:pPr>
            <w:r w:rsidRPr="0090281E">
              <w:rPr>
                <w:rFonts w:cs="Arial"/>
              </w:rPr>
              <w:t>RC5</w:t>
            </w:r>
          </w:p>
          <w:p w14:paraId="26E381CD" w14:textId="77777777" w:rsidR="0066605E" w:rsidRPr="0090281E" w:rsidRDefault="0066605E" w:rsidP="00525BCF">
            <w:pPr>
              <w:pStyle w:val="HBTEXT10pBLOCKSATZ"/>
              <w:rPr>
                <w:rFonts w:cs="Arial"/>
              </w:rPr>
            </w:pPr>
          </w:p>
        </w:tc>
        <w:tc>
          <w:tcPr>
            <w:tcW w:w="822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Mar>
              <w:top w:w="57" w:type="dxa"/>
              <w:left w:w="57" w:type="dxa"/>
              <w:bottom w:w="57" w:type="dxa"/>
              <w:right w:w="57" w:type="dxa"/>
            </w:tcMar>
          </w:tcPr>
          <w:p w14:paraId="00F76F64" w14:textId="77777777" w:rsidR="0066605E" w:rsidRPr="0090281E" w:rsidRDefault="0066605E" w:rsidP="00525BCF">
            <w:pPr>
              <w:pStyle w:val="HBTEXT10pBLOCKSATZ"/>
              <w:rPr>
                <w:rFonts w:cs="Arial"/>
              </w:rPr>
            </w:pPr>
            <w:r w:rsidRPr="0090281E">
              <w:rPr>
                <w:rFonts w:cs="Arial"/>
              </w:rPr>
              <w:t xml:space="preserve">Rally5 (Saug-Motoren bis 1600 ccm und Turbomotoren bis 1333 ccm) - homologiert ab dem 01.01. 2019 gem. </w:t>
            </w:r>
            <w:r>
              <w:rPr>
                <w:rFonts w:cs="Arial"/>
              </w:rPr>
              <w:t>2026</w:t>
            </w:r>
            <w:r w:rsidRPr="0090281E">
              <w:rPr>
                <w:rFonts w:cs="Arial"/>
              </w:rPr>
              <w:t xml:space="preserve"> Anhang J der FIA Art. 260 </w:t>
            </w:r>
          </w:p>
          <w:p w14:paraId="2F79019B" w14:textId="77777777" w:rsidR="0066605E" w:rsidRPr="0090281E" w:rsidRDefault="0066605E" w:rsidP="00525BCF">
            <w:pPr>
              <w:pStyle w:val="HBTEXT10pBLOCKSATZ"/>
              <w:rPr>
                <w:rFonts w:cs="Arial"/>
              </w:rPr>
            </w:pPr>
            <w:r w:rsidRPr="00525BCF">
              <w:rPr>
                <w:rFonts w:cs="Arial"/>
              </w:rPr>
              <w:t>Rally5-Kit (Saug- oder Turbomotoren bis 1600 ccm) - homologiert ab dem 01.01.2024 gem. 2024 Anhang J der FIA Art. 260B</w:t>
            </w:r>
            <w:r w:rsidRPr="0090281E">
              <w:rPr>
                <w:rFonts w:cs="Arial"/>
              </w:rPr>
              <w:t xml:space="preserve"> </w:t>
            </w:r>
          </w:p>
          <w:p w14:paraId="503F6C94" w14:textId="77777777" w:rsidR="0066605E" w:rsidRPr="0090281E" w:rsidRDefault="0066605E" w:rsidP="00525BCF">
            <w:pPr>
              <w:pStyle w:val="HBTEXT10pBLOCKSATZ"/>
              <w:rPr>
                <w:rFonts w:cs="Arial"/>
              </w:rPr>
            </w:pPr>
            <w:r w:rsidRPr="00525BCF">
              <w:rPr>
                <w:rFonts w:cs="Arial"/>
              </w:rPr>
              <w:t>Rally5</w:t>
            </w:r>
            <w:r w:rsidRPr="0090281E">
              <w:rPr>
                <w:rFonts w:cs="Arial"/>
              </w:rPr>
              <w:t xml:space="preserve"> (Saug-Motoren bis 1600 ccm und Turbomotoren bis 1067 ccm) - homologiert vor dem 31.12.2018 gem. 2018 Anhang J der FIA Art. 260 </w:t>
            </w:r>
          </w:p>
          <w:p w14:paraId="2C3543DE" w14:textId="77777777" w:rsidR="0066605E" w:rsidRPr="0090281E" w:rsidRDefault="0066605E" w:rsidP="00525BCF">
            <w:pPr>
              <w:pStyle w:val="HBTEXT10pBLOCKSATZ"/>
              <w:rPr>
                <w:rFonts w:cs="Arial"/>
              </w:rPr>
            </w:pPr>
          </w:p>
        </w:tc>
      </w:tr>
      <w:tr w:rsidR="0066605E" w:rsidRPr="0066605E" w14:paraId="3761B55C" w14:textId="77777777" w:rsidTr="0066605E">
        <w:trPr>
          <w:gridAfter w:val="1"/>
          <w:wAfter w:w="308" w:type="dxa"/>
          <w:trHeight w:val="60"/>
        </w:trPr>
        <w:tc>
          <w:tcPr>
            <w:tcW w:w="993" w:type="dxa"/>
            <w:gridSpan w:val="2"/>
            <w:tcBorders>
              <w:top w:val="single" w:sz="4" w:space="0" w:color="000000"/>
              <w:left w:val="single" w:sz="4" w:space="0" w:color="000000"/>
              <w:bottom w:val="single" w:sz="4" w:space="0" w:color="000000"/>
              <w:right w:val="single" w:sz="4" w:space="0" w:color="000000"/>
            </w:tcBorders>
            <w:shd w:val="clear" w:color="auto" w:fill="A6A6A6" w:themeFill="background1" w:themeFillShade="A6"/>
            <w:tcMar>
              <w:top w:w="57" w:type="dxa"/>
              <w:left w:w="57" w:type="dxa"/>
              <w:bottom w:w="57" w:type="dxa"/>
              <w:right w:w="57" w:type="dxa"/>
            </w:tcMar>
          </w:tcPr>
          <w:p w14:paraId="582CF320" w14:textId="77777777" w:rsidR="0066605E" w:rsidRPr="0066605E" w:rsidRDefault="0066605E" w:rsidP="00525BCF">
            <w:pPr>
              <w:pStyle w:val="HBTEXT10pBLOCKSATZ"/>
              <w:rPr>
                <w:rFonts w:cs="Arial"/>
              </w:rPr>
            </w:pPr>
            <w:r w:rsidRPr="0066605E">
              <w:rPr>
                <w:rFonts w:cs="Arial"/>
              </w:rPr>
              <w:t>RC6</w:t>
            </w:r>
          </w:p>
        </w:tc>
        <w:tc>
          <w:tcPr>
            <w:tcW w:w="8226" w:type="dxa"/>
            <w:gridSpan w:val="2"/>
            <w:tcBorders>
              <w:top w:val="single" w:sz="4" w:space="0" w:color="000000"/>
              <w:left w:val="single" w:sz="4" w:space="0" w:color="000000"/>
              <w:bottom w:val="single" w:sz="4" w:space="0" w:color="000000"/>
              <w:right w:val="single" w:sz="4" w:space="0" w:color="000000"/>
            </w:tcBorders>
            <w:shd w:val="clear" w:color="auto" w:fill="A6A6A6" w:themeFill="background1" w:themeFillShade="A6"/>
            <w:tcMar>
              <w:top w:w="57" w:type="dxa"/>
              <w:left w:w="57" w:type="dxa"/>
              <w:bottom w:w="57" w:type="dxa"/>
              <w:right w:w="57" w:type="dxa"/>
            </w:tcMar>
          </w:tcPr>
          <w:p w14:paraId="4F77F348" w14:textId="77777777" w:rsidR="0066605E" w:rsidRPr="0066605E" w:rsidRDefault="0066605E" w:rsidP="00525BCF">
            <w:pPr>
              <w:pStyle w:val="HBTEXT10pBLOCKSATZ"/>
              <w:rPr>
                <w:rFonts w:cs="Arial"/>
              </w:rPr>
            </w:pPr>
            <w:r w:rsidRPr="0066605E">
              <w:rPr>
                <w:rFonts w:cs="Arial"/>
              </w:rPr>
              <w:t>Rally6 (Turbomotoren bis 1620 ccm und Saug-Motoren bis 2000 ccm) gem. homologiert ab dem 01.01.2024 (FIA-Regularien in Entwicklung)</w:t>
            </w:r>
          </w:p>
          <w:p w14:paraId="47BCF722" w14:textId="77777777" w:rsidR="0066605E" w:rsidRPr="0066605E" w:rsidRDefault="0066605E" w:rsidP="00525BCF">
            <w:pPr>
              <w:pStyle w:val="HBTEXT10pBLOCKSATZ"/>
              <w:rPr>
                <w:rFonts w:cs="Arial"/>
              </w:rPr>
            </w:pPr>
            <w:r w:rsidRPr="0066605E">
              <w:rPr>
                <w:rFonts w:cs="Arial"/>
              </w:rPr>
              <w:t>Rally6 Fahrzeuge gem. technischen Serienbestimmungen ADAC Rallye Junior Cup 2026</w:t>
            </w:r>
          </w:p>
        </w:tc>
      </w:tr>
    </w:tbl>
    <w:p w14:paraId="06105D24" w14:textId="77777777" w:rsidR="004C6DC4" w:rsidRPr="00F647AC" w:rsidRDefault="004C6DC4" w:rsidP="004A4EEB">
      <w:pPr>
        <w:ind w:left="0"/>
        <w:jc w:val="left"/>
        <w:rPr>
          <w:sz w:val="22"/>
        </w:rPr>
      </w:pPr>
    </w:p>
    <w:p w14:paraId="5AEF1864" w14:textId="523BE4F8" w:rsidR="004F51C7" w:rsidRPr="00F647AC" w:rsidRDefault="00812507" w:rsidP="004F51C7">
      <w:pPr>
        <w:ind w:left="0"/>
        <w:jc w:val="left"/>
        <w:rPr>
          <w:color w:val="0070C0"/>
          <w:szCs w:val="18"/>
        </w:rPr>
      </w:pPr>
      <w:r w:rsidRPr="00F647AC">
        <w:rPr>
          <w:color w:val="0070C0"/>
          <w:szCs w:val="18"/>
        </w:rPr>
        <w:t>4.3</w:t>
      </w:r>
      <w:r w:rsidR="004F51C7" w:rsidRPr="00F647AC">
        <w:rPr>
          <w:color w:val="0070C0"/>
          <w:szCs w:val="18"/>
        </w:rPr>
        <w:t>.2 Fahrzeuge gemäß nationalen technischen DMSB</w:t>
      </w:r>
      <w:r w:rsidR="0066605E">
        <w:rPr>
          <w:color w:val="0070C0"/>
          <w:szCs w:val="18"/>
        </w:rPr>
        <w:t>-</w:t>
      </w:r>
      <w:r w:rsidR="004F51C7" w:rsidRPr="00F647AC">
        <w:rPr>
          <w:color w:val="0070C0"/>
          <w:szCs w:val="18"/>
        </w:rPr>
        <w:t>Bestimmungen sowie Historische Fahrzeuge gemäß Anhang K zum ISG</w:t>
      </w:r>
    </w:p>
    <w:p w14:paraId="761D69F7" w14:textId="6177281B" w:rsidR="009F1F52" w:rsidRPr="00F647AC" w:rsidRDefault="009F1F52" w:rsidP="004F51C7">
      <w:pPr>
        <w:ind w:left="0"/>
        <w:jc w:val="left"/>
        <w:rPr>
          <w:color w:val="0070C0"/>
          <w:szCs w:val="18"/>
        </w:rPr>
      </w:pPr>
    </w:p>
    <w:tbl>
      <w:tblPr>
        <w:tblW w:w="9214" w:type="dxa"/>
        <w:tblInd w:w="57" w:type="dxa"/>
        <w:tblLayout w:type="fixed"/>
        <w:tblCellMar>
          <w:left w:w="0" w:type="dxa"/>
          <w:right w:w="0" w:type="dxa"/>
        </w:tblCellMar>
        <w:tblLook w:val="0000" w:firstRow="0" w:lastRow="0" w:firstColumn="0" w:lastColumn="0" w:noHBand="0" w:noVBand="0"/>
      </w:tblPr>
      <w:tblGrid>
        <w:gridCol w:w="1134"/>
        <w:gridCol w:w="8080"/>
      </w:tblGrid>
      <w:tr w:rsidR="0066605E" w:rsidRPr="0090281E" w14:paraId="4ADD6A38" w14:textId="77777777" w:rsidTr="00974293">
        <w:trPr>
          <w:trHeight w:val="60"/>
        </w:trPr>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74" w:type="dxa"/>
              <w:left w:w="57" w:type="dxa"/>
              <w:bottom w:w="74" w:type="dxa"/>
              <w:right w:w="57" w:type="dxa"/>
            </w:tcMar>
          </w:tcPr>
          <w:p w14:paraId="7E4A5358" w14:textId="77777777" w:rsidR="0066605E" w:rsidRPr="0066605E" w:rsidRDefault="0066605E" w:rsidP="00525BCF">
            <w:pPr>
              <w:pStyle w:val="HBTEXT10pBLOCKSATZ"/>
              <w:rPr>
                <w:rFonts w:cs="Arial"/>
                <w:b/>
                <w:bCs/>
              </w:rPr>
            </w:pPr>
            <w:r w:rsidRPr="0066605E">
              <w:rPr>
                <w:rFonts w:cs="Arial"/>
                <w:b/>
                <w:bCs/>
              </w:rPr>
              <w:t>Klasse</w:t>
            </w:r>
          </w:p>
        </w:tc>
        <w:tc>
          <w:tcPr>
            <w:tcW w:w="8080" w:type="dxa"/>
            <w:tcBorders>
              <w:top w:val="single" w:sz="4" w:space="0" w:color="000000"/>
              <w:left w:val="single" w:sz="4" w:space="0" w:color="000000"/>
              <w:bottom w:val="single" w:sz="4" w:space="0" w:color="000000"/>
              <w:right w:val="single" w:sz="4" w:space="0" w:color="000000"/>
            </w:tcBorders>
            <w:shd w:val="clear" w:color="auto" w:fill="FFFFFF"/>
            <w:tcMar>
              <w:top w:w="74" w:type="dxa"/>
              <w:left w:w="57" w:type="dxa"/>
              <w:bottom w:w="74" w:type="dxa"/>
              <w:right w:w="57" w:type="dxa"/>
            </w:tcMar>
          </w:tcPr>
          <w:p w14:paraId="046C53F4" w14:textId="77777777" w:rsidR="0066605E" w:rsidRPr="0090281E" w:rsidRDefault="0066605E" w:rsidP="00525BCF">
            <w:pPr>
              <w:pStyle w:val="HBTEXT10pBLOCKSATZ"/>
              <w:rPr>
                <w:rFonts w:cs="Arial"/>
                <w:b/>
                <w:bCs/>
              </w:rPr>
            </w:pPr>
            <w:r w:rsidRPr="0090281E">
              <w:rPr>
                <w:rFonts w:cs="Arial"/>
                <w:b/>
                <w:bCs/>
              </w:rPr>
              <w:t>Gruppen/Divisionen/Hubraumklassen (national verbessert)</w:t>
            </w:r>
          </w:p>
        </w:tc>
      </w:tr>
      <w:tr w:rsidR="0066605E" w:rsidRPr="0066605E" w14:paraId="4867BBC3" w14:textId="77777777" w:rsidTr="00974293">
        <w:trPr>
          <w:trHeight w:val="60"/>
        </w:trPr>
        <w:tc>
          <w:tcPr>
            <w:tcW w:w="1134" w:type="dxa"/>
            <w:tcBorders>
              <w:top w:val="single" w:sz="4" w:space="0" w:color="000000"/>
              <w:left w:val="single" w:sz="4" w:space="0" w:color="000000"/>
              <w:bottom w:val="single" w:sz="4" w:space="0" w:color="000000"/>
              <w:right w:val="single" w:sz="4" w:space="0" w:color="000000"/>
            </w:tcBorders>
            <w:tcMar>
              <w:top w:w="74" w:type="dxa"/>
              <w:left w:w="57" w:type="dxa"/>
              <w:bottom w:w="74" w:type="dxa"/>
              <w:right w:w="57" w:type="dxa"/>
            </w:tcMar>
          </w:tcPr>
          <w:p w14:paraId="2B40B120" w14:textId="77777777" w:rsidR="0066605E" w:rsidRPr="0066605E" w:rsidRDefault="0066605E" w:rsidP="00525BCF">
            <w:pPr>
              <w:pStyle w:val="HBTEXT10pBLOCKSATZ"/>
              <w:rPr>
                <w:rFonts w:cs="Arial"/>
              </w:rPr>
            </w:pPr>
            <w:r w:rsidRPr="0066605E">
              <w:rPr>
                <w:rFonts w:cs="Arial"/>
              </w:rPr>
              <w:t>NC 0</w:t>
            </w:r>
          </w:p>
        </w:tc>
        <w:tc>
          <w:tcPr>
            <w:tcW w:w="8080" w:type="dxa"/>
            <w:tcBorders>
              <w:top w:val="single" w:sz="4" w:space="0" w:color="000000"/>
              <w:left w:val="single" w:sz="4" w:space="0" w:color="000000"/>
              <w:bottom w:val="single" w:sz="4" w:space="0" w:color="000000"/>
              <w:right w:val="single" w:sz="4" w:space="0" w:color="000000"/>
            </w:tcBorders>
            <w:tcMar>
              <w:top w:w="74" w:type="dxa"/>
              <w:left w:w="57" w:type="dxa"/>
              <w:bottom w:w="74" w:type="dxa"/>
              <w:right w:w="57" w:type="dxa"/>
            </w:tcMar>
          </w:tcPr>
          <w:p w14:paraId="6BD7D6BD" w14:textId="77777777" w:rsidR="0066605E" w:rsidRPr="0066605E" w:rsidRDefault="0066605E" w:rsidP="00525BCF">
            <w:pPr>
              <w:pStyle w:val="HBTEXT10pBLOCKSATZ"/>
            </w:pPr>
            <w:r w:rsidRPr="0066605E">
              <w:t xml:space="preserve">S2000 Rally: 2.0 </w:t>
            </w:r>
            <w:proofErr w:type="spellStart"/>
            <w:r w:rsidRPr="0066605E">
              <w:t>Saug</w:t>
            </w:r>
            <w:proofErr w:type="spellEnd"/>
            <w:r w:rsidRPr="0066605E">
              <w:t xml:space="preserve"> Motoren gem. 2013 Anhang J der Art. 254A</w:t>
            </w:r>
          </w:p>
          <w:p w14:paraId="525600C1" w14:textId="77777777" w:rsidR="0066605E" w:rsidRPr="0066605E" w:rsidRDefault="0066605E" w:rsidP="00525BCF">
            <w:pPr>
              <w:pStyle w:val="HBTEXT10pBLOCKSATZ"/>
            </w:pPr>
            <w:r w:rsidRPr="0066605E">
              <w:t>CTC/CGT Division 20 Gruppe</w:t>
            </w:r>
            <w:r w:rsidRPr="0066605E">
              <w:rPr>
                <w:rFonts w:cs="Arial"/>
              </w:rPr>
              <w:t xml:space="preserve"> </w:t>
            </w:r>
            <w:r w:rsidRPr="0066605E">
              <w:t>R5-Fahrzeuge der Homologationsjahre 2011 bis inkl. 2018</w:t>
            </w:r>
          </w:p>
        </w:tc>
      </w:tr>
      <w:tr w:rsidR="0066605E" w:rsidRPr="0090281E" w14:paraId="17858AA5" w14:textId="77777777" w:rsidTr="00974293">
        <w:trPr>
          <w:trHeight w:val="60"/>
        </w:trPr>
        <w:tc>
          <w:tcPr>
            <w:tcW w:w="1134" w:type="dxa"/>
            <w:tcBorders>
              <w:top w:val="single" w:sz="4" w:space="0" w:color="000000"/>
              <w:left w:val="single" w:sz="4" w:space="0" w:color="000000"/>
              <w:bottom w:val="single" w:sz="4" w:space="0" w:color="000000"/>
              <w:right w:val="single" w:sz="4" w:space="0" w:color="000000"/>
            </w:tcBorders>
            <w:shd w:val="clear" w:color="auto" w:fill="BFBFBF"/>
            <w:tcMar>
              <w:top w:w="74" w:type="dxa"/>
              <w:left w:w="57" w:type="dxa"/>
              <w:bottom w:w="74" w:type="dxa"/>
              <w:right w:w="57" w:type="dxa"/>
            </w:tcMar>
          </w:tcPr>
          <w:p w14:paraId="4E9B04E6" w14:textId="77777777" w:rsidR="0066605E" w:rsidRPr="0090281E" w:rsidRDefault="0066605E" w:rsidP="00525BCF">
            <w:pPr>
              <w:pStyle w:val="HBTEXT10pBLOCKSATZ"/>
              <w:rPr>
                <w:rFonts w:cs="Arial"/>
              </w:rPr>
            </w:pPr>
            <w:r w:rsidRPr="0090281E">
              <w:rPr>
                <w:rFonts w:cs="Arial"/>
              </w:rPr>
              <w:t xml:space="preserve">NC 1 </w:t>
            </w:r>
          </w:p>
        </w:tc>
        <w:tc>
          <w:tcPr>
            <w:tcW w:w="8080" w:type="dxa"/>
            <w:tcBorders>
              <w:top w:val="single" w:sz="4" w:space="0" w:color="000000"/>
              <w:left w:val="single" w:sz="4" w:space="0" w:color="000000"/>
              <w:bottom w:val="single" w:sz="4" w:space="0" w:color="000000"/>
              <w:right w:val="single" w:sz="4" w:space="0" w:color="000000"/>
            </w:tcBorders>
            <w:shd w:val="clear" w:color="auto" w:fill="BFBFBF"/>
            <w:tcMar>
              <w:top w:w="74" w:type="dxa"/>
              <w:left w:w="57" w:type="dxa"/>
              <w:bottom w:w="74" w:type="dxa"/>
              <w:right w:w="57" w:type="dxa"/>
            </w:tcMar>
          </w:tcPr>
          <w:p w14:paraId="2C17DC53" w14:textId="77777777" w:rsidR="0066605E" w:rsidRPr="0090281E" w:rsidRDefault="0066605E" w:rsidP="00525BCF">
            <w:pPr>
              <w:pStyle w:val="HBTEXT10pBLOCKSATZ"/>
              <w:rPr>
                <w:rFonts w:cs="Arial"/>
              </w:rPr>
            </w:pPr>
            <w:r w:rsidRPr="0090281E">
              <w:rPr>
                <w:rFonts w:cs="Arial"/>
              </w:rPr>
              <w:t xml:space="preserve">Gruppe F über 3000 ccm bis 3500 ccm </w:t>
            </w:r>
          </w:p>
          <w:p w14:paraId="2A6C1DCB" w14:textId="77777777" w:rsidR="0066605E" w:rsidRPr="0090281E" w:rsidRDefault="0066605E" w:rsidP="00525BCF">
            <w:pPr>
              <w:pStyle w:val="HBTEXT10pBLOCKSATZ"/>
              <w:rPr>
                <w:rFonts w:cs="Arial"/>
              </w:rPr>
            </w:pPr>
          </w:p>
          <w:p w14:paraId="10BFACB9" w14:textId="77777777" w:rsidR="0066605E" w:rsidRPr="0090281E" w:rsidRDefault="0066605E" w:rsidP="00525BCF">
            <w:pPr>
              <w:pStyle w:val="HBTEXT10pBLOCKSATZ"/>
              <w:rPr>
                <w:rFonts w:cs="Arial"/>
              </w:rPr>
            </w:pPr>
            <w:r w:rsidRPr="0090281E">
              <w:rPr>
                <w:rFonts w:cs="Arial"/>
              </w:rPr>
              <w:t>Gruppe N über 2000 ccm bis 3500 ccm</w:t>
            </w:r>
          </w:p>
          <w:p w14:paraId="2451DC9F" w14:textId="77777777" w:rsidR="0066605E" w:rsidRPr="0090281E" w:rsidRDefault="0066605E" w:rsidP="00525BCF">
            <w:pPr>
              <w:pStyle w:val="HBTEXT10pBLOCKSATZ"/>
              <w:rPr>
                <w:rFonts w:cs="Arial"/>
              </w:rPr>
            </w:pPr>
          </w:p>
          <w:p w14:paraId="73898811" w14:textId="77777777" w:rsidR="0066605E" w:rsidRPr="0090281E" w:rsidRDefault="0066605E" w:rsidP="00525BCF">
            <w:pPr>
              <w:pStyle w:val="HBTEXT10pBLOCKSATZ"/>
              <w:rPr>
                <w:rFonts w:cs="Arial"/>
              </w:rPr>
            </w:pPr>
            <w:r w:rsidRPr="0090281E">
              <w:rPr>
                <w:rFonts w:cs="Arial"/>
              </w:rPr>
              <w:t>CTC/CGT Division 1.1, 1.2, 1.3, 2.1, 2.2, 2.3, 3.1, 3.2, 3.3 über 3000 ccm Homol.-jahre 1966–inkl. 1981</w:t>
            </w:r>
          </w:p>
          <w:p w14:paraId="7E35D8E0" w14:textId="77777777" w:rsidR="0066605E" w:rsidRPr="0090281E" w:rsidRDefault="0066605E" w:rsidP="00525BCF">
            <w:pPr>
              <w:pStyle w:val="HBTEXT10pBLOCKSATZ"/>
              <w:rPr>
                <w:rFonts w:cs="Arial"/>
              </w:rPr>
            </w:pPr>
          </w:p>
          <w:p w14:paraId="72CE0E5F" w14:textId="77777777" w:rsidR="0066605E" w:rsidRPr="0090281E" w:rsidRDefault="0066605E" w:rsidP="00525BCF">
            <w:pPr>
              <w:pStyle w:val="HBTEXT10pBLOCKSATZ"/>
              <w:rPr>
                <w:rFonts w:cs="Arial"/>
              </w:rPr>
            </w:pPr>
            <w:r w:rsidRPr="0090281E">
              <w:rPr>
                <w:rFonts w:cs="Arial"/>
              </w:rPr>
              <w:t>CTC/CGT Division  4.1, 4.2 und 4.3 über 3000 ccm Homol.-jahre 1970–inkl. 1981</w:t>
            </w:r>
          </w:p>
          <w:p w14:paraId="660A3C3C" w14:textId="77777777" w:rsidR="0066605E" w:rsidRPr="0090281E" w:rsidRDefault="0066605E" w:rsidP="00525BCF">
            <w:pPr>
              <w:pStyle w:val="HBTEXT10pBLOCKSATZ"/>
              <w:rPr>
                <w:rFonts w:cs="Arial"/>
              </w:rPr>
            </w:pPr>
          </w:p>
          <w:p w14:paraId="31B5AF07" w14:textId="77777777" w:rsidR="0066605E" w:rsidRPr="0090281E" w:rsidRDefault="0066605E" w:rsidP="00525BCF">
            <w:pPr>
              <w:pStyle w:val="HBTEXT10pBLOCKSATZ"/>
              <w:rPr>
                <w:rFonts w:cs="Arial"/>
              </w:rPr>
            </w:pPr>
            <w:r w:rsidRPr="0090281E">
              <w:rPr>
                <w:rFonts w:cs="Arial"/>
              </w:rPr>
              <w:t xml:space="preserve">CTC/CGT Division 6, 6.1, 6.2, 7, 7.1, 7.2 und 8  </w:t>
            </w:r>
          </w:p>
          <w:p w14:paraId="2208623B" w14:textId="77777777" w:rsidR="0066605E" w:rsidRPr="0090281E" w:rsidRDefault="0066605E" w:rsidP="00525BCF">
            <w:pPr>
              <w:pStyle w:val="HBTEXT10pBLOCKSATZ"/>
              <w:rPr>
                <w:rFonts w:cs="Arial"/>
              </w:rPr>
            </w:pPr>
            <w:r w:rsidRPr="0090281E">
              <w:rPr>
                <w:rFonts w:cs="Arial"/>
              </w:rPr>
              <w:t xml:space="preserve">über 3000 ccm  Homol.-jahre 1982–inkl. </w:t>
            </w:r>
            <w:r>
              <w:rPr>
                <w:rFonts w:cs="Arial"/>
              </w:rPr>
              <w:t>2018</w:t>
            </w:r>
          </w:p>
          <w:p w14:paraId="36AD3E3C" w14:textId="77777777" w:rsidR="0066605E" w:rsidRPr="0090281E" w:rsidRDefault="0066605E" w:rsidP="00525BCF">
            <w:pPr>
              <w:pStyle w:val="HBTEXT10pBLOCKSATZ"/>
              <w:rPr>
                <w:rFonts w:cs="Arial"/>
              </w:rPr>
            </w:pPr>
          </w:p>
          <w:p w14:paraId="2F39649B" w14:textId="77777777" w:rsidR="0066605E" w:rsidRPr="0090281E" w:rsidRDefault="0066605E" w:rsidP="00525BCF">
            <w:pPr>
              <w:pStyle w:val="HBTEXT10pBLOCKSATZ"/>
              <w:rPr>
                <w:rFonts w:cs="Arial"/>
                <w:highlight w:val="yellow"/>
              </w:rPr>
            </w:pPr>
            <w:r w:rsidRPr="0090281E">
              <w:rPr>
                <w:rFonts w:cs="Arial"/>
              </w:rPr>
              <w:t xml:space="preserve">CTC/CGT Division 16 Homol.-jahre bis inkl. 2012 </w:t>
            </w:r>
          </w:p>
          <w:p w14:paraId="47D55BDC" w14:textId="77777777" w:rsidR="0066605E" w:rsidRPr="0090281E" w:rsidRDefault="0066605E" w:rsidP="00525BCF">
            <w:pPr>
              <w:pStyle w:val="HBTEXT10pBLOCKSATZ"/>
              <w:rPr>
                <w:rFonts w:cs="Arial"/>
              </w:rPr>
            </w:pPr>
          </w:p>
          <w:p w14:paraId="5F31E0AF" w14:textId="77777777" w:rsidR="0066605E" w:rsidRPr="0090281E" w:rsidRDefault="0066605E" w:rsidP="00525BCF">
            <w:pPr>
              <w:pStyle w:val="HBTEXT10pBLOCKSATZ"/>
              <w:rPr>
                <w:rFonts w:cs="Arial"/>
              </w:rPr>
            </w:pPr>
            <w:r w:rsidRPr="0090281E">
              <w:rPr>
                <w:rFonts w:cs="Arial"/>
              </w:rPr>
              <w:t>FIA Anhang K: Perioden E-K Klassen T, CT, GT, GTS über 3000 ccm</w:t>
            </w:r>
          </w:p>
        </w:tc>
      </w:tr>
      <w:tr w:rsidR="0066605E" w:rsidRPr="0090281E" w14:paraId="6D793754" w14:textId="77777777" w:rsidTr="00974293">
        <w:trPr>
          <w:trHeight w:val="60"/>
        </w:trPr>
        <w:tc>
          <w:tcPr>
            <w:tcW w:w="1134" w:type="dxa"/>
            <w:tcBorders>
              <w:top w:val="single" w:sz="4" w:space="0" w:color="000000"/>
              <w:left w:val="single" w:sz="4" w:space="0" w:color="000000"/>
              <w:bottom w:val="single" w:sz="4" w:space="0" w:color="000000"/>
              <w:right w:val="single" w:sz="4" w:space="0" w:color="000000"/>
            </w:tcBorders>
            <w:tcMar>
              <w:top w:w="74" w:type="dxa"/>
              <w:left w:w="57" w:type="dxa"/>
              <w:bottom w:w="74" w:type="dxa"/>
              <w:right w:w="57" w:type="dxa"/>
            </w:tcMar>
          </w:tcPr>
          <w:p w14:paraId="79249316" w14:textId="77777777" w:rsidR="0066605E" w:rsidRPr="0090281E" w:rsidRDefault="0066605E" w:rsidP="00525BCF">
            <w:pPr>
              <w:pStyle w:val="HBTEXT10pBLOCKSATZ"/>
              <w:rPr>
                <w:rFonts w:cs="Arial"/>
              </w:rPr>
            </w:pPr>
            <w:r w:rsidRPr="0090281E">
              <w:rPr>
                <w:rFonts w:cs="Arial"/>
              </w:rPr>
              <w:t>NC 2</w:t>
            </w:r>
          </w:p>
        </w:tc>
        <w:tc>
          <w:tcPr>
            <w:tcW w:w="8080" w:type="dxa"/>
            <w:tcBorders>
              <w:top w:val="single" w:sz="4" w:space="0" w:color="000000"/>
              <w:left w:val="single" w:sz="4" w:space="0" w:color="000000"/>
              <w:bottom w:val="single" w:sz="4" w:space="0" w:color="000000"/>
              <w:right w:val="single" w:sz="4" w:space="0" w:color="000000"/>
            </w:tcBorders>
            <w:tcMar>
              <w:top w:w="74" w:type="dxa"/>
              <w:left w:w="57" w:type="dxa"/>
              <w:bottom w:w="74" w:type="dxa"/>
              <w:right w:w="57" w:type="dxa"/>
            </w:tcMar>
          </w:tcPr>
          <w:p w14:paraId="0B2BA736" w14:textId="77777777" w:rsidR="0066605E" w:rsidRPr="0090281E" w:rsidRDefault="0066605E" w:rsidP="00525BCF">
            <w:pPr>
              <w:pStyle w:val="HBTEXT10pBLOCKSATZ"/>
              <w:rPr>
                <w:rFonts w:cs="Arial"/>
              </w:rPr>
            </w:pPr>
            <w:r w:rsidRPr="0090281E">
              <w:rPr>
                <w:rFonts w:cs="Arial"/>
              </w:rPr>
              <w:t xml:space="preserve">Gruppe F über 2000 ccm bis 3000 ccm </w:t>
            </w:r>
          </w:p>
          <w:p w14:paraId="24BA6B9B" w14:textId="77777777" w:rsidR="0066605E" w:rsidRPr="0090281E" w:rsidRDefault="0066605E" w:rsidP="00525BCF">
            <w:pPr>
              <w:pStyle w:val="HBTEXT10pBLOCKSATZ"/>
              <w:rPr>
                <w:rFonts w:cs="Arial"/>
              </w:rPr>
            </w:pPr>
          </w:p>
          <w:p w14:paraId="1EBEDA80" w14:textId="77777777" w:rsidR="0066605E" w:rsidRPr="0090281E" w:rsidRDefault="0066605E" w:rsidP="00525BCF">
            <w:pPr>
              <w:pStyle w:val="HBTEXT10pBLOCKSATZ"/>
              <w:rPr>
                <w:rFonts w:cs="Arial"/>
              </w:rPr>
            </w:pPr>
            <w:r w:rsidRPr="0090281E">
              <w:rPr>
                <w:rFonts w:cs="Arial"/>
              </w:rPr>
              <w:t>CTC/CGT Division 1.1, 1.2, 1.3, 2.1, 2.2, 2.3, 3.1, 3.2, 3.3 über 2000 ccm bis 3000 ccm Homol.-jahre 1966–inkl. 1981</w:t>
            </w:r>
          </w:p>
          <w:p w14:paraId="1AD11507" w14:textId="77777777" w:rsidR="0066605E" w:rsidRPr="0090281E" w:rsidRDefault="0066605E" w:rsidP="00525BCF">
            <w:pPr>
              <w:pStyle w:val="HBTEXT10pBLOCKSATZ"/>
              <w:rPr>
                <w:rFonts w:cs="Arial"/>
              </w:rPr>
            </w:pPr>
          </w:p>
          <w:p w14:paraId="62206DAE" w14:textId="77777777" w:rsidR="0066605E" w:rsidRPr="0090281E" w:rsidRDefault="0066605E" w:rsidP="00525BCF">
            <w:pPr>
              <w:pStyle w:val="HBTEXT10pBLOCKSATZ"/>
              <w:rPr>
                <w:rFonts w:cs="Arial"/>
              </w:rPr>
            </w:pPr>
            <w:r w:rsidRPr="0090281E">
              <w:rPr>
                <w:rFonts w:cs="Arial"/>
              </w:rPr>
              <w:t>CTC/CGT Division 4.1, 4.2 und 4.3 über 2000 ccm bis 3000 ccm Homol.-jahre 1970–inkl. 1981</w:t>
            </w:r>
          </w:p>
          <w:p w14:paraId="111C98A3" w14:textId="77777777" w:rsidR="0066605E" w:rsidRPr="0090281E" w:rsidRDefault="0066605E" w:rsidP="00525BCF">
            <w:pPr>
              <w:pStyle w:val="HBTEXT10pBLOCKSATZ"/>
              <w:rPr>
                <w:rFonts w:cs="Arial"/>
              </w:rPr>
            </w:pPr>
          </w:p>
          <w:p w14:paraId="11185253" w14:textId="77777777" w:rsidR="0066605E" w:rsidRPr="0090281E" w:rsidRDefault="0066605E" w:rsidP="00525BCF">
            <w:pPr>
              <w:pStyle w:val="HBTEXT10pBLOCKSATZ"/>
              <w:rPr>
                <w:rFonts w:cs="Arial"/>
              </w:rPr>
            </w:pPr>
            <w:r w:rsidRPr="0090281E">
              <w:rPr>
                <w:rFonts w:cs="Arial"/>
              </w:rPr>
              <w:t>CTC/CGT Division 6, 6.1, 6.2, 7, 7.1, 7.2 und 8</w:t>
            </w:r>
          </w:p>
          <w:p w14:paraId="6D1AFAF7" w14:textId="77777777" w:rsidR="0066605E" w:rsidRPr="0090281E" w:rsidRDefault="0066605E" w:rsidP="00525BCF">
            <w:pPr>
              <w:pStyle w:val="HBTEXT10pBLOCKSATZ"/>
              <w:rPr>
                <w:rFonts w:cs="Arial"/>
              </w:rPr>
            </w:pPr>
            <w:r w:rsidRPr="0090281E">
              <w:rPr>
                <w:rFonts w:cs="Arial"/>
              </w:rPr>
              <w:t xml:space="preserve">über 2000 ccm bis 3000 ccm Homol.-jahre 1982–inkl. </w:t>
            </w:r>
            <w:r>
              <w:rPr>
                <w:rFonts w:cs="Arial"/>
              </w:rPr>
              <w:t>2018</w:t>
            </w:r>
          </w:p>
          <w:p w14:paraId="3F1AB424" w14:textId="77777777" w:rsidR="0066605E" w:rsidRPr="0090281E" w:rsidRDefault="0066605E" w:rsidP="00525BCF">
            <w:pPr>
              <w:pStyle w:val="HBTEXT10pBLOCKSATZ"/>
              <w:rPr>
                <w:rFonts w:cs="Arial"/>
              </w:rPr>
            </w:pPr>
          </w:p>
          <w:p w14:paraId="7E7D9DD2" w14:textId="77777777" w:rsidR="0066605E" w:rsidRPr="0090281E" w:rsidRDefault="0066605E" w:rsidP="00525BCF">
            <w:pPr>
              <w:pStyle w:val="HBTEXT10pBLOCKSATZ"/>
              <w:rPr>
                <w:rFonts w:cs="Arial"/>
              </w:rPr>
            </w:pPr>
            <w:r w:rsidRPr="0090281E">
              <w:rPr>
                <w:rFonts w:cs="Arial"/>
              </w:rPr>
              <w:t xml:space="preserve">CTC/CGT Division 12 über 1600 ccm bis 2000 ccm Homol.-jahre 1982–inkl. </w:t>
            </w:r>
            <w:r>
              <w:rPr>
                <w:rFonts w:cs="Arial"/>
              </w:rPr>
              <w:t>2018</w:t>
            </w:r>
          </w:p>
          <w:p w14:paraId="341C6BD7" w14:textId="77777777" w:rsidR="0066605E" w:rsidRPr="0090281E" w:rsidRDefault="0066605E" w:rsidP="00525BCF">
            <w:pPr>
              <w:pStyle w:val="HBTEXT10pBLOCKSATZ"/>
              <w:rPr>
                <w:rFonts w:cs="Arial"/>
              </w:rPr>
            </w:pPr>
          </w:p>
          <w:p w14:paraId="4161D5F8" w14:textId="77777777" w:rsidR="0066605E" w:rsidRPr="0090281E" w:rsidRDefault="0066605E" w:rsidP="00525BCF">
            <w:pPr>
              <w:pStyle w:val="HBTEXT11pMITTAB"/>
              <w:rPr>
                <w:rFonts w:cs="Arial"/>
                <w:sz w:val="20"/>
              </w:rPr>
            </w:pPr>
            <w:r w:rsidRPr="0090281E">
              <w:rPr>
                <w:rFonts w:cs="Arial"/>
                <w:sz w:val="20"/>
              </w:rPr>
              <w:t xml:space="preserve">CTC/CGT Division 19 Gruppe R3-Fahrzeuge der Homol.-jahre 2011 bis inkl. </w:t>
            </w:r>
            <w:r>
              <w:rPr>
                <w:rFonts w:cs="Arial"/>
                <w:sz w:val="20"/>
              </w:rPr>
              <w:t>2018</w:t>
            </w:r>
          </w:p>
          <w:p w14:paraId="615A7424" w14:textId="77777777" w:rsidR="0066605E" w:rsidRPr="0090281E" w:rsidRDefault="0066605E" w:rsidP="00525BCF">
            <w:pPr>
              <w:pStyle w:val="HBTEXT10pBLOCKSATZ"/>
              <w:rPr>
                <w:rFonts w:cs="Arial"/>
              </w:rPr>
            </w:pPr>
          </w:p>
          <w:p w14:paraId="66267C3E" w14:textId="77777777" w:rsidR="0066605E" w:rsidRPr="0090281E" w:rsidRDefault="0066605E" w:rsidP="00525BCF">
            <w:pPr>
              <w:pStyle w:val="HBTEXT10pBLOCKSATZ"/>
              <w:rPr>
                <w:rFonts w:cs="Arial"/>
              </w:rPr>
            </w:pPr>
            <w:r w:rsidRPr="0090281E">
              <w:rPr>
                <w:rFonts w:cs="Arial"/>
              </w:rPr>
              <w:t>FIA Anhang K: Perioden E-K Klassen T, CT, GT, GTS über 2000 ccm bis 3000 ccm</w:t>
            </w:r>
          </w:p>
        </w:tc>
      </w:tr>
      <w:tr w:rsidR="0066605E" w:rsidRPr="0090281E" w14:paraId="03284E67" w14:textId="77777777" w:rsidTr="00974293">
        <w:trPr>
          <w:trHeight w:val="60"/>
        </w:trPr>
        <w:tc>
          <w:tcPr>
            <w:tcW w:w="1134" w:type="dxa"/>
            <w:tcBorders>
              <w:top w:val="single" w:sz="4" w:space="0" w:color="000000"/>
              <w:left w:val="single" w:sz="4" w:space="0" w:color="000000"/>
              <w:bottom w:val="single" w:sz="4" w:space="0" w:color="000000"/>
              <w:right w:val="single" w:sz="4" w:space="0" w:color="000000"/>
            </w:tcBorders>
            <w:shd w:val="clear" w:color="auto" w:fill="BFBFBF"/>
            <w:tcMar>
              <w:top w:w="74" w:type="dxa"/>
              <w:left w:w="57" w:type="dxa"/>
              <w:bottom w:w="74" w:type="dxa"/>
              <w:right w:w="57" w:type="dxa"/>
            </w:tcMar>
          </w:tcPr>
          <w:p w14:paraId="5E4C856E" w14:textId="77777777" w:rsidR="0066605E" w:rsidRPr="0090281E" w:rsidRDefault="0066605E" w:rsidP="00525BCF">
            <w:pPr>
              <w:pStyle w:val="HBTEXT10pBLOCKSATZ"/>
              <w:rPr>
                <w:rFonts w:cs="Arial"/>
              </w:rPr>
            </w:pPr>
            <w:r w:rsidRPr="0090281E">
              <w:rPr>
                <w:rFonts w:cs="Arial"/>
              </w:rPr>
              <w:lastRenderedPageBreak/>
              <w:t>NC 3</w:t>
            </w:r>
          </w:p>
        </w:tc>
        <w:tc>
          <w:tcPr>
            <w:tcW w:w="8080" w:type="dxa"/>
            <w:tcBorders>
              <w:top w:val="single" w:sz="4" w:space="0" w:color="000000"/>
              <w:left w:val="single" w:sz="4" w:space="0" w:color="000000"/>
              <w:bottom w:val="single" w:sz="4" w:space="0" w:color="000000"/>
              <w:right w:val="single" w:sz="4" w:space="0" w:color="000000"/>
            </w:tcBorders>
            <w:shd w:val="clear" w:color="auto" w:fill="BFBFBF"/>
            <w:tcMar>
              <w:top w:w="74" w:type="dxa"/>
              <w:left w:w="57" w:type="dxa"/>
              <w:bottom w:w="74" w:type="dxa"/>
              <w:right w:w="57" w:type="dxa"/>
            </w:tcMar>
          </w:tcPr>
          <w:p w14:paraId="38A7A6CD" w14:textId="77777777" w:rsidR="0066605E" w:rsidRPr="0090281E" w:rsidRDefault="0066605E" w:rsidP="00525BCF">
            <w:pPr>
              <w:pStyle w:val="HBTEXT10pBLOCKSATZ"/>
              <w:rPr>
                <w:rFonts w:cs="Arial"/>
              </w:rPr>
            </w:pPr>
            <w:r w:rsidRPr="0090281E">
              <w:rPr>
                <w:rFonts w:cs="Arial"/>
              </w:rPr>
              <w:t>Gruppe F über 1600 ccm bis 2000 ccm</w:t>
            </w:r>
          </w:p>
          <w:p w14:paraId="12B6D826" w14:textId="77777777" w:rsidR="0066605E" w:rsidRPr="0090281E" w:rsidRDefault="0066605E" w:rsidP="00525BCF">
            <w:pPr>
              <w:pStyle w:val="HBTEXT10pBLOCKSATZ"/>
              <w:rPr>
                <w:rFonts w:cs="Arial"/>
              </w:rPr>
            </w:pPr>
          </w:p>
          <w:p w14:paraId="0B8EDCD6" w14:textId="77777777" w:rsidR="0066605E" w:rsidRPr="0090281E" w:rsidRDefault="0066605E" w:rsidP="00525BCF">
            <w:pPr>
              <w:pStyle w:val="HBTEXT10pBLOCKSATZ"/>
              <w:rPr>
                <w:rFonts w:cs="Arial"/>
              </w:rPr>
            </w:pPr>
            <w:r w:rsidRPr="0090281E">
              <w:rPr>
                <w:rFonts w:cs="Arial"/>
              </w:rPr>
              <w:t>CTC/CGT Division 1.1, 1.2, 1.3, 2.1, 2.2, 2.3, 3.1, 3.2, 3.3, über 1600 ccm bis 2000 ccm Homol.-jahre 1966–inkl.1981</w:t>
            </w:r>
          </w:p>
          <w:p w14:paraId="02BAA59C" w14:textId="77777777" w:rsidR="0066605E" w:rsidRPr="0090281E" w:rsidRDefault="0066605E" w:rsidP="00525BCF">
            <w:pPr>
              <w:pStyle w:val="HBTEXT10pBLOCKSATZ"/>
              <w:rPr>
                <w:rFonts w:cs="Arial"/>
              </w:rPr>
            </w:pPr>
          </w:p>
          <w:p w14:paraId="4D6FF710" w14:textId="77777777" w:rsidR="0066605E" w:rsidRPr="0090281E" w:rsidRDefault="0066605E" w:rsidP="00525BCF">
            <w:pPr>
              <w:pStyle w:val="HBTEXT10pBLOCKSATZ"/>
              <w:rPr>
                <w:rFonts w:cs="Arial"/>
              </w:rPr>
            </w:pPr>
            <w:r w:rsidRPr="0090281E">
              <w:rPr>
                <w:rFonts w:cs="Arial"/>
              </w:rPr>
              <w:t>CTC/CGT Division  4.1, 4.2 und 4.3 über 1600 ccm bis 2000 ccm Homol.-jahre 1970–inkl. 1981</w:t>
            </w:r>
          </w:p>
          <w:p w14:paraId="5B65ECCA" w14:textId="77777777" w:rsidR="0066605E" w:rsidRPr="0090281E" w:rsidRDefault="0066605E" w:rsidP="00525BCF">
            <w:pPr>
              <w:pStyle w:val="HBTEXT10pBLOCKSATZ"/>
              <w:rPr>
                <w:rFonts w:cs="Arial"/>
              </w:rPr>
            </w:pPr>
          </w:p>
          <w:p w14:paraId="7039F944" w14:textId="77777777" w:rsidR="0066605E" w:rsidRPr="0090281E" w:rsidRDefault="0066605E" w:rsidP="00525BCF">
            <w:pPr>
              <w:pStyle w:val="HBTEXT10pBLOCKSATZ"/>
              <w:rPr>
                <w:rFonts w:cs="Arial"/>
              </w:rPr>
            </w:pPr>
            <w:r w:rsidRPr="0090281E">
              <w:rPr>
                <w:rFonts w:cs="Arial"/>
              </w:rPr>
              <w:t>CTC/CGT Division 6, 6.1, 6.2, 7, 7.1, 7.2 und 8</w:t>
            </w:r>
          </w:p>
          <w:p w14:paraId="7B1C9784" w14:textId="77777777" w:rsidR="0066605E" w:rsidRPr="0090281E" w:rsidRDefault="0066605E" w:rsidP="00525BCF">
            <w:pPr>
              <w:pStyle w:val="HBTEXT10pBLOCKSATZ"/>
              <w:rPr>
                <w:rFonts w:cs="Arial"/>
                <w:highlight w:val="yellow"/>
              </w:rPr>
            </w:pPr>
            <w:r w:rsidRPr="0090281E">
              <w:rPr>
                <w:rFonts w:cs="Arial"/>
              </w:rPr>
              <w:t xml:space="preserve">über 1600 ccm bis 2000 ccm Homol.-jahre 1982–inkl. </w:t>
            </w:r>
            <w:r>
              <w:rPr>
                <w:rFonts w:cs="Arial"/>
              </w:rPr>
              <w:t>2018</w:t>
            </w:r>
          </w:p>
          <w:p w14:paraId="12ED9FDD" w14:textId="77777777" w:rsidR="0066605E" w:rsidRPr="0090281E" w:rsidRDefault="0066605E" w:rsidP="00525BCF">
            <w:pPr>
              <w:pStyle w:val="HBTEXT10pBLOCKSATZ"/>
              <w:rPr>
                <w:rFonts w:cs="Arial"/>
              </w:rPr>
            </w:pPr>
          </w:p>
          <w:p w14:paraId="411A8CF8" w14:textId="77777777" w:rsidR="0066605E" w:rsidRPr="0090281E" w:rsidRDefault="0066605E" w:rsidP="00525BCF">
            <w:pPr>
              <w:pStyle w:val="HBTEXT10pBLOCKSATZ"/>
              <w:rPr>
                <w:rFonts w:cs="Arial"/>
              </w:rPr>
            </w:pPr>
            <w:r w:rsidRPr="0090281E">
              <w:rPr>
                <w:rFonts w:cs="Arial"/>
              </w:rPr>
              <w:t xml:space="preserve">CTC/CGT Division 11 bis 1600 ccm Homol.-jahre 1982–inkl. </w:t>
            </w:r>
            <w:r>
              <w:rPr>
                <w:rFonts w:cs="Arial"/>
              </w:rPr>
              <w:t>2018</w:t>
            </w:r>
          </w:p>
          <w:p w14:paraId="329EDBF6" w14:textId="77777777" w:rsidR="0066605E" w:rsidRPr="0090281E" w:rsidRDefault="0066605E" w:rsidP="00525BCF">
            <w:pPr>
              <w:pStyle w:val="HBTEXT10pBLOCKSATZ"/>
              <w:rPr>
                <w:rFonts w:cs="Arial"/>
              </w:rPr>
            </w:pPr>
          </w:p>
          <w:p w14:paraId="13694C5A" w14:textId="77777777" w:rsidR="0066605E" w:rsidRPr="0090281E" w:rsidRDefault="0066605E" w:rsidP="00525BCF">
            <w:pPr>
              <w:pStyle w:val="HBTEXT10pBLOCKSATZ"/>
              <w:rPr>
                <w:rFonts w:cs="Arial"/>
              </w:rPr>
            </w:pPr>
            <w:r w:rsidRPr="0090281E">
              <w:rPr>
                <w:rFonts w:cs="Arial"/>
              </w:rPr>
              <w:t xml:space="preserve">CTC/CGT Division 12 über 1400 ccm bis 1600 ccm Homol.-jahre 1982–inkl. </w:t>
            </w:r>
            <w:r>
              <w:rPr>
                <w:rFonts w:cs="Arial"/>
              </w:rPr>
              <w:t>2018</w:t>
            </w:r>
          </w:p>
          <w:p w14:paraId="49A2E652" w14:textId="77777777" w:rsidR="0066605E" w:rsidRPr="0090281E" w:rsidRDefault="0066605E" w:rsidP="00525BCF">
            <w:pPr>
              <w:pStyle w:val="HBTEXT10pBLOCKSATZ"/>
              <w:rPr>
                <w:rFonts w:cs="Arial"/>
              </w:rPr>
            </w:pPr>
          </w:p>
          <w:p w14:paraId="096AB886" w14:textId="77777777" w:rsidR="0066605E" w:rsidRPr="0090281E" w:rsidRDefault="0066605E" w:rsidP="00525BCF">
            <w:pPr>
              <w:pStyle w:val="HBTEXT11pMITTAB"/>
              <w:rPr>
                <w:rFonts w:cs="Arial"/>
                <w:sz w:val="20"/>
              </w:rPr>
            </w:pPr>
            <w:r w:rsidRPr="0090281E">
              <w:rPr>
                <w:rFonts w:cs="Arial"/>
                <w:sz w:val="20"/>
              </w:rPr>
              <w:t xml:space="preserve">CTC/CGT Division 18 Gruppe R2-Fahrzeuge der Homol.-jahre 2011 bis inkl. </w:t>
            </w:r>
            <w:r>
              <w:rPr>
                <w:rFonts w:cs="Arial"/>
                <w:sz w:val="20"/>
              </w:rPr>
              <w:t>2018</w:t>
            </w:r>
          </w:p>
          <w:p w14:paraId="5E35B343" w14:textId="77777777" w:rsidR="0066605E" w:rsidRPr="0090281E" w:rsidRDefault="0066605E" w:rsidP="00525BCF">
            <w:pPr>
              <w:pStyle w:val="HBTEXT10pBLOCKSATZ"/>
              <w:rPr>
                <w:rFonts w:cs="Arial"/>
              </w:rPr>
            </w:pPr>
          </w:p>
          <w:p w14:paraId="4D2AEF39" w14:textId="77777777" w:rsidR="0066605E" w:rsidRPr="0090281E" w:rsidRDefault="0066605E" w:rsidP="00525BCF">
            <w:pPr>
              <w:pStyle w:val="HBTEXT10pBLOCKSATZ"/>
              <w:rPr>
                <w:rFonts w:cs="Arial"/>
              </w:rPr>
            </w:pPr>
            <w:r w:rsidRPr="0090281E">
              <w:rPr>
                <w:rFonts w:cs="Arial"/>
              </w:rPr>
              <w:t>FIA Anhang K: Perioden E-K Klassen T, CT, GT, GTS über 1600 ccm bis 2000 ccm</w:t>
            </w:r>
          </w:p>
        </w:tc>
      </w:tr>
      <w:tr w:rsidR="0066605E" w:rsidRPr="0090281E" w14:paraId="7BD2FA5D" w14:textId="77777777" w:rsidTr="00974293">
        <w:trPr>
          <w:trHeight w:val="60"/>
        </w:trPr>
        <w:tc>
          <w:tcPr>
            <w:tcW w:w="1134" w:type="dxa"/>
            <w:tcBorders>
              <w:top w:val="single" w:sz="4" w:space="0" w:color="000000"/>
              <w:left w:val="single" w:sz="4" w:space="0" w:color="000000"/>
              <w:bottom w:val="single" w:sz="4" w:space="0" w:color="000000"/>
              <w:right w:val="single" w:sz="4" w:space="0" w:color="000000"/>
            </w:tcBorders>
            <w:tcMar>
              <w:top w:w="74" w:type="dxa"/>
              <w:left w:w="57" w:type="dxa"/>
              <w:bottom w:w="74" w:type="dxa"/>
              <w:right w:w="57" w:type="dxa"/>
            </w:tcMar>
          </w:tcPr>
          <w:p w14:paraId="3C548016" w14:textId="77777777" w:rsidR="0066605E" w:rsidRPr="0090281E" w:rsidRDefault="0066605E" w:rsidP="00525BCF">
            <w:pPr>
              <w:pStyle w:val="HBTEXT10pBLOCKSATZ"/>
              <w:rPr>
                <w:rFonts w:cs="Arial"/>
              </w:rPr>
            </w:pPr>
            <w:r w:rsidRPr="0090281E">
              <w:rPr>
                <w:rFonts w:cs="Arial"/>
              </w:rPr>
              <w:t>NC 4</w:t>
            </w:r>
          </w:p>
        </w:tc>
        <w:tc>
          <w:tcPr>
            <w:tcW w:w="8080" w:type="dxa"/>
            <w:tcBorders>
              <w:top w:val="single" w:sz="4" w:space="0" w:color="000000"/>
              <w:left w:val="single" w:sz="4" w:space="0" w:color="000000"/>
              <w:bottom w:val="single" w:sz="4" w:space="0" w:color="000000"/>
              <w:right w:val="single" w:sz="4" w:space="0" w:color="000000"/>
            </w:tcBorders>
            <w:tcMar>
              <w:top w:w="74" w:type="dxa"/>
              <w:left w:w="57" w:type="dxa"/>
              <w:bottom w:w="74" w:type="dxa"/>
              <w:right w:w="57" w:type="dxa"/>
            </w:tcMar>
          </w:tcPr>
          <w:p w14:paraId="10C2AE74" w14:textId="77777777" w:rsidR="0066605E" w:rsidRPr="0090281E" w:rsidRDefault="0066605E" w:rsidP="00525BCF">
            <w:pPr>
              <w:pStyle w:val="HBTEXT10pBLOCKSATZ"/>
              <w:rPr>
                <w:rFonts w:cs="Arial"/>
              </w:rPr>
            </w:pPr>
            <w:r w:rsidRPr="0090281E">
              <w:rPr>
                <w:rFonts w:cs="Arial"/>
              </w:rPr>
              <w:t>Gruppe F über 1400 ccm bis 1600 ccm</w:t>
            </w:r>
          </w:p>
          <w:p w14:paraId="17AB562F" w14:textId="77777777" w:rsidR="0066605E" w:rsidRPr="0090281E" w:rsidRDefault="0066605E" w:rsidP="00525BCF">
            <w:pPr>
              <w:pStyle w:val="HBTEXT10pBLOCKSATZ"/>
              <w:rPr>
                <w:rFonts w:cs="Arial"/>
              </w:rPr>
            </w:pPr>
          </w:p>
          <w:p w14:paraId="23160BD6" w14:textId="77777777" w:rsidR="0066605E" w:rsidRPr="0090281E" w:rsidRDefault="0066605E" w:rsidP="00525BCF">
            <w:pPr>
              <w:pStyle w:val="HBTEXT10pBLOCKSATZ"/>
              <w:rPr>
                <w:rFonts w:cs="Arial"/>
              </w:rPr>
            </w:pPr>
            <w:r w:rsidRPr="0090281E">
              <w:rPr>
                <w:rFonts w:cs="Arial"/>
              </w:rPr>
              <w:t>CTC/CGT Division 1.1, 1.2, 1.3, 2.1, 2.2, 2.3, 3.1, 3.2, 3.3 über 1400 ccm bis 1600 ccm Homol.-jahre 1966–inkl.1981</w:t>
            </w:r>
          </w:p>
          <w:p w14:paraId="1FD0E484" w14:textId="77777777" w:rsidR="0066605E" w:rsidRPr="0090281E" w:rsidRDefault="0066605E" w:rsidP="00525BCF">
            <w:pPr>
              <w:pStyle w:val="HBTEXT10pBLOCKSATZ"/>
              <w:rPr>
                <w:rFonts w:cs="Arial"/>
              </w:rPr>
            </w:pPr>
          </w:p>
          <w:p w14:paraId="2BDB5247" w14:textId="77777777" w:rsidR="0066605E" w:rsidRPr="0090281E" w:rsidRDefault="0066605E" w:rsidP="00525BCF">
            <w:pPr>
              <w:pStyle w:val="HBTEXT10pBLOCKSATZ"/>
              <w:rPr>
                <w:rFonts w:cs="Arial"/>
              </w:rPr>
            </w:pPr>
            <w:r w:rsidRPr="0090281E">
              <w:rPr>
                <w:rFonts w:cs="Arial"/>
              </w:rPr>
              <w:t>CTC/CGT Division  4.1, 4.2 und 4.3 über 1400 ccm bis 1600 ccm Homol.-jahre 1970–inkl. 1981</w:t>
            </w:r>
          </w:p>
          <w:p w14:paraId="17F03BB9" w14:textId="77777777" w:rsidR="0066605E" w:rsidRPr="0090281E" w:rsidRDefault="0066605E" w:rsidP="00525BCF">
            <w:pPr>
              <w:pStyle w:val="HBTEXT10pBLOCKSATZ"/>
              <w:rPr>
                <w:rFonts w:cs="Arial"/>
              </w:rPr>
            </w:pPr>
          </w:p>
          <w:p w14:paraId="762FD815" w14:textId="77777777" w:rsidR="0066605E" w:rsidRPr="0090281E" w:rsidRDefault="0066605E" w:rsidP="00525BCF">
            <w:pPr>
              <w:pStyle w:val="HBTEXT10pBLOCKSATZ"/>
              <w:rPr>
                <w:rFonts w:cs="Arial"/>
              </w:rPr>
            </w:pPr>
            <w:r w:rsidRPr="0090281E">
              <w:rPr>
                <w:rFonts w:cs="Arial"/>
              </w:rPr>
              <w:t xml:space="preserve">CTC/CGT Division 6, 6.1, 6.2, 7, 7.1, 7.2 und 8  </w:t>
            </w:r>
          </w:p>
          <w:p w14:paraId="2481A075" w14:textId="77777777" w:rsidR="0066605E" w:rsidRPr="0090281E" w:rsidRDefault="0066605E" w:rsidP="00525BCF">
            <w:pPr>
              <w:pStyle w:val="HBTEXT10pBLOCKSATZ"/>
              <w:rPr>
                <w:rFonts w:cs="Arial"/>
              </w:rPr>
            </w:pPr>
            <w:r w:rsidRPr="0090281E">
              <w:rPr>
                <w:rFonts w:cs="Arial"/>
              </w:rPr>
              <w:t xml:space="preserve">Über 1400 ccm bis 1600 ccm Homol.-jahre 1982–inkl. </w:t>
            </w:r>
            <w:r>
              <w:rPr>
                <w:rFonts w:cs="Arial"/>
              </w:rPr>
              <w:t>2018</w:t>
            </w:r>
          </w:p>
          <w:p w14:paraId="1BF561AD" w14:textId="77777777" w:rsidR="0066605E" w:rsidRPr="0090281E" w:rsidRDefault="0066605E" w:rsidP="00525BCF">
            <w:pPr>
              <w:pStyle w:val="HBTEXT10pBLOCKSATZ"/>
              <w:rPr>
                <w:rFonts w:cs="Arial"/>
              </w:rPr>
            </w:pPr>
          </w:p>
          <w:p w14:paraId="2FB0F407" w14:textId="77777777" w:rsidR="0066605E" w:rsidRPr="0090281E" w:rsidRDefault="0066605E" w:rsidP="00525BCF">
            <w:pPr>
              <w:pStyle w:val="HBTEXT10pBLOCKSATZ"/>
              <w:rPr>
                <w:rFonts w:cs="Arial"/>
              </w:rPr>
            </w:pPr>
            <w:r w:rsidRPr="0090281E">
              <w:rPr>
                <w:rFonts w:cs="Arial"/>
              </w:rPr>
              <w:t xml:space="preserve">CTC/CGT Division 12 bis 1400 ccm Homol.-jahre 1982–inkl. </w:t>
            </w:r>
            <w:r>
              <w:rPr>
                <w:rFonts w:cs="Arial"/>
              </w:rPr>
              <w:t>2018</w:t>
            </w:r>
          </w:p>
          <w:p w14:paraId="328E83A4" w14:textId="77777777" w:rsidR="0066605E" w:rsidRPr="0090281E" w:rsidRDefault="0066605E" w:rsidP="00525BCF">
            <w:pPr>
              <w:pStyle w:val="HBTEXT10pBLOCKSATZ"/>
              <w:rPr>
                <w:rFonts w:cs="Arial"/>
              </w:rPr>
            </w:pPr>
          </w:p>
          <w:p w14:paraId="205CEEEA" w14:textId="77777777" w:rsidR="0066605E" w:rsidRPr="0090281E" w:rsidRDefault="0066605E" w:rsidP="00525BCF">
            <w:pPr>
              <w:pStyle w:val="HBTEXT11pMITTAB"/>
              <w:rPr>
                <w:rFonts w:cs="Arial"/>
                <w:sz w:val="20"/>
              </w:rPr>
            </w:pPr>
            <w:r w:rsidRPr="0090281E">
              <w:rPr>
                <w:rFonts w:cs="Arial"/>
                <w:sz w:val="20"/>
              </w:rPr>
              <w:t xml:space="preserve">CTC/CGT Division 17 Gruppe R1-Fahrzeuge der Homol.-jahre 2011 bis inkl. </w:t>
            </w:r>
            <w:r>
              <w:rPr>
                <w:rFonts w:cs="Arial"/>
                <w:sz w:val="20"/>
              </w:rPr>
              <w:t>2018</w:t>
            </w:r>
          </w:p>
          <w:p w14:paraId="284653A9" w14:textId="77777777" w:rsidR="0066605E" w:rsidRPr="0090281E" w:rsidRDefault="0066605E" w:rsidP="00525BCF">
            <w:pPr>
              <w:pStyle w:val="HBTEXT10pBLOCKSATZ"/>
              <w:rPr>
                <w:rFonts w:cs="Arial"/>
              </w:rPr>
            </w:pPr>
          </w:p>
          <w:p w14:paraId="2D044D44" w14:textId="77777777" w:rsidR="0066605E" w:rsidRPr="0090281E" w:rsidRDefault="0066605E" w:rsidP="00525BCF">
            <w:pPr>
              <w:pStyle w:val="HBTEXT10pBLOCKSATZ"/>
              <w:rPr>
                <w:rFonts w:cs="Arial"/>
              </w:rPr>
            </w:pPr>
            <w:r w:rsidRPr="0090281E">
              <w:rPr>
                <w:rFonts w:cs="Arial"/>
              </w:rPr>
              <w:t>FIA Anhang K: Perioden E-K Klassen T, CT, GT, GTS über 1400 ccm bis 1600 ccm</w:t>
            </w:r>
          </w:p>
          <w:p w14:paraId="1914FF80" w14:textId="77777777" w:rsidR="0066605E" w:rsidRPr="0090281E" w:rsidRDefault="0066605E" w:rsidP="00525BCF">
            <w:pPr>
              <w:pStyle w:val="HBTEXT10pBLOCKSATZ"/>
              <w:rPr>
                <w:rFonts w:cs="Arial"/>
              </w:rPr>
            </w:pPr>
          </w:p>
          <w:p w14:paraId="559A8427" w14:textId="77777777" w:rsidR="0066605E" w:rsidRPr="0090281E" w:rsidRDefault="0066605E" w:rsidP="00525BCF">
            <w:pPr>
              <w:pStyle w:val="HBTEXT10pBLOCKSATZ"/>
              <w:rPr>
                <w:rFonts w:cs="Arial"/>
              </w:rPr>
            </w:pPr>
            <w:r w:rsidRPr="0090281E">
              <w:rPr>
                <w:rFonts w:cs="Arial"/>
              </w:rPr>
              <w:t>Opel ADAM Cup Fahrzeuge gem. technischen Serienbestimmungen ADAC Rallye Cup 2019 inkl. Bulletins</w:t>
            </w:r>
          </w:p>
          <w:p w14:paraId="23CC9DEB" w14:textId="77777777" w:rsidR="0066605E" w:rsidRPr="0090281E" w:rsidRDefault="0066605E" w:rsidP="00525BCF">
            <w:pPr>
              <w:pStyle w:val="HBTEXT10pBLOCKSATZ"/>
              <w:rPr>
                <w:rFonts w:cs="Arial"/>
              </w:rPr>
            </w:pPr>
          </w:p>
        </w:tc>
      </w:tr>
      <w:tr w:rsidR="0066605E" w:rsidRPr="0090281E" w14:paraId="3EDFF84C" w14:textId="77777777" w:rsidTr="00974293">
        <w:trPr>
          <w:trHeight w:val="60"/>
        </w:trPr>
        <w:tc>
          <w:tcPr>
            <w:tcW w:w="1134" w:type="dxa"/>
            <w:tcBorders>
              <w:top w:val="single" w:sz="4" w:space="0" w:color="000000"/>
              <w:left w:val="single" w:sz="4" w:space="0" w:color="000000"/>
              <w:bottom w:val="single" w:sz="4" w:space="0" w:color="000000"/>
              <w:right w:val="single" w:sz="4" w:space="0" w:color="000000"/>
            </w:tcBorders>
            <w:shd w:val="clear" w:color="auto" w:fill="BFBFBF"/>
            <w:tcMar>
              <w:top w:w="74" w:type="dxa"/>
              <w:left w:w="57" w:type="dxa"/>
              <w:bottom w:w="74" w:type="dxa"/>
              <w:right w:w="57" w:type="dxa"/>
            </w:tcMar>
          </w:tcPr>
          <w:p w14:paraId="67DBB240" w14:textId="77777777" w:rsidR="0066605E" w:rsidRPr="0090281E" w:rsidRDefault="0066605E" w:rsidP="00525BCF">
            <w:pPr>
              <w:pStyle w:val="HBTEXT10pBLOCKSATZ"/>
              <w:rPr>
                <w:rFonts w:cs="Arial"/>
              </w:rPr>
            </w:pPr>
            <w:r w:rsidRPr="0090281E">
              <w:rPr>
                <w:rFonts w:cs="Arial"/>
              </w:rPr>
              <w:t>NC 5</w:t>
            </w:r>
          </w:p>
        </w:tc>
        <w:tc>
          <w:tcPr>
            <w:tcW w:w="8080" w:type="dxa"/>
            <w:tcBorders>
              <w:top w:val="single" w:sz="4" w:space="0" w:color="000000"/>
              <w:left w:val="single" w:sz="4" w:space="0" w:color="000000"/>
              <w:bottom w:val="single" w:sz="4" w:space="0" w:color="000000"/>
              <w:right w:val="single" w:sz="4" w:space="0" w:color="000000"/>
            </w:tcBorders>
            <w:shd w:val="clear" w:color="auto" w:fill="BFBFBF"/>
            <w:tcMar>
              <w:top w:w="74" w:type="dxa"/>
              <w:left w:w="57" w:type="dxa"/>
              <w:bottom w:w="74" w:type="dxa"/>
              <w:right w:w="57" w:type="dxa"/>
            </w:tcMar>
          </w:tcPr>
          <w:p w14:paraId="725233D0" w14:textId="77777777" w:rsidR="0066605E" w:rsidRPr="0090281E" w:rsidRDefault="0066605E" w:rsidP="00525BCF">
            <w:pPr>
              <w:pStyle w:val="HBTEXT10pBLOCKSATZ"/>
              <w:rPr>
                <w:rFonts w:cs="Arial"/>
              </w:rPr>
            </w:pPr>
            <w:r w:rsidRPr="0090281E">
              <w:rPr>
                <w:rFonts w:cs="Arial"/>
              </w:rPr>
              <w:t>Gruppe F bis 1400 ccm</w:t>
            </w:r>
          </w:p>
          <w:p w14:paraId="569AA859" w14:textId="77777777" w:rsidR="0066605E" w:rsidRPr="0090281E" w:rsidRDefault="0066605E" w:rsidP="00525BCF">
            <w:pPr>
              <w:pStyle w:val="HBTEXT10pBLOCKSATZ"/>
              <w:rPr>
                <w:rFonts w:cs="Arial"/>
              </w:rPr>
            </w:pPr>
          </w:p>
          <w:p w14:paraId="06394CDB" w14:textId="77777777" w:rsidR="0066605E" w:rsidRPr="0090281E" w:rsidRDefault="0066605E" w:rsidP="00525BCF">
            <w:pPr>
              <w:pStyle w:val="HBTEXT10pBLOCKSATZ"/>
              <w:rPr>
                <w:rFonts w:cs="Arial"/>
              </w:rPr>
            </w:pPr>
            <w:r w:rsidRPr="0090281E">
              <w:rPr>
                <w:rFonts w:cs="Arial"/>
              </w:rPr>
              <w:t>CTC/CGT Division 1.1, 1.2, 1.3, 2.1, 2.2, 2.3, 3.1, 3.2, 3.3 bis 1400 ccm Homol.-jahre 1966–inkl.1981</w:t>
            </w:r>
          </w:p>
          <w:p w14:paraId="5F461DF6" w14:textId="77777777" w:rsidR="0066605E" w:rsidRPr="0090281E" w:rsidRDefault="0066605E" w:rsidP="00525BCF">
            <w:pPr>
              <w:pStyle w:val="HBTEXT10pBLOCKSATZ"/>
              <w:rPr>
                <w:rFonts w:cs="Arial"/>
              </w:rPr>
            </w:pPr>
          </w:p>
          <w:p w14:paraId="1FF84D3F" w14:textId="77777777" w:rsidR="0066605E" w:rsidRPr="0090281E" w:rsidRDefault="0066605E" w:rsidP="00525BCF">
            <w:pPr>
              <w:pStyle w:val="HBTEXT10pBLOCKSATZ"/>
              <w:rPr>
                <w:rFonts w:cs="Arial"/>
              </w:rPr>
            </w:pPr>
            <w:r w:rsidRPr="0090281E">
              <w:rPr>
                <w:rFonts w:cs="Arial"/>
              </w:rPr>
              <w:t>CTC/CGT Division  4.1, 4.2 und 4.3 bis 1400 ccm Homol.-jahre 1970–inkl. 1981</w:t>
            </w:r>
          </w:p>
          <w:p w14:paraId="13B82C6D" w14:textId="77777777" w:rsidR="0066605E" w:rsidRPr="0090281E" w:rsidRDefault="0066605E" w:rsidP="00525BCF">
            <w:pPr>
              <w:pStyle w:val="HBTEXT10pBLOCKSATZ"/>
              <w:rPr>
                <w:rFonts w:cs="Arial"/>
              </w:rPr>
            </w:pPr>
          </w:p>
          <w:p w14:paraId="1B8D1077" w14:textId="77777777" w:rsidR="0066605E" w:rsidRPr="0090281E" w:rsidRDefault="0066605E" w:rsidP="00525BCF">
            <w:pPr>
              <w:pStyle w:val="HBTEXT10pBLOCKSATZ"/>
              <w:rPr>
                <w:rFonts w:cs="Arial"/>
              </w:rPr>
            </w:pPr>
            <w:r w:rsidRPr="0090281E">
              <w:rPr>
                <w:rFonts w:cs="Arial"/>
              </w:rPr>
              <w:t>CTC/CGT Division 6, 6.1, 6.2, 7, 7.1, 7.2 und 8</w:t>
            </w:r>
          </w:p>
          <w:p w14:paraId="0DBD67EC" w14:textId="77777777" w:rsidR="0066605E" w:rsidRPr="0090281E" w:rsidRDefault="0066605E" w:rsidP="00525BCF">
            <w:pPr>
              <w:pStyle w:val="HBTEXT10pBLOCKSATZ"/>
              <w:rPr>
                <w:rFonts w:cs="Arial"/>
              </w:rPr>
            </w:pPr>
            <w:r w:rsidRPr="0090281E">
              <w:rPr>
                <w:rFonts w:cs="Arial"/>
              </w:rPr>
              <w:t xml:space="preserve">bis 1400 ccm Homol.-jahre 1982–inkl. </w:t>
            </w:r>
            <w:r>
              <w:rPr>
                <w:rFonts w:cs="Arial"/>
              </w:rPr>
              <w:t>2018</w:t>
            </w:r>
          </w:p>
          <w:p w14:paraId="36486F2C" w14:textId="77777777" w:rsidR="0066605E" w:rsidRPr="0090281E" w:rsidRDefault="0066605E" w:rsidP="00525BCF">
            <w:pPr>
              <w:pStyle w:val="HBTEXT10pBLOCKSATZ"/>
              <w:rPr>
                <w:rFonts w:cs="Arial"/>
              </w:rPr>
            </w:pPr>
          </w:p>
          <w:p w14:paraId="13DDCBCB" w14:textId="77777777" w:rsidR="0066605E" w:rsidRPr="0090281E" w:rsidRDefault="0066605E" w:rsidP="00525BCF">
            <w:pPr>
              <w:pStyle w:val="HBTEXT10pBLOCKSATZ"/>
              <w:rPr>
                <w:rFonts w:cs="Arial"/>
              </w:rPr>
            </w:pPr>
            <w:r w:rsidRPr="0090281E">
              <w:rPr>
                <w:rFonts w:cs="Arial"/>
              </w:rPr>
              <w:t>FIA Anhang K: Perioden E-K Klassen T, CT, GT, GTS bis 1400 ccm</w:t>
            </w:r>
          </w:p>
        </w:tc>
      </w:tr>
      <w:tr w:rsidR="0066605E" w:rsidRPr="0066605E" w14:paraId="45C66EA5" w14:textId="77777777" w:rsidTr="00974293">
        <w:trPr>
          <w:trHeight w:val="60"/>
        </w:trPr>
        <w:tc>
          <w:tcPr>
            <w:tcW w:w="1134" w:type="dxa"/>
            <w:tcBorders>
              <w:top w:val="single" w:sz="4" w:space="0" w:color="000000"/>
              <w:left w:val="single" w:sz="4" w:space="0" w:color="000000"/>
              <w:bottom w:val="single" w:sz="4" w:space="0" w:color="000000"/>
              <w:right w:val="single" w:sz="4" w:space="0" w:color="000000"/>
            </w:tcBorders>
            <w:tcMar>
              <w:top w:w="74" w:type="dxa"/>
              <w:left w:w="57" w:type="dxa"/>
              <w:bottom w:w="74" w:type="dxa"/>
              <w:right w:w="57" w:type="dxa"/>
            </w:tcMar>
          </w:tcPr>
          <w:p w14:paraId="31455560" w14:textId="77777777" w:rsidR="0066605E" w:rsidRPr="0066605E" w:rsidRDefault="0066605E" w:rsidP="00525BCF">
            <w:pPr>
              <w:pStyle w:val="HBTEXT10pBLOCKSATZ"/>
              <w:rPr>
                <w:rFonts w:cs="Arial"/>
              </w:rPr>
            </w:pPr>
            <w:r w:rsidRPr="0066605E">
              <w:rPr>
                <w:rFonts w:cs="Arial"/>
              </w:rPr>
              <w:t>NC E</w:t>
            </w:r>
          </w:p>
        </w:tc>
        <w:tc>
          <w:tcPr>
            <w:tcW w:w="8080" w:type="dxa"/>
            <w:tcBorders>
              <w:top w:val="single" w:sz="4" w:space="0" w:color="000000"/>
              <w:left w:val="single" w:sz="4" w:space="0" w:color="000000"/>
              <w:bottom w:val="single" w:sz="4" w:space="0" w:color="000000"/>
              <w:right w:val="single" w:sz="4" w:space="0" w:color="000000"/>
            </w:tcBorders>
            <w:tcMar>
              <w:top w:w="74" w:type="dxa"/>
              <w:left w:w="57" w:type="dxa"/>
              <w:bottom w:w="74" w:type="dxa"/>
              <w:right w:w="57" w:type="dxa"/>
            </w:tcMar>
          </w:tcPr>
          <w:p w14:paraId="4BE90E94" w14:textId="29298B9D" w:rsidR="0066605E" w:rsidRPr="0066605E" w:rsidRDefault="0066605E" w:rsidP="00525BCF">
            <w:pPr>
              <w:pStyle w:val="HBTEXT10pBLOCKSATZ"/>
              <w:rPr>
                <w:rFonts w:cs="Arial"/>
                <w:lang w:val="en-US"/>
              </w:rPr>
            </w:pPr>
            <w:r w:rsidRPr="0066605E">
              <w:rPr>
                <w:rFonts w:cs="Arial"/>
              </w:rPr>
              <w:t xml:space="preserve">Opel e-Corsa Cup gem. techn. </w:t>
            </w:r>
            <w:proofErr w:type="spellStart"/>
            <w:r w:rsidRPr="0066605E">
              <w:rPr>
                <w:rFonts w:cs="Arial"/>
                <w:lang w:val="en-US"/>
              </w:rPr>
              <w:t>Serienbestimmungen</w:t>
            </w:r>
            <w:proofErr w:type="spellEnd"/>
            <w:r w:rsidR="00974293">
              <w:rPr>
                <w:rFonts w:cs="Arial"/>
                <w:lang w:val="en-US"/>
              </w:rPr>
              <w:t xml:space="preserve"> </w:t>
            </w:r>
            <w:r w:rsidRPr="0066605E">
              <w:rPr>
                <w:rFonts w:cs="Arial"/>
                <w:lang w:val="en-US"/>
              </w:rPr>
              <w:t xml:space="preserve">ADAC Opel Electric Rally Cup </w:t>
            </w:r>
            <w:r w:rsidR="00974293">
              <w:rPr>
                <w:rFonts w:cs="Arial"/>
                <w:lang w:val="en-US"/>
              </w:rPr>
              <w:t>2025</w:t>
            </w:r>
          </w:p>
          <w:p w14:paraId="46E12147" w14:textId="77777777" w:rsidR="0066605E" w:rsidRPr="0066605E" w:rsidRDefault="0066605E" w:rsidP="00525BCF">
            <w:pPr>
              <w:pStyle w:val="HBTEXT10pBLOCKSATZ"/>
              <w:rPr>
                <w:rFonts w:cs="Arial"/>
              </w:rPr>
            </w:pPr>
            <w:r w:rsidRPr="0066605E">
              <w:rPr>
                <w:rFonts w:cs="Arial"/>
              </w:rPr>
              <w:t>Gruppe G-Elektro</w:t>
            </w:r>
          </w:p>
        </w:tc>
      </w:tr>
      <w:tr w:rsidR="0066605E" w:rsidRPr="0090281E" w14:paraId="236EFFEB" w14:textId="77777777" w:rsidTr="00974293">
        <w:trPr>
          <w:trHeight w:val="60"/>
        </w:trPr>
        <w:tc>
          <w:tcPr>
            <w:tcW w:w="1134" w:type="dxa"/>
            <w:tcBorders>
              <w:top w:val="single" w:sz="4" w:space="0" w:color="000000"/>
              <w:bottom w:val="single" w:sz="4" w:space="0" w:color="000000"/>
            </w:tcBorders>
            <w:tcMar>
              <w:top w:w="74" w:type="dxa"/>
              <w:left w:w="57" w:type="dxa"/>
              <w:bottom w:w="74" w:type="dxa"/>
              <w:right w:w="57" w:type="dxa"/>
            </w:tcMar>
          </w:tcPr>
          <w:p w14:paraId="688F7F37" w14:textId="77777777" w:rsidR="0066605E" w:rsidRPr="0090281E" w:rsidRDefault="0066605E" w:rsidP="00525BCF">
            <w:pPr>
              <w:pStyle w:val="HBTEXT10pBLOCKSATZ"/>
              <w:rPr>
                <w:rFonts w:cs="Arial"/>
              </w:rPr>
            </w:pPr>
          </w:p>
        </w:tc>
        <w:tc>
          <w:tcPr>
            <w:tcW w:w="8080" w:type="dxa"/>
            <w:tcBorders>
              <w:top w:val="single" w:sz="4" w:space="0" w:color="000000"/>
              <w:left w:val="nil"/>
              <w:bottom w:val="single" w:sz="4" w:space="0" w:color="000000"/>
            </w:tcBorders>
            <w:tcMar>
              <w:top w:w="74" w:type="dxa"/>
              <w:left w:w="57" w:type="dxa"/>
              <w:bottom w:w="74" w:type="dxa"/>
              <w:right w:w="57" w:type="dxa"/>
            </w:tcMar>
          </w:tcPr>
          <w:p w14:paraId="64104190" w14:textId="77777777" w:rsidR="0066605E" w:rsidRPr="0090281E" w:rsidRDefault="0066605E" w:rsidP="00525BCF">
            <w:pPr>
              <w:pStyle w:val="HBTEXT10pBLOCKSATZ"/>
              <w:rPr>
                <w:rFonts w:cs="Arial"/>
                <w:b/>
                <w:bCs/>
              </w:rPr>
            </w:pPr>
          </w:p>
          <w:p w14:paraId="5EB01052" w14:textId="77777777" w:rsidR="0066605E" w:rsidRPr="0090281E" w:rsidRDefault="0066605E" w:rsidP="00525BCF">
            <w:pPr>
              <w:pStyle w:val="HBTEXT10pBLOCKSATZ"/>
              <w:rPr>
                <w:rFonts w:cs="Arial"/>
                <w:b/>
                <w:bCs/>
              </w:rPr>
            </w:pPr>
          </w:p>
        </w:tc>
      </w:tr>
      <w:tr w:rsidR="0066605E" w:rsidRPr="0090281E" w14:paraId="2C442713" w14:textId="77777777" w:rsidTr="00974293">
        <w:trPr>
          <w:trHeight w:val="60"/>
        </w:trPr>
        <w:tc>
          <w:tcPr>
            <w:tcW w:w="1134" w:type="dxa"/>
            <w:tcBorders>
              <w:top w:val="single" w:sz="4" w:space="0" w:color="000000"/>
              <w:left w:val="single" w:sz="4" w:space="0" w:color="000000"/>
              <w:bottom w:val="single" w:sz="4" w:space="0" w:color="000000"/>
              <w:right w:val="single" w:sz="4" w:space="0" w:color="000000"/>
            </w:tcBorders>
            <w:tcMar>
              <w:top w:w="74" w:type="dxa"/>
              <w:left w:w="57" w:type="dxa"/>
              <w:bottom w:w="74" w:type="dxa"/>
              <w:right w:w="57" w:type="dxa"/>
            </w:tcMar>
          </w:tcPr>
          <w:p w14:paraId="745CA3F3" w14:textId="77777777" w:rsidR="0066605E" w:rsidRPr="00926F59" w:rsidRDefault="0066605E" w:rsidP="00525BCF">
            <w:pPr>
              <w:pStyle w:val="HBTEXT10pBLOCKSATZ"/>
              <w:rPr>
                <w:rFonts w:cs="Arial"/>
                <w:b/>
                <w:bCs/>
              </w:rPr>
            </w:pPr>
            <w:r w:rsidRPr="00926F59">
              <w:rPr>
                <w:rFonts w:cs="Arial"/>
                <w:b/>
                <w:bCs/>
              </w:rPr>
              <w:t>Klasse</w:t>
            </w:r>
          </w:p>
        </w:tc>
        <w:tc>
          <w:tcPr>
            <w:tcW w:w="8080" w:type="dxa"/>
            <w:tcBorders>
              <w:top w:val="single" w:sz="4" w:space="0" w:color="000000"/>
              <w:left w:val="single" w:sz="4" w:space="0" w:color="000000"/>
              <w:bottom w:val="single" w:sz="4" w:space="0" w:color="000000"/>
              <w:right w:val="single" w:sz="4" w:space="0" w:color="000000"/>
            </w:tcBorders>
            <w:tcMar>
              <w:top w:w="74" w:type="dxa"/>
              <w:left w:w="57" w:type="dxa"/>
              <w:bottom w:w="74" w:type="dxa"/>
              <w:right w:w="57" w:type="dxa"/>
            </w:tcMar>
          </w:tcPr>
          <w:p w14:paraId="210A895B" w14:textId="77777777" w:rsidR="0066605E" w:rsidRPr="0090281E" w:rsidRDefault="0066605E" w:rsidP="00525BCF">
            <w:pPr>
              <w:pStyle w:val="HBTEXT10pBLOCKSATZ"/>
              <w:rPr>
                <w:rFonts w:cs="Arial"/>
                <w:b/>
                <w:bCs/>
              </w:rPr>
            </w:pPr>
            <w:r w:rsidRPr="0090281E">
              <w:rPr>
                <w:rFonts w:cs="Arial"/>
                <w:b/>
                <w:bCs/>
              </w:rPr>
              <w:t>Gruppen/Leistungsgewichtsklassen (Seriennah)</w:t>
            </w:r>
          </w:p>
        </w:tc>
      </w:tr>
      <w:tr w:rsidR="0066605E" w:rsidRPr="0090281E" w14:paraId="02D80C82" w14:textId="77777777" w:rsidTr="00974293">
        <w:trPr>
          <w:trHeight w:val="60"/>
        </w:trPr>
        <w:tc>
          <w:tcPr>
            <w:tcW w:w="1134" w:type="dxa"/>
            <w:tcBorders>
              <w:top w:val="single" w:sz="4" w:space="0" w:color="000000"/>
              <w:left w:val="single" w:sz="4" w:space="0" w:color="000000"/>
              <w:bottom w:val="single" w:sz="4" w:space="0" w:color="000000"/>
              <w:right w:val="single" w:sz="4" w:space="0" w:color="000000"/>
            </w:tcBorders>
            <w:tcMar>
              <w:top w:w="74" w:type="dxa"/>
              <w:left w:w="57" w:type="dxa"/>
              <w:bottom w:w="74" w:type="dxa"/>
              <w:right w:w="57" w:type="dxa"/>
            </w:tcMar>
          </w:tcPr>
          <w:p w14:paraId="4D9BD486" w14:textId="77777777" w:rsidR="0066605E" w:rsidRPr="0090281E" w:rsidRDefault="0066605E" w:rsidP="00525BCF">
            <w:pPr>
              <w:pStyle w:val="HBTEXT10pBLOCKSATZ"/>
              <w:rPr>
                <w:rFonts w:cs="Arial"/>
              </w:rPr>
            </w:pPr>
            <w:r w:rsidRPr="0090281E">
              <w:rPr>
                <w:rFonts w:cs="Arial"/>
              </w:rPr>
              <w:lastRenderedPageBreak/>
              <w:t>NC 6</w:t>
            </w:r>
          </w:p>
        </w:tc>
        <w:tc>
          <w:tcPr>
            <w:tcW w:w="8080" w:type="dxa"/>
            <w:tcBorders>
              <w:top w:val="single" w:sz="4" w:space="0" w:color="000000"/>
              <w:left w:val="single" w:sz="4" w:space="0" w:color="000000"/>
              <w:bottom w:val="single" w:sz="4" w:space="0" w:color="000000"/>
              <w:right w:val="single" w:sz="4" w:space="0" w:color="000000"/>
            </w:tcBorders>
            <w:tcMar>
              <w:top w:w="74" w:type="dxa"/>
              <w:left w:w="57" w:type="dxa"/>
              <w:bottom w:w="74" w:type="dxa"/>
              <w:right w:w="57" w:type="dxa"/>
            </w:tcMar>
          </w:tcPr>
          <w:p w14:paraId="6E35039A" w14:textId="77777777" w:rsidR="0066605E" w:rsidRPr="0090281E" w:rsidRDefault="0066605E" w:rsidP="00525BCF">
            <w:pPr>
              <w:pStyle w:val="HBTEXT10pBLOCKSATZ"/>
              <w:rPr>
                <w:rFonts w:cs="Arial"/>
              </w:rPr>
            </w:pPr>
            <w:r w:rsidRPr="0090281E">
              <w:rPr>
                <w:rFonts w:cs="Arial"/>
              </w:rPr>
              <w:t>Gruppe G LG - kleiner 9 („LG 0 und 1“)</w:t>
            </w:r>
          </w:p>
        </w:tc>
      </w:tr>
      <w:tr w:rsidR="0066605E" w:rsidRPr="0090281E" w14:paraId="360E8B32" w14:textId="77777777" w:rsidTr="00974293">
        <w:trPr>
          <w:trHeight w:val="60"/>
        </w:trPr>
        <w:tc>
          <w:tcPr>
            <w:tcW w:w="1134" w:type="dxa"/>
            <w:tcBorders>
              <w:top w:val="single" w:sz="4" w:space="0" w:color="000000"/>
              <w:left w:val="single" w:sz="4" w:space="0" w:color="000000"/>
              <w:bottom w:val="single" w:sz="4" w:space="0" w:color="000000"/>
              <w:right w:val="single" w:sz="4" w:space="0" w:color="000000"/>
            </w:tcBorders>
            <w:shd w:val="clear" w:color="auto" w:fill="BFBFBF"/>
            <w:tcMar>
              <w:top w:w="74" w:type="dxa"/>
              <w:left w:w="57" w:type="dxa"/>
              <w:bottom w:w="74" w:type="dxa"/>
              <w:right w:w="57" w:type="dxa"/>
            </w:tcMar>
          </w:tcPr>
          <w:p w14:paraId="35647786" w14:textId="77777777" w:rsidR="0066605E" w:rsidRPr="0090281E" w:rsidRDefault="0066605E" w:rsidP="00525BCF">
            <w:pPr>
              <w:pStyle w:val="HBTEXT10pBLOCKSATZ"/>
              <w:rPr>
                <w:rFonts w:cs="Arial"/>
              </w:rPr>
            </w:pPr>
            <w:r w:rsidRPr="0090281E">
              <w:rPr>
                <w:rFonts w:cs="Arial"/>
              </w:rPr>
              <w:t>NC 7</w:t>
            </w:r>
          </w:p>
        </w:tc>
        <w:tc>
          <w:tcPr>
            <w:tcW w:w="8080" w:type="dxa"/>
            <w:tcBorders>
              <w:top w:val="single" w:sz="4" w:space="0" w:color="000000"/>
              <w:left w:val="single" w:sz="4" w:space="0" w:color="000000"/>
              <w:bottom w:val="single" w:sz="4" w:space="0" w:color="000000"/>
              <w:right w:val="single" w:sz="4" w:space="0" w:color="000000"/>
            </w:tcBorders>
            <w:shd w:val="clear" w:color="auto" w:fill="BFBFBF"/>
            <w:tcMar>
              <w:top w:w="74" w:type="dxa"/>
              <w:left w:w="57" w:type="dxa"/>
              <w:bottom w:w="74" w:type="dxa"/>
              <w:right w:w="57" w:type="dxa"/>
            </w:tcMar>
          </w:tcPr>
          <w:p w14:paraId="6A4A0E2C" w14:textId="77777777" w:rsidR="0066605E" w:rsidRPr="0090281E" w:rsidRDefault="0066605E" w:rsidP="00525BCF">
            <w:pPr>
              <w:pStyle w:val="HBTEXT10pBLOCKSATZ"/>
              <w:rPr>
                <w:rFonts w:cs="Arial"/>
              </w:rPr>
            </w:pPr>
            <w:r w:rsidRPr="0090281E">
              <w:rPr>
                <w:rFonts w:cs="Arial"/>
              </w:rPr>
              <w:t>Gruppe G LG ab 9 - kleiner 11 („LG 2“)</w:t>
            </w:r>
          </w:p>
        </w:tc>
      </w:tr>
      <w:tr w:rsidR="0066605E" w:rsidRPr="0090281E" w14:paraId="29E5D3D9" w14:textId="77777777" w:rsidTr="00974293">
        <w:trPr>
          <w:trHeight w:val="60"/>
        </w:trPr>
        <w:tc>
          <w:tcPr>
            <w:tcW w:w="1134" w:type="dxa"/>
            <w:tcBorders>
              <w:top w:val="single" w:sz="4" w:space="0" w:color="000000"/>
              <w:left w:val="single" w:sz="4" w:space="0" w:color="000000"/>
              <w:bottom w:val="single" w:sz="4" w:space="0" w:color="000000"/>
              <w:right w:val="single" w:sz="4" w:space="0" w:color="000000"/>
            </w:tcBorders>
            <w:tcMar>
              <w:top w:w="74" w:type="dxa"/>
              <w:left w:w="57" w:type="dxa"/>
              <w:bottom w:w="74" w:type="dxa"/>
              <w:right w:w="57" w:type="dxa"/>
            </w:tcMar>
          </w:tcPr>
          <w:p w14:paraId="66FED581" w14:textId="77777777" w:rsidR="0066605E" w:rsidRPr="0090281E" w:rsidRDefault="0066605E" w:rsidP="00525BCF">
            <w:pPr>
              <w:pStyle w:val="HBTEXT10pBLOCKSATZ"/>
              <w:rPr>
                <w:rFonts w:cs="Arial"/>
              </w:rPr>
            </w:pPr>
            <w:r w:rsidRPr="0090281E">
              <w:rPr>
                <w:rFonts w:cs="Arial"/>
              </w:rPr>
              <w:t>NC 8</w:t>
            </w:r>
          </w:p>
        </w:tc>
        <w:tc>
          <w:tcPr>
            <w:tcW w:w="8080" w:type="dxa"/>
            <w:tcBorders>
              <w:top w:val="single" w:sz="4" w:space="0" w:color="000000"/>
              <w:left w:val="single" w:sz="4" w:space="0" w:color="000000"/>
              <w:bottom w:val="single" w:sz="4" w:space="0" w:color="000000"/>
              <w:right w:val="single" w:sz="4" w:space="0" w:color="000000"/>
            </w:tcBorders>
            <w:tcMar>
              <w:top w:w="74" w:type="dxa"/>
              <w:left w:w="57" w:type="dxa"/>
              <w:bottom w:w="74" w:type="dxa"/>
              <w:right w:w="57" w:type="dxa"/>
            </w:tcMar>
          </w:tcPr>
          <w:p w14:paraId="5951959F" w14:textId="77777777" w:rsidR="0066605E" w:rsidRPr="0090281E" w:rsidRDefault="0066605E" w:rsidP="00525BCF">
            <w:pPr>
              <w:pStyle w:val="HBTEXT10pBLOCKSATZ"/>
              <w:rPr>
                <w:rFonts w:cs="Arial"/>
              </w:rPr>
            </w:pPr>
            <w:r w:rsidRPr="0090281E">
              <w:rPr>
                <w:rFonts w:cs="Arial"/>
              </w:rPr>
              <w:t>Gruppe G LG ab 11 - kleiner 13 („LG 3“)</w:t>
            </w:r>
          </w:p>
        </w:tc>
      </w:tr>
      <w:tr w:rsidR="0066605E" w:rsidRPr="0090281E" w14:paraId="18DE82E1" w14:textId="77777777" w:rsidTr="00974293">
        <w:trPr>
          <w:trHeight w:val="60"/>
        </w:trPr>
        <w:tc>
          <w:tcPr>
            <w:tcW w:w="1134" w:type="dxa"/>
            <w:tcBorders>
              <w:top w:val="single" w:sz="4" w:space="0" w:color="000000"/>
              <w:left w:val="single" w:sz="4" w:space="0" w:color="000000"/>
              <w:bottom w:val="single" w:sz="4" w:space="0" w:color="000000"/>
              <w:right w:val="single" w:sz="4" w:space="0" w:color="000000"/>
            </w:tcBorders>
            <w:shd w:val="clear" w:color="auto" w:fill="BFBFBF"/>
            <w:tcMar>
              <w:top w:w="74" w:type="dxa"/>
              <w:left w:w="57" w:type="dxa"/>
              <w:bottom w:w="74" w:type="dxa"/>
              <w:right w:w="57" w:type="dxa"/>
            </w:tcMar>
          </w:tcPr>
          <w:p w14:paraId="70FCF290" w14:textId="77777777" w:rsidR="0066605E" w:rsidRPr="0090281E" w:rsidRDefault="0066605E" w:rsidP="00525BCF">
            <w:pPr>
              <w:pStyle w:val="HBTEXT10pBLOCKSATZ"/>
              <w:rPr>
                <w:rFonts w:cs="Arial"/>
              </w:rPr>
            </w:pPr>
            <w:r w:rsidRPr="0090281E">
              <w:rPr>
                <w:rFonts w:cs="Arial"/>
              </w:rPr>
              <w:t>NC 9</w:t>
            </w:r>
          </w:p>
        </w:tc>
        <w:tc>
          <w:tcPr>
            <w:tcW w:w="8080" w:type="dxa"/>
            <w:tcBorders>
              <w:top w:val="single" w:sz="4" w:space="0" w:color="000000"/>
              <w:left w:val="single" w:sz="4" w:space="0" w:color="000000"/>
              <w:bottom w:val="single" w:sz="4" w:space="0" w:color="000000"/>
              <w:right w:val="single" w:sz="4" w:space="0" w:color="000000"/>
            </w:tcBorders>
            <w:shd w:val="clear" w:color="auto" w:fill="BFBFBF"/>
            <w:tcMar>
              <w:top w:w="74" w:type="dxa"/>
              <w:left w:w="57" w:type="dxa"/>
              <w:bottom w:w="74" w:type="dxa"/>
              <w:right w:w="57" w:type="dxa"/>
            </w:tcMar>
          </w:tcPr>
          <w:p w14:paraId="32F26A23" w14:textId="77777777" w:rsidR="0066605E" w:rsidRPr="0090281E" w:rsidRDefault="0066605E" w:rsidP="00525BCF">
            <w:pPr>
              <w:pStyle w:val="HBTEXT10pBLOCKSATZ"/>
              <w:rPr>
                <w:rFonts w:cs="Arial"/>
              </w:rPr>
            </w:pPr>
            <w:r w:rsidRPr="0090281E">
              <w:rPr>
                <w:rFonts w:cs="Arial"/>
              </w:rPr>
              <w:t>Gruppe G LG ab 13 („LG 4-6“)</w:t>
            </w:r>
          </w:p>
        </w:tc>
      </w:tr>
    </w:tbl>
    <w:p w14:paraId="33EB7B3D" w14:textId="77777777" w:rsidR="004F51C7" w:rsidRPr="00C6345B" w:rsidRDefault="004F51C7" w:rsidP="00FE1384">
      <w:pPr>
        <w:ind w:left="0"/>
        <w:rPr>
          <w:i/>
          <w:color w:val="0070C0"/>
          <w:sz w:val="22"/>
        </w:rPr>
      </w:pPr>
    </w:p>
    <w:p w14:paraId="66044A0D" w14:textId="77777777" w:rsidR="004F51C7" w:rsidRPr="00A07696" w:rsidRDefault="004F51C7" w:rsidP="004A4EEB">
      <w:pPr>
        <w:ind w:left="0"/>
        <w:rPr>
          <w:iCs/>
          <w:sz w:val="22"/>
        </w:rPr>
      </w:pPr>
    </w:p>
    <w:p w14:paraId="4D99C68A" w14:textId="77777777" w:rsidR="004F51C7" w:rsidRPr="00277F39" w:rsidRDefault="004F51C7" w:rsidP="00277F39">
      <w:pPr>
        <w:ind w:left="0"/>
        <w:jc w:val="left"/>
        <w:rPr>
          <w:color w:val="0070C0"/>
          <w:szCs w:val="18"/>
        </w:rPr>
      </w:pPr>
      <w:r w:rsidRPr="00277F39">
        <w:rPr>
          <w:color w:val="0070C0"/>
          <w:szCs w:val="18"/>
        </w:rPr>
        <w:t xml:space="preserve">Ehemalige Gruppe A CTC/CTG der Div. 7 mit seq. Getriebe werden eine Hubraumklasse hochgestuft. </w:t>
      </w:r>
    </w:p>
    <w:p w14:paraId="1F62729A" w14:textId="77777777" w:rsidR="004F51C7" w:rsidRPr="00277F39" w:rsidRDefault="004F51C7" w:rsidP="00277F39">
      <w:pPr>
        <w:ind w:left="0"/>
        <w:jc w:val="left"/>
        <w:rPr>
          <w:color w:val="0070C0"/>
          <w:szCs w:val="18"/>
        </w:rPr>
      </w:pPr>
      <w:r w:rsidRPr="00277F39">
        <w:rPr>
          <w:color w:val="0070C0"/>
          <w:szCs w:val="18"/>
        </w:rPr>
        <w:t>Nicht zugelassen sind Fahrzeuge mit der Homologation B-262, B-264, B-275, B-276, B-277, B-279 und B-280.</w:t>
      </w:r>
    </w:p>
    <w:p w14:paraId="1ED348F3" w14:textId="77777777" w:rsidR="004F51C7" w:rsidRPr="00277F39" w:rsidRDefault="004F51C7" w:rsidP="00277F39">
      <w:pPr>
        <w:ind w:left="0"/>
        <w:jc w:val="left"/>
        <w:rPr>
          <w:color w:val="0070C0"/>
          <w:szCs w:val="18"/>
        </w:rPr>
      </w:pPr>
    </w:p>
    <w:p w14:paraId="2AA2654D" w14:textId="77777777" w:rsidR="004F51C7" w:rsidRPr="00277F39" w:rsidRDefault="004F51C7" w:rsidP="00277F39">
      <w:pPr>
        <w:ind w:left="0"/>
        <w:jc w:val="left"/>
        <w:rPr>
          <w:color w:val="0070C0"/>
          <w:szCs w:val="18"/>
        </w:rPr>
      </w:pPr>
      <w:r w:rsidRPr="00277F39">
        <w:rPr>
          <w:color w:val="0070C0"/>
          <w:szCs w:val="18"/>
        </w:rPr>
        <w:t>Weitere Gruppen und Klassen gem. DMSB-Richtlinien für die Genehmigung einer Serie/Veranstaltung im Automobilsport.</w:t>
      </w:r>
    </w:p>
    <w:p w14:paraId="3314F857" w14:textId="77777777" w:rsidR="004F51C7" w:rsidRPr="00277F39" w:rsidRDefault="004F51C7" w:rsidP="00277F39">
      <w:pPr>
        <w:ind w:left="0"/>
        <w:jc w:val="left"/>
        <w:rPr>
          <w:color w:val="0070C0"/>
          <w:szCs w:val="18"/>
        </w:rPr>
      </w:pPr>
    </w:p>
    <w:p w14:paraId="4687F261" w14:textId="14214317" w:rsidR="004F51C7" w:rsidRDefault="004F51C7" w:rsidP="00277F39">
      <w:pPr>
        <w:ind w:left="0"/>
        <w:jc w:val="left"/>
        <w:rPr>
          <w:color w:val="0070C0"/>
          <w:szCs w:val="18"/>
        </w:rPr>
      </w:pPr>
      <w:r w:rsidRPr="00277F39">
        <w:rPr>
          <w:color w:val="0070C0"/>
          <w:szCs w:val="18"/>
        </w:rPr>
        <w:t xml:space="preserve">Darüber hinaus gelten die zusätzlichen Bestimmungen des Art. 4.3 Rallyereglement. </w:t>
      </w:r>
    </w:p>
    <w:p w14:paraId="148612FD" w14:textId="77777777" w:rsidR="004A4EEB" w:rsidRDefault="004A4EEB" w:rsidP="00277F39">
      <w:pPr>
        <w:ind w:left="0"/>
        <w:jc w:val="left"/>
        <w:rPr>
          <w:color w:val="0070C0"/>
          <w:szCs w:val="18"/>
        </w:rPr>
      </w:pPr>
    </w:p>
    <w:p w14:paraId="4280D8DE" w14:textId="362CB6CB" w:rsidR="004A4EEB" w:rsidRPr="004A4EEB" w:rsidRDefault="004A4EEB" w:rsidP="004A4EEB">
      <w:pPr>
        <w:ind w:left="0"/>
        <w:jc w:val="left"/>
        <w:rPr>
          <w:szCs w:val="18"/>
        </w:rPr>
      </w:pPr>
      <w:r w:rsidRPr="004A4EEB">
        <w:rPr>
          <w:szCs w:val="18"/>
        </w:rPr>
        <w:t xml:space="preserve">Fahrzeuge der Gruppe F sind nur zugelassen, wenn dessen Getriebe den Ziffern 1.-6. der Allgemeinen Bestimmungen, Definitionen und Klarstellungen zu technischen Reglements </w:t>
      </w:r>
      <w:r w:rsidR="00974293">
        <w:rPr>
          <w:szCs w:val="18"/>
        </w:rPr>
        <w:t>2026</w:t>
      </w:r>
      <w:r w:rsidRPr="004A4EEB">
        <w:rPr>
          <w:szCs w:val="18"/>
        </w:rPr>
        <w:t xml:space="preserve"> Absatz 2.7 (DMSB-Handbuch, blauer Teil) entspricht. </w:t>
      </w:r>
    </w:p>
    <w:p w14:paraId="640C9057" w14:textId="77777777" w:rsidR="004A4EEB" w:rsidRPr="004A4EEB" w:rsidRDefault="004A4EEB" w:rsidP="004A4EEB">
      <w:pPr>
        <w:ind w:left="0"/>
        <w:jc w:val="left"/>
        <w:rPr>
          <w:szCs w:val="18"/>
        </w:rPr>
      </w:pPr>
      <w:r w:rsidRPr="004A4EEB">
        <w:rPr>
          <w:szCs w:val="18"/>
        </w:rPr>
        <w:t>Nicht zugelassen sind übliche sequenzielle Sportgetriebe gem. Ziffer 7 vorgenannter Bestimmungen</w:t>
      </w:r>
    </w:p>
    <w:p w14:paraId="686A45BB" w14:textId="77777777" w:rsidR="001E30EE" w:rsidRDefault="001E30EE" w:rsidP="00C65B29">
      <w:pPr>
        <w:autoSpaceDE w:val="0"/>
        <w:autoSpaceDN w:val="0"/>
        <w:adjustRightInd w:val="0"/>
        <w:spacing w:after="120"/>
        <w:ind w:left="0"/>
        <w:rPr>
          <w:rFonts w:cs="Arial"/>
          <w:b/>
          <w:bCs/>
        </w:rPr>
      </w:pPr>
    </w:p>
    <w:p w14:paraId="5002169C" w14:textId="77777777" w:rsidR="00A4133F" w:rsidRPr="00944A30" w:rsidRDefault="00A4133F" w:rsidP="00C65B29">
      <w:pPr>
        <w:autoSpaceDE w:val="0"/>
        <w:autoSpaceDN w:val="0"/>
        <w:adjustRightInd w:val="0"/>
        <w:spacing w:after="120"/>
        <w:ind w:left="0"/>
        <w:rPr>
          <w:rFonts w:cs="Arial"/>
          <w:b/>
          <w:bCs/>
        </w:rPr>
      </w:pPr>
      <w:r w:rsidRPr="00944A30">
        <w:rPr>
          <w:rFonts w:cs="Arial"/>
          <w:b/>
          <w:bCs/>
        </w:rPr>
        <w:t xml:space="preserve">Art. </w:t>
      </w:r>
      <w:r w:rsidR="00C72073" w:rsidRPr="00944A30">
        <w:rPr>
          <w:rFonts w:cs="Arial"/>
          <w:b/>
          <w:bCs/>
        </w:rPr>
        <w:t>4.4</w:t>
      </w:r>
      <w:r w:rsidR="009B6609" w:rsidRPr="00944A30">
        <w:rPr>
          <w:rFonts w:cs="Arial"/>
          <w:b/>
          <w:bCs/>
        </w:rPr>
        <w:t xml:space="preserve"> </w:t>
      </w:r>
      <w:r w:rsidRPr="00944A30">
        <w:rPr>
          <w:rFonts w:cs="Arial"/>
          <w:b/>
          <w:bCs/>
        </w:rPr>
        <w:t>Nenngeld</w:t>
      </w:r>
      <w:r w:rsidR="005B2A6E" w:rsidRPr="00944A30">
        <w:rPr>
          <w:rFonts w:cs="Arial"/>
          <w:b/>
          <w:bCs/>
        </w:rPr>
        <w:t>er</w:t>
      </w:r>
      <w:r w:rsidR="00C72073" w:rsidRPr="00944A30">
        <w:rPr>
          <w:rFonts w:cs="Arial"/>
          <w:b/>
          <w:bCs/>
        </w:rPr>
        <w:t>/Nenngeldpakete</w:t>
      </w:r>
    </w:p>
    <w:p w14:paraId="7B2A4C4A" w14:textId="3379FEE8" w:rsidR="00A4133F" w:rsidRPr="00944A30" w:rsidRDefault="00A4133F" w:rsidP="00A4133F">
      <w:pPr>
        <w:pStyle w:val="Anhangstandards2"/>
        <w:ind w:left="0" w:firstLine="0"/>
        <w:rPr>
          <w:szCs w:val="18"/>
        </w:rPr>
      </w:pPr>
      <w:r w:rsidRPr="00944A30">
        <w:rPr>
          <w:szCs w:val="18"/>
        </w:rPr>
        <w:t>Veranstalterwerbung:</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5"/>
        <w:gridCol w:w="2268"/>
        <w:gridCol w:w="6411"/>
      </w:tblGrid>
      <w:tr w:rsidR="00944A30" w:rsidRPr="00944A30" w14:paraId="76D413D7" w14:textId="77777777" w:rsidTr="00D23593">
        <w:trPr>
          <w:trHeight w:val="283"/>
        </w:trPr>
        <w:tc>
          <w:tcPr>
            <w:tcW w:w="675" w:type="dxa"/>
            <w:vAlign w:val="bottom"/>
          </w:tcPr>
          <w:p w14:paraId="20BDA91F" w14:textId="77777777" w:rsidR="00EB11BC" w:rsidRPr="00944A30" w:rsidRDefault="00EB11BC" w:rsidP="00D23593">
            <w:pPr>
              <w:pStyle w:val="Anhangstandards2"/>
              <w:ind w:left="0" w:firstLine="0"/>
              <w:rPr>
                <w:szCs w:val="18"/>
              </w:rPr>
            </w:pPr>
            <w:r w:rsidRPr="00944A30">
              <w:rPr>
                <w:szCs w:val="18"/>
              </w:rPr>
              <w:t>EUR</w:t>
            </w:r>
          </w:p>
        </w:tc>
        <w:tc>
          <w:tcPr>
            <w:tcW w:w="2268" w:type="dxa"/>
            <w:tcBorders>
              <w:bottom w:val="single" w:sz="4" w:space="0" w:color="auto"/>
            </w:tcBorders>
            <w:vAlign w:val="bottom"/>
          </w:tcPr>
          <w:p w14:paraId="270DD604" w14:textId="77777777" w:rsidR="00EB11BC" w:rsidRPr="00944A30" w:rsidRDefault="00EB11BC" w:rsidP="00D23593">
            <w:pPr>
              <w:pStyle w:val="Anhangstandards2"/>
              <w:ind w:left="0" w:firstLine="0"/>
              <w:rPr>
                <w:szCs w:val="18"/>
              </w:rPr>
            </w:pPr>
          </w:p>
        </w:tc>
        <w:tc>
          <w:tcPr>
            <w:tcW w:w="6411" w:type="dxa"/>
            <w:vAlign w:val="bottom"/>
          </w:tcPr>
          <w:p w14:paraId="58D8236E" w14:textId="313EEE13" w:rsidR="00EB11BC" w:rsidRPr="00944A30" w:rsidRDefault="00EB11BC" w:rsidP="00D23593">
            <w:pPr>
              <w:pStyle w:val="Anhangstandards2"/>
              <w:ind w:left="0" w:firstLine="0"/>
              <w:rPr>
                <w:szCs w:val="18"/>
              </w:rPr>
            </w:pPr>
            <w:r w:rsidRPr="00944A30">
              <w:rPr>
                <w:szCs w:val="18"/>
              </w:rPr>
              <w:t>bis Nennschluss zu ermäßigtem Nenngeld</w:t>
            </w:r>
          </w:p>
        </w:tc>
      </w:tr>
      <w:tr w:rsidR="00EB11BC" w:rsidRPr="00944A30" w14:paraId="1BC851C0" w14:textId="77777777" w:rsidTr="00D23593">
        <w:trPr>
          <w:trHeight w:val="283"/>
        </w:trPr>
        <w:tc>
          <w:tcPr>
            <w:tcW w:w="675" w:type="dxa"/>
            <w:vAlign w:val="bottom"/>
          </w:tcPr>
          <w:p w14:paraId="410A19FD" w14:textId="77777777" w:rsidR="00EB11BC" w:rsidRPr="00944A30" w:rsidRDefault="00EB11BC" w:rsidP="00D23593">
            <w:pPr>
              <w:pStyle w:val="Anhangstandards2"/>
              <w:ind w:left="0" w:firstLine="0"/>
              <w:rPr>
                <w:szCs w:val="18"/>
              </w:rPr>
            </w:pPr>
            <w:r w:rsidRPr="00944A30">
              <w:rPr>
                <w:szCs w:val="18"/>
              </w:rPr>
              <w:t>EUR</w:t>
            </w:r>
          </w:p>
        </w:tc>
        <w:tc>
          <w:tcPr>
            <w:tcW w:w="2268" w:type="dxa"/>
            <w:tcBorders>
              <w:top w:val="single" w:sz="4" w:space="0" w:color="auto"/>
              <w:bottom w:val="single" w:sz="4" w:space="0" w:color="auto"/>
            </w:tcBorders>
            <w:vAlign w:val="bottom"/>
          </w:tcPr>
          <w:p w14:paraId="3B93D48E" w14:textId="77777777" w:rsidR="00EB11BC" w:rsidRPr="00944A30" w:rsidRDefault="00EB11BC" w:rsidP="00D23593">
            <w:pPr>
              <w:pStyle w:val="Anhangstandards2"/>
              <w:ind w:left="0" w:firstLine="0"/>
              <w:rPr>
                <w:szCs w:val="18"/>
              </w:rPr>
            </w:pPr>
          </w:p>
        </w:tc>
        <w:tc>
          <w:tcPr>
            <w:tcW w:w="6411" w:type="dxa"/>
            <w:vAlign w:val="bottom"/>
          </w:tcPr>
          <w:p w14:paraId="314E16AA" w14:textId="60A60A23" w:rsidR="00EB11BC" w:rsidRPr="00944A30" w:rsidRDefault="00EB11BC" w:rsidP="00D23593">
            <w:pPr>
              <w:pStyle w:val="Anhangstandards2"/>
              <w:ind w:left="0" w:firstLine="0"/>
              <w:rPr>
                <w:szCs w:val="18"/>
              </w:rPr>
            </w:pPr>
            <w:r w:rsidRPr="00944A30">
              <w:rPr>
                <w:szCs w:val="18"/>
              </w:rPr>
              <w:t>bei normalem Nen</w:t>
            </w:r>
            <w:r w:rsidR="00124B90">
              <w:rPr>
                <w:szCs w:val="18"/>
              </w:rPr>
              <w:t>n</w:t>
            </w:r>
            <w:r w:rsidRPr="00944A30">
              <w:rPr>
                <w:szCs w:val="18"/>
              </w:rPr>
              <w:t>schluss</w:t>
            </w:r>
          </w:p>
        </w:tc>
      </w:tr>
    </w:tbl>
    <w:p w14:paraId="6429C219" w14:textId="77777777" w:rsidR="00EB11BC" w:rsidRPr="00944A30" w:rsidRDefault="00EB11BC" w:rsidP="009F261F">
      <w:pPr>
        <w:pStyle w:val="Anhangstandards2"/>
        <w:ind w:left="0" w:firstLine="0"/>
        <w:rPr>
          <w:szCs w:val="18"/>
        </w:rPr>
      </w:pPr>
    </w:p>
    <w:p w14:paraId="31082102" w14:textId="72E432C3" w:rsidR="00EB11BC" w:rsidRPr="00892803" w:rsidRDefault="00A4133F" w:rsidP="00284924">
      <w:pPr>
        <w:pStyle w:val="Anhangstandards2"/>
        <w:ind w:left="0" w:firstLine="0"/>
        <w:rPr>
          <w:color w:val="0070C0"/>
          <w:szCs w:val="18"/>
        </w:rPr>
      </w:pPr>
      <w:r w:rsidRPr="00892803">
        <w:rPr>
          <w:color w:val="0070C0"/>
          <w:szCs w:val="18"/>
        </w:rPr>
        <w:t>Zusät</w:t>
      </w:r>
      <w:r w:rsidR="0056566A" w:rsidRPr="00892803">
        <w:rPr>
          <w:color w:val="0070C0"/>
          <w:szCs w:val="18"/>
        </w:rPr>
        <w:t xml:space="preserve">zlicher Satz Serviceunterlagen </w:t>
      </w:r>
      <w:r w:rsidRPr="00892803">
        <w:rPr>
          <w:color w:val="0070C0"/>
          <w:szCs w:val="18"/>
        </w:rPr>
        <w:t>(1 Satz Serviceunterlagen ist in den Fahrtunterlagen enthalten):</w:t>
      </w:r>
      <w:r w:rsidR="0056566A" w:rsidRPr="00892803">
        <w:rPr>
          <w:color w:val="0070C0"/>
          <w:szCs w:val="18"/>
        </w:rPr>
        <w:t xml:space="preserve"> </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5"/>
        <w:gridCol w:w="2268"/>
        <w:gridCol w:w="6411"/>
      </w:tblGrid>
      <w:tr w:rsidR="00892803" w:rsidRPr="00892803" w14:paraId="3926DEBE" w14:textId="77777777" w:rsidTr="00D23593">
        <w:trPr>
          <w:trHeight w:val="283"/>
        </w:trPr>
        <w:tc>
          <w:tcPr>
            <w:tcW w:w="675" w:type="dxa"/>
            <w:vAlign w:val="bottom"/>
          </w:tcPr>
          <w:p w14:paraId="1FE72118" w14:textId="77777777" w:rsidR="00EB11BC" w:rsidRPr="00892803" w:rsidRDefault="00EB11BC" w:rsidP="00D23593">
            <w:pPr>
              <w:pStyle w:val="Anhangstandards2"/>
              <w:ind w:left="0" w:firstLine="0"/>
              <w:rPr>
                <w:color w:val="0070C0"/>
                <w:sz w:val="18"/>
                <w:szCs w:val="18"/>
              </w:rPr>
            </w:pPr>
            <w:r w:rsidRPr="00892803">
              <w:rPr>
                <w:color w:val="0070C0"/>
                <w:sz w:val="18"/>
                <w:szCs w:val="18"/>
              </w:rPr>
              <w:t>EUR</w:t>
            </w:r>
          </w:p>
        </w:tc>
        <w:tc>
          <w:tcPr>
            <w:tcW w:w="2268" w:type="dxa"/>
            <w:tcBorders>
              <w:bottom w:val="single" w:sz="4" w:space="0" w:color="auto"/>
            </w:tcBorders>
            <w:vAlign w:val="bottom"/>
          </w:tcPr>
          <w:p w14:paraId="00ED679F" w14:textId="77777777" w:rsidR="00EB11BC" w:rsidRPr="00892803" w:rsidRDefault="00EB11BC" w:rsidP="00D23593">
            <w:pPr>
              <w:pStyle w:val="Anhangstandards2"/>
              <w:ind w:left="0" w:firstLine="0"/>
              <w:rPr>
                <w:color w:val="0070C0"/>
                <w:sz w:val="18"/>
                <w:szCs w:val="18"/>
              </w:rPr>
            </w:pPr>
          </w:p>
        </w:tc>
        <w:tc>
          <w:tcPr>
            <w:tcW w:w="6411" w:type="dxa"/>
            <w:vAlign w:val="bottom"/>
          </w:tcPr>
          <w:p w14:paraId="2EACE055" w14:textId="77777777" w:rsidR="00954690" w:rsidRPr="00892803" w:rsidRDefault="00954690" w:rsidP="00D23593">
            <w:pPr>
              <w:pStyle w:val="Anhangstandards2"/>
              <w:ind w:left="0" w:firstLine="0"/>
              <w:rPr>
                <w:color w:val="0070C0"/>
                <w:sz w:val="18"/>
                <w:szCs w:val="18"/>
              </w:rPr>
            </w:pPr>
          </w:p>
        </w:tc>
      </w:tr>
      <w:tr w:rsidR="00892803" w:rsidRPr="00892803" w14:paraId="23796F05" w14:textId="77777777" w:rsidTr="00284924">
        <w:trPr>
          <w:trHeight w:val="283"/>
        </w:trPr>
        <w:tc>
          <w:tcPr>
            <w:tcW w:w="675" w:type="dxa"/>
            <w:vAlign w:val="bottom"/>
          </w:tcPr>
          <w:p w14:paraId="233BF767" w14:textId="77777777" w:rsidR="00EB11BC" w:rsidRPr="00892803" w:rsidRDefault="00EB11BC" w:rsidP="00D23593">
            <w:pPr>
              <w:pStyle w:val="Anhangstandards2"/>
              <w:ind w:left="0" w:firstLine="0"/>
              <w:rPr>
                <w:color w:val="0070C0"/>
                <w:sz w:val="18"/>
                <w:szCs w:val="18"/>
              </w:rPr>
            </w:pPr>
            <w:r w:rsidRPr="00892803">
              <w:rPr>
                <w:color w:val="0070C0"/>
                <w:sz w:val="18"/>
                <w:szCs w:val="18"/>
              </w:rPr>
              <w:t>EUR</w:t>
            </w:r>
          </w:p>
        </w:tc>
        <w:tc>
          <w:tcPr>
            <w:tcW w:w="2268" w:type="dxa"/>
            <w:tcBorders>
              <w:top w:val="single" w:sz="4" w:space="0" w:color="auto"/>
              <w:bottom w:val="single" w:sz="4" w:space="0" w:color="auto"/>
            </w:tcBorders>
            <w:vAlign w:val="bottom"/>
          </w:tcPr>
          <w:p w14:paraId="4E8EFA71" w14:textId="77777777" w:rsidR="00EB11BC" w:rsidRPr="00892803" w:rsidRDefault="00EB11BC" w:rsidP="00D23593">
            <w:pPr>
              <w:pStyle w:val="Anhangstandards2"/>
              <w:ind w:left="0" w:firstLine="0"/>
              <w:rPr>
                <w:color w:val="0070C0"/>
                <w:sz w:val="18"/>
                <w:szCs w:val="18"/>
              </w:rPr>
            </w:pPr>
          </w:p>
        </w:tc>
        <w:tc>
          <w:tcPr>
            <w:tcW w:w="6411" w:type="dxa"/>
            <w:vAlign w:val="bottom"/>
          </w:tcPr>
          <w:p w14:paraId="5E2A9A97" w14:textId="77777777" w:rsidR="00EB11BC" w:rsidRPr="00892803" w:rsidRDefault="00EB11BC" w:rsidP="00D23593">
            <w:pPr>
              <w:pStyle w:val="Anhangstandards2"/>
              <w:ind w:left="0" w:firstLine="0"/>
              <w:rPr>
                <w:color w:val="0070C0"/>
                <w:sz w:val="18"/>
                <w:szCs w:val="18"/>
              </w:rPr>
            </w:pPr>
            <w:r w:rsidRPr="00892803">
              <w:rPr>
                <w:color w:val="0070C0"/>
                <w:sz w:val="18"/>
                <w:szCs w:val="18"/>
              </w:rPr>
              <w:t>Mannschaftsnennung</w:t>
            </w:r>
          </w:p>
        </w:tc>
      </w:tr>
    </w:tbl>
    <w:p w14:paraId="04A4D655" w14:textId="77777777" w:rsidR="009942A1" w:rsidRPr="00944A30" w:rsidRDefault="009942A1" w:rsidP="00F24AB9">
      <w:pPr>
        <w:autoSpaceDE w:val="0"/>
        <w:autoSpaceDN w:val="0"/>
        <w:adjustRightInd w:val="0"/>
        <w:ind w:left="0"/>
        <w:jc w:val="left"/>
        <w:rPr>
          <w:rFonts w:cs="Arial"/>
          <w:b/>
          <w:bCs/>
          <w:szCs w:val="24"/>
        </w:rPr>
      </w:pPr>
    </w:p>
    <w:p w14:paraId="42BF213E" w14:textId="77777777" w:rsidR="00315688" w:rsidRPr="00315688" w:rsidRDefault="00315688" w:rsidP="00315688">
      <w:pPr>
        <w:tabs>
          <w:tab w:val="left" w:pos="567"/>
          <w:tab w:val="left" w:pos="1418"/>
          <w:tab w:val="left" w:pos="5103"/>
        </w:tabs>
        <w:ind w:left="0"/>
        <w:rPr>
          <w:color w:val="0070C0"/>
          <w:szCs w:val="18"/>
        </w:rPr>
      </w:pPr>
      <w:r w:rsidRPr="00315688">
        <w:rPr>
          <w:color w:val="0070C0"/>
          <w:szCs w:val="18"/>
        </w:rPr>
        <w:t>Die gesetzliche Mehrwertsteuer ist in allen Beträgen enthalten.</w:t>
      </w:r>
    </w:p>
    <w:p w14:paraId="396B215D" w14:textId="77777777" w:rsidR="009942A1" w:rsidRPr="00944A30" w:rsidRDefault="009942A1" w:rsidP="00315688">
      <w:pPr>
        <w:autoSpaceDE w:val="0"/>
        <w:autoSpaceDN w:val="0"/>
        <w:adjustRightInd w:val="0"/>
        <w:ind w:left="0"/>
        <w:rPr>
          <w:rFonts w:cs="Arial"/>
          <w:b/>
          <w:bCs/>
          <w:szCs w:val="24"/>
        </w:rPr>
      </w:pPr>
    </w:p>
    <w:p w14:paraId="5DEBBE75" w14:textId="77777777" w:rsidR="00643090" w:rsidRPr="00944A30" w:rsidRDefault="00C72073" w:rsidP="00C72073">
      <w:pPr>
        <w:tabs>
          <w:tab w:val="center" w:pos="4536"/>
          <w:tab w:val="right" w:pos="9072"/>
        </w:tabs>
        <w:autoSpaceDE w:val="0"/>
        <w:autoSpaceDN w:val="0"/>
        <w:adjustRightInd w:val="0"/>
        <w:spacing w:after="120"/>
        <w:ind w:left="0"/>
        <w:rPr>
          <w:rFonts w:cs="Arial"/>
          <w:b/>
          <w:bCs/>
        </w:rPr>
      </w:pPr>
      <w:r w:rsidRPr="00944A30">
        <w:rPr>
          <w:rFonts w:cs="Arial"/>
          <w:b/>
          <w:bCs/>
        </w:rPr>
        <w:t>Art. 4.5 Zahlungsbedingungen</w:t>
      </w:r>
    </w:p>
    <w:p w14:paraId="37F667E5" w14:textId="77777777" w:rsidR="005B7E87" w:rsidRPr="00944A30" w:rsidRDefault="005B7E87" w:rsidP="005B7E87">
      <w:pPr>
        <w:tabs>
          <w:tab w:val="center" w:pos="4536"/>
          <w:tab w:val="right" w:pos="9072"/>
        </w:tabs>
        <w:autoSpaceDE w:val="0"/>
        <w:autoSpaceDN w:val="0"/>
        <w:adjustRightInd w:val="0"/>
        <w:ind w:left="0"/>
        <w:rPr>
          <w:rFonts w:cs="Arial"/>
          <w:szCs w:val="18"/>
        </w:rPr>
      </w:pPr>
      <w:r w:rsidRPr="00944A30">
        <w:rPr>
          <w:rFonts w:cs="Arial"/>
          <w:szCs w:val="18"/>
        </w:rPr>
        <w:t>Das Nenngeld ist der Nennung als Scheck beizufügen</w:t>
      </w:r>
      <w:r w:rsidR="00F24AB9" w:rsidRPr="00944A30">
        <w:rPr>
          <w:rFonts w:cs="Arial"/>
          <w:szCs w:val="18"/>
        </w:rPr>
        <w:t xml:space="preserve"> </w:t>
      </w:r>
      <w:r w:rsidRPr="00944A30">
        <w:rPr>
          <w:rFonts w:cs="Arial"/>
          <w:szCs w:val="18"/>
        </w:rPr>
        <w:t>oder</w:t>
      </w:r>
      <w:r w:rsidR="00F24AB9" w:rsidRPr="00944A30">
        <w:rPr>
          <w:rFonts w:cs="Arial"/>
          <w:szCs w:val="18"/>
        </w:rPr>
        <w:t xml:space="preserve"> </w:t>
      </w:r>
      <w:r w:rsidRPr="00944A30">
        <w:rPr>
          <w:rFonts w:cs="Arial"/>
          <w:szCs w:val="18"/>
        </w:rPr>
        <w:t>auf das nachstehende Konto zu überweisen. (Dem Nennformular muss ein entsprechender Beleg beigefügt sein):</w:t>
      </w:r>
    </w:p>
    <w:p w14:paraId="02FC8A6C" w14:textId="77777777" w:rsidR="005B7E87" w:rsidRPr="00944A30" w:rsidRDefault="005B7E87" w:rsidP="005B7E87">
      <w:pPr>
        <w:tabs>
          <w:tab w:val="center" w:pos="4536"/>
          <w:tab w:val="right" w:pos="9072"/>
        </w:tabs>
        <w:autoSpaceDE w:val="0"/>
        <w:autoSpaceDN w:val="0"/>
        <w:adjustRightInd w:val="0"/>
        <w:ind w:left="0"/>
        <w:rPr>
          <w:rFonts w:cs="Arial"/>
          <w:szCs w:val="18"/>
        </w:rPr>
      </w:pPr>
    </w:p>
    <w:p w14:paraId="2D56F6A0" w14:textId="77777777" w:rsidR="005B7E87" w:rsidRPr="00746CAC" w:rsidRDefault="005B7E87" w:rsidP="005B7E87">
      <w:pPr>
        <w:tabs>
          <w:tab w:val="center" w:pos="4536"/>
          <w:tab w:val="right" w:pos="9072"/>
        </w:tabs>
        <w:autoSpaceDE w:val="0"/>
        <w:autoSpaceDN w:val="0"/>
        <w:adjustRightInd w:val="0"/>
        <w:ind w:left="0"/>
        <w:rPr>
          <w:rFonts w:cs="Arial"/>
          <w:b/>
          <w:bCs/>
          <w:sz w:val="22"/>
        </w:rPr>
      </w:pPr>
      <w:r w:rsidRPr="00746CAC">
        <w:rPr>
          <w:rFonts w:cs="Arial"/>
          <w:b/>
          <w:szCs w:val="18"/>
        </w:rPr>
        <w:t>Kontoverbindung des Veranstalters</w:t>
      </w:r>
    </w:p>
    <w:tbl>
      <w:tblPr>
        <w:tblW w:w="0" w:type="auto"/>
        <w:tblLayout w:type="fixed"/>
        <w:tblLook w:val="01E0" w:firstRow="1" w:lastRow="1" w:firstColumn="1" w:lastColumn="1" w:noHBand="0" w:noVBand="0"/>
      </w:tblPr>
      <w:tblGrid>
        <w:gridCol w:w="4644"/>
        <w:gridCol w:w="4678"/>
      </w:tblGrid>
      <w:tr w:rsidR="00944A30" w:rsidRPr="00944A30" w14:paraId="35F81555" w14:textId="77777777" w:rsidTr="007026D1">
        <w:trPr>
          <w:trHeight w:val="283"/>
        </w:trPr>
        <w:tc>
          <w:tcPr>
            <w:tcW w:w="4644" w:type="dxa"/>
            <w:tcBorders>
              <w:bottom w:val="single" w:sz="4" w:space="0" w:color="auto"/>
            </w:tcBorders>
            <w:vAlign w:val="bottom"/>
          </w:tcPr>
          <w:p w14:paraId="7C40241A" w14:textId="77777777" w:rsidR="005B7E87" w:rsidRPr="00944A30" w:rsidRDefault="005B7E87" w:rsidP="007026D1">
            <w:pPr>
              <w:tabs>
                <w:tab w:val="center" w:pos="4536"/>
                <w:tab w:val="right" w:pos="9072"/>
              </w:tabs>
              <w:autoSpaceDE w:val="0"/>
              <w:autoSpaceDN w:val="0"/>
              <w:adjustRightInd w:val="0"/>
              <w:ind w:left="0"/>
              <w:jc w:val="left"/>
              <w:rPr>
                <w:rFonts w:cs="Arial"/>
                <w:sz w:val="22"/>
                <w:szCs w:val="20"/>
              </w:rPr>
            </w:pPr>
          </w:p>
        </w:tc>
        <w:tc>
          <w:tcPr>
            <w:tcW w:w="4678" w:type="dxa"/>
            <w:tcBorders>
              <w:bottom w:val="single" w:sz="4" w:space="0" w:color="auto"/>
            </w:tcBorders>
            <w:vAlign w:val="bottom"/>
          </w:tcPr>
          <w:p w14:paraId="43B5F155" w14:textId="77777777" w:rsidR="005B7E87" w:rsidRPr="00944A30" w:rsidRDefault="005B7E87" w:rsidP="007026D1">
            <w:pPr>
              <w:tabs>
                <w:tab w:val="center" w:pos="4536"/>
                <w:tab w:val="right" w:pos="9072"/>
              </w:tabs>
              <w:autoSpaceDE w:val="0"/>
              <w:autoSpaceDN w:val="0"/>
              <w:adjustRightInd w:val="0"/>
              <w:ind w:left="34"/>
              <w:jc w:val="left"/>
              <w:rPr>
                <w:rFonts w:cs="Arial"/>
                <w:sz w:val="22"/>
                <w:szCs w:val="20"/>
              </w:rPr>
            </w:pPr>
          </w:p>
        </w:tc>
      </w:tr>
      <w:tr w:rsidR="00944A30" w:rsidRPr="00944A30" w14:paraId="57598743" w14:textId="77777777" w:rsidTr="00556920">
        <w:trPr>
          <w:trHeight w:val="283"/>
        </w:trPr>
        <w:tc>
          <w:tcPr>
            <w:tcW w:w="4644" w:type="dxa"/>
            <w:tcBorders>
              <w:top w:val="single" w:sz="4" w:space="0" w:color="auto"/>
            </w:tcBorders>
          </w:tcPr>
          <w:p w14:paraId="0957345A" w14:textId="77777777" w:rsidR="005B7E87" w:rsidRPr="00944A30" w:rsidRDefault="005B7E87" w:rsidP="00556920">
            <w:pPr>
              <w:tabs>
                <w:tab w:val="center" w:pos="4536"/>
                <w:tab w:val="right" w:pos="9072"/>
              </w:tabs>
              <w:autoSpaceDE w:val="0"/>
              <w:autoSpaceDN w:val="0"/>
              <w:adjustRightInd w:val="0"/>
              <w:ind w:left="0"/>
              <w:jc w:val="left"/>
              <w:rPr>
                <w:rFonts w:cs="Arial"/>
                <w:sz w:val="18"/>
                <w:szCs w:val="16"/>
              </w:rPr>
            </w:pPr>
            <w:r w:rsidRPr="00944A30">
              <w:rPr>
                <w:rFonts w:cs="Arial"/>
                <w:szCs w:val="18"/>
              </w:rPr>
              <w:t>Kreditinstitut</w:t>
            </w:r>
          </w:p>
        </w:tc>
        <w:tc>
          <w:tcPr>
            <w:tcW w:w="4678" w:type="dxa"/>
            <w:tcBorders>
              <w:top w:val="single" w:sz="4" w:space="0" w:color="auto"/>
            </w:tcBorders>
          </w:tcPr>
          <w:p w14:paraId="71800555" w14:textId="77777777" w:rsidR="005B7E87" w:rsidRPr="00944A30" w:rsidRDefault="005B7E87" w:rsidP="00556920">
            <w:pPr>
              <w:tabs>
                <w:tab w:val="center" w:pos="4536"/>
                <w:tab w:val="right" w:pos="9072"/>
              </w:tabs>
              <w:autoSpaceDE w:val="0"/>
              <w:autoSpaceDN w:val="0"/>
              <w:adjustRightInd w:val="0"/>
              <w:ind w:left="34"/>
              <w:jc w:val="left"/>
              <w:rPr>
                <w:rFonts w:cs="Arial"/>
                <w:sz w:val="18"/>
                <w:szCs w:val="16"/>
              </w:rPr>
            </w:pPr>
            <w:r w:rsidRPr="00944A30">
              <w:rPr>
                <w:rFonts w:cs="Arial"/>
                <w:szCs w:val="16"/>
              </w:rPr>
              <w:t>Kontoinhaber</w:t>
            </w:r>
          </w:p>
        </w:tc>
      </w:tr>
      <w:tr w:rsidR="00944A30" w:rsidRPr="00944A30" w14:paraId="6D1BE78E" w14:textId="77777777" w:rsidTr="007026D1">
        <w:trPr>
          <w:trHeight w:val="283"/>
        </w:trPr>
        <w:tc>
          <w:tcPr>
            <w:tcW w:w="4644" w:type="dxa"/>
            <w:tcBorders>
              <w:bottom w:val="single" w:sz="4" w:space="0" w:color="auto"/>
            </w:tcBorders>
            <w:vAlign w:val="bottom"/>
          </w:tcPr>
          <w:p w14:paraId="20A6F912" w14:textId="77777777" w:rsidR="005B7E87" w:rsidRPr="00944A30" w:rsidRDefault="005B7E87" w:rsidP="007026D1">
            <w:pPr>
              <w:tabs>
                <w:tab w:val="center" w:pos="4536"/>
                <w:tab w:val="right" w:pos="9072"/>
              </w:tabs>
              <w:autoSpaceDE w:val="0"/>
              <w:autoSpaceDN w:val="0"/>
              <w:adjustRightInd w:val="0"/>
              <w:ind w:left="0"/>
              <w:jc w:val="left"/>
              <w:rPr>
                <w:rFonts w:cs="Arial"/>
                <w:szCs w:val="18"/>
              </w:rPr>
            </w:pPr>
          </w:p>
        </w:tc>
        <w:tc>
          <w:tcPr>
            <w:tcW w:w="4678" w:type="dxa"/>
            <w:tcBorders>
              <w:bottom w:val="single" w:sz="4" w:space="0" w:color="auto"/>
            </w:tcBorders>
            <w:vAlign w:val="bottom"/>
          </w:tcPr>
          <w:p w14:paraId="40ADF850" w14:textId="77777777" w:rsidR="005B7E87" w:rsidRPr="00944A30" w:rsidRDefault="005B7E87" w:rsidP="007026D1">
            <w:pPr>
              <w:tabs>
                <w:tab w:val="center" w:pos="4536"/>
                <w:tab w:val="right" w:pos="9072"/>
              </w:tabs>
              <w:autoSpaceDE w:val="0"/>
              <w:autoSpaceDN w:val="0"/>
              <w:adjustRightInd w:val="0"/>
              <w:ind w:left="34"/>
              <w:jc w:val="left"/>
              <w:rPr>
                <w:rFonts w:cs="Arial"/>
                <w:szCs w:val="18"/>
              </w:rPr>
            </w:pPr>
          </w:p>
        </w:tc>
      </w:tr>
      <w:tr w:rsidR="00944A30" w:rsidRPr="00944A30" w14:paraId="438BAA3E" w14:textId="77777777" w:rsidTr="00556920">
        <w:trPr>
          <w:trHeight w:val="283"/>
        </w:trPr>
        <w:tc>
          <w:tcPr>
            <w:tcW w:w="4644" w:type="dxa"/>
            <w:tcBorders>
              <w:top w:val="single" w:sz="4" w:space="0" w:color="auto"/>
            </w:tcBorders>
          </w:tcPr>
          <w:p w14:paraId="628F3243" w14:textId="77777777" w:rsidR="005B7E87" w:rsidRPr="00944A30" w:rsidRDefault="005B7E87" w:rsidP="00556920">
            <w:pPr>
              <w:tabs>
                <w:tab w:val="center" w:pos="4536"/>
                <w:tab w:val="right" w:pos="9072"/>
              </w:tabs>
              <w:autoSpaceDE w:val="0"/>
              <w:autoSpaceDN w:val="0"/>
              <w:adjustRightInd w:val="0"/>
              <w:ind w:left="0"/>
              <w:jc w:val="left"/>
              <w:rPr>
                <w:rFonts w:cs="Arial"/>
                <w:szCs w:val="18"/>
              </w:rPr>
            </w:pPr>
            <w:r w:rsidRPr="00944A30">
              <w:rPr>
                <w:rFonts w:cs="Arial"/>
                <w:szCs w:val="18"/>
              </w:rPr>
              <w:t>IBAN</w:t>
            </w:r>
          </w:p>
        </w:tc>
        <w:tc>
          <w:tcPr>
            <w:tcW w:w="4678" w:type="dxa"/>
            <w:tcBorders>
              <w:top w:val="single" w:sz="4" w:space="0" w:color="auto"/>
            </w:tcBorders>
          </w:tcPr>
          <w:p w14:paraId="2A8821F6" w14:textId="77777777" w:rsidR="005B7E87" w:rsidRPr="00944A30" w:rsidRDefault="005B7E87" w:rsidP="00556920">
            <w:pPr>
              <w:tabs>
                <w:tab w:val="center" w:pos="4536"/>
                <w:tab w:val="right" w:pos="9072"/>
              </w:tabs>
              <w:autoSpaceDE w:val="0"/>
              <w:autoSpaceDN w:val="0"/>
              <w:adjustRightInd w:val="0"/>
              <w:ind w:left="34"/>
              <w:jc w:val="left"/>
              <w:rPr>
                <w:rFonts w:cs="Arial"/>
                <w:szCs w:val="18"/>
              </w:rPr>
            </w:pPr>
            <w:r w:rsidRPr="00944A30">
              <w:rPr>
                <w:rFonts w:cs="Arial"/>
                <w:szCs w:val="18"/>
              </w:rPr>
              <w:t>BIC</w:t>
            </w:r>
          </w:p>
        </w:tc>
      </w:tr>
      <w:tr w:rsidR="00944A30" w:rsidRPr="00944A30" w14:paraId="34862808" w14:textId="77777777" w:rsidTr="007026D1">
        <w:trPr>
          <w:trHeight w:val="283"/>
        </w:trPr>
        <w:tc>
          <w:tcPr>
            <w:tcW w:w="9322" w:type="dxa"/>
            <w:gridSpan w:val="2"/>
            <w:tcBorders>
              <w:bottom w:val="single" w:sz="4" w:space="0" w:color="auto"/>
            </w:tcBorders>
            <w:vAlign w:val="bottom"/>
          </w:tcPr>
          <w:p w14:paraId="600ED820" w14:textId="77777777" w:rsidR="005B7E87" w:rsidRPr="00944A30" w:rsidRDefault="005B7E87" w:rsidP="007026D1">
            <w:pPr>
              <w:tabs>
                <w:tab w:val="center" w:pos="4536"/>
                <w:tab w:val="right" w:pos="9072"/>
              </w:tabs>
              <w:autoSpaceDE w:val="0"/>
              <w:autoSpaceDN w:val="0"/>
              <w:adjustRightInd w:val="0"/>
              <w:ind w:left="0"/>
              <w:jc w:val="left"/>
              <w:rPr>
                <w:rFonts w:cs="Arial"/>
                <w:szCs w:val="18"/>
              </w:rPr>
            </w:pPr>
          </w:p>
        </w:tc>
      </w:tr>
      <w:tr w:rsidR="009942A1" w:rsidRPr="00944A30" w14:paraId="2273DCE5" w14:textId="77777777" w:rsidTr="00556920">
        <w:trPr>
          <w:trHeight w:val="283"/>
        </w:trPr>
        <w:tc>
          <w:tcPr>
            <w:tcW w:w="9322" w:type="dxa"/>
            <w:gridSpan w:val="2"/>
            <w:tcBorders>
              <w:top w:val="single" w:sz="4" w:space="0" w:color="auto"/>
            </w:tcBorders>
          </w:tcPr>
          <w:p w14:paraId="19BA7DAC" w14:textId="77777777" w:rsidR="005B7E87" w:rsidRPr="00944A30" w:rsidRDefault="005B7E87" w:rsidP="00556920">
            <w:pPr>
              <w:tabs>
                <w:tab w:val="center" w:pos="4536"/>
                <w:tab w:val="right" w:pos="9072"/>
              </w:tabs>
              <w:autoSpaceDE w:val="0"/>
              <w:autoSpaceDN w:val="0"/>
              <w:adjustRightInd w:val="0"/>
              <w:ind w:left="0"/>
              <w:jc w:val="left"/>
              <w:rPr>
                <w:rFonts w:cs="Arial"/>
                <w:szCs w:val="18"/>
              </w:rPr>
            </w:pPr>
            <w:r w:rsidRPr="00944A30">
              <w:rPr>
                <w:rFonts w:cs="Arial"/>
                <w:szCs w:val="18"/>
              </w:rPr>
              <w:t>Verwendungszweck</w:t>
            </w:r>
          </w:p>
        </w:tc>
      </w:tr>
    </w:tbl>
    <w:p w14:paraId="51EDF383" w14:textId="77777777" w:rsidR="00746CAC" w:rsidRDefault="00746CAC" w:rsidP="00746CAC">
      <w:pPr>
        <w:rPr>
          <w:rFonts w:cs="Arial"/>
          <w:bCs/>
        </w:rPr>
      </w:pPr>
    </w:p>
    <w:p w14:paraId="30A3DCE1" w14:textId="77777777" w:rsidR="00746CAC" w:rsidRPr="002A5A6F" w:rsidRDefault="00746CAC" w:rsidP="00746CAC">
      <w:pPr>
        <w:ind w:left="0"/>
        <w:rPr>
          <w:b/>
          <w:szCs w:val="18"/>
        </w:rPr>
      </w:pPr>
      <w:r w:rsidRPr="002A5A6F">
        <w:rPr>
          <w:b/>
          <w:szCs w:val="18"/>
        </w:rPr>
        <w:t>PayPal</w:t>
      </w:r>
    </w:p>
    <w:tbl>
      <w:tblPr>
        <w:tblW w:w="0" w:type="auto"/>
        <w:tblLayout w:type="fixed"/>
        <w:tblLook w:val="01E0" w:firstRow="1" w:lastRow="1" w:firstColumn="1" w:lastColumn="1" w:noHBand="0" w:noVBand="0"/>
      </w:tblPr>
      <w:tblGrid>
        <w:gridCol w:w="9889"/>
      </w:tblGrid>
      <w:tr w:rsidR="00746CAC" w:rsidRPr="00B62D46" w14:paraId="321D6EA5" w14:textId="77777777" w:rsidTr="00825FDF">
        <w:trPr>
          <w:trHeight w:val="283"/>
        </w:trPr>
        <w:tc>
          <w:tcPr>
            <w:tcW w:w="9889" w:type="dxa"/>
            <w:tcBorders>
              <w:bottom w:val="single" w:sz="4" w:space="0" w:color="auto"/>
            </w:tcBorders>
          </w:tcPr>
          <w:p w14:paraId="195D79FC" w14:textId="77777777" w:rsidR="00746CAC" w:rsidRPr="00B62D46" w:rsidRDefault="00746CAC" w:rsidP="00825FDF">
            <w:pPr>
              <w:tabs>
                <w:tab w:val="center" w:pos="4536"/>
                <w:tab w:val="right" w:pos="9072"/>
              </w:tabs>
              <w:autoSpaceDE w:val="0"/>
              <w:autoSpaceDN w:val="0"/>
              <w:adjustRightInd w:val="0"/>
              <w:rPr>
                <w:szCs w:val="18"/>
              </w:rPr>
            </w:pPr>
          </w:p>
        </w:tc>
      </w:tr>
      <w:tr w:rsidR="00746CAC" w:rsidRPr="00B62D46" w14:paraId="31C945C2" w14:textId="77777777" w:rsidTr="00825FDF">
        <w:trPr>
          <w:trHeight w:val="170"/>
        </w:trPr>
        <w:tc>
          <w:tcPr>
            <w:tcW w:w="9889" w:type="dxa"/>
            <w:tcBorders>
              <w:top w:val="single" w:sz="4" w:space="0" w:color="auto"/>
            </w:tcBorders>
          </w:tcPr>
          <w:p w14:paraId="2E2A8F54" w14:textId="77777777" w:rsidR="00746CAC" w:rsidRPr="00B62D46" w:rsidRDefault="00746CAC" w:rsidP="00746CAC">
            <w:pPr>
              <w:tabs>
                <w:tab w:val="center" w:pos="4536"/>
                <w:tab w:val="right" w:pos="9072"/>
              </w:tabs>
              <w:autoSpaceDE w:val="0"/>
              <w:autoSpaceDN w:val="0"/>
              <w:adjustRightInd w:val="0"/>
              <w:ind w:left="0"/>
              <w:rPr>
                <w:szCs w:val="18"/>
              </w:rPr>
            </w:pPr>
            <w:r w:rsidRPr="002A5A6F">
              <w:rPr>
                <w:szCs w:val="18"/>
              </w:rPr>
              <w:t xml:space="preserve">Zahlungen per PayPal sind an </w:t>
            </w:r>
            <w:r>
              <w:rPr>
                <w:szCs w:val="18"/>
              </w:rPr>
              <w:t xml:space="preserve">diese </w:t>
            </w:r>
            <w:r w:rsidRPr="002A5A6F">
              <w:rPr>
                <w:szCs w:val="18"/>
              </w:rPr>
              <w:t>E-Mail-Adresse zu richten</w:t>
            </w:r>
          </w:p>
        </w:tc>
      </w:tr>
    </w:tbl>
    <w:p w14:paraId="1185FED1" w14:textId="77777777" w:rsidR="00F24AB9" w:rsidRDefault="00F24AB9" w:rsidP="00EF2385">
      <w:pPr>
        <w:tabs>
          <w:tab w:val="center" w:pos="4536"/>
          <w:tab w:val="right" w:pos="9072"/>
        </w:tabs>
        <w:autoSpaceDE w:val="0"/>
        <w:autoSpaceDN w:val="0"/>
        <w:adjustRightInd w:val="0"/>
        <w:ind w:left="0"/>
        <w:rPr>
          <w:rFonts w:cs="Arial"/>
          <w:b/>
          <w:bCs/>
        </w:rPr>
      </w:pPr>
    </w:p>
    <w:p w14:paraId="35FC8449" w14:textId="5ECBD502" w:rsidR="00315688" w:rsidRPr="0066605E" w:rsidRDefault="00315688" w:rsidP="00EF2385">
      <w:pPr>
        <w:tabs>
          <w:tab w:val="center" w:pos="4536"/>
          <w:tab w:val="right" w:pos="9072"/>
        </w:tabs>
        <w:autoSpaceDE w:val="0"/>
        <w:autoSpaceDN w:val="0"/>
        <w:adjustRightInd w:val="0"/>
        <w:ind w:left="0"/>
        <w:rPr>
          <w:szCs w:val="18"/>
        </w:rPr>
      </w:pPr>
      <w:r w:rsidRPr="00315688">
        <w:rPr>
          <w:szCs w:val="18"/>
        </w:rPr>
        <w:t>Die Nennung ist verbindlich, wenn der Veranstalter verbindlich dem Teilnehmer gegenüber brieflich oder mit einem anderen Kommunikationsmittel die Nennung bestätigt oder eine verbindliche Nennliste veröffentlicht hat. Das Nenngeld bleibt ab diesem Zeitpunkt zahlbar. (DMSB V</w:t>
      </w:r>
      <w:r>
        <w:rPr>
          <w:szCs w:val="18"/>
        </w:rPr>
        <w:t>eranstaltungsreglement</w:t>
      </w:r>
      <w:r w:rsidRPr="00315688">
        <w:rPr>
          <w:szCs w:val="18"/>
        </w:rPr>
        <w:t xml:space="preserve"> Art. 6 (4))</w:t>
      </w:r>
    </w:p>
    <w:p w14:paraId="336BBA3D" w14:textId="77777777" w:rsidR="00C72073" w:rsidRPr="00944A30" w:rsidRDefault="00C72073" w:rsidP="00C72073">
      <w:pPr>
        <w:tabs>
          <w:tab w:val="center" w:pos="4536"/>
          <w:tab w:val="right" w:pos="9072"/>
        </w:tabs>
        <w:autoSpaceDE w:val="0"/>
        <w:autoSpaceDN w:val="0"/>
        <w:adjustRightInd w:val="0"/>
        <w:spacing w:after="120"/>
        <w:ind w:left="0"/>
        <w:rPr>
          <w:rFonts w:cs="Arial"/>
          <w:b/>
          <w:bCs/>
        </w:rPr>
      </w:pPr>
      <w:r w:rsidRPr="00944A30">
        <w:rPr>
          <w:rFonts w:cs="Arial"/>
          <w:b/>
          <w:bCs/>
        </w:rPr>
        <w:lastRenderedPageBreak/>
        <w:t>Art. 4.6 Nenn</w:t>
      </w:r>
      <w:r w:rsidR="005B2A6E" w:rsidRPr="00944A30">
        <w:rPr>
          <w:rFonts w:cs="Arial"/>
          <w:b/>
          <w:bCs/>
        </w:rPr>
        <w:t>geld</w:t>
      </w:r>
      <w:r w:rsidRPr="00944A30">
        <w:rPr>
          <w:rFonts w:cs="Arial"/>
          <w:b/>
          <w:bCs/>
        </w:rPr>
        <w:t>erstattung</w:t>
      </w:r>
    </w:p>
    <w:p w14:paraId="46D48835" w14:textId="77777777" w:rsidR="0056566A" w:rsidRPr="00944A30" w:rsidRDefault="0056566A" w:rsidP="0056566A">
      <w:pPr>
        <w:pStyle w:val="Anhangstandards2"/>
        <w:ind w:left="0" w:firstLine="0"/>
        <w:rPr>
          <w:szCs w:val="18"/>
        </w:rPr>
      </w:pPr>
      <w:r w:rsidRPr="00944A30">
        <w:rPr>
          <w:szCs w:val="18"/>
        </w:rPr>
        <w:t>Das Nenngeld wird in voller Höhe zurückerstattet:</w:t>
      </w:r>
    </w:p>
    <w:p w14:paraId="627A2F1F" w14:textId="77777777" w:rsidR="0056566A" w:rsidRPr="00944A30" w:rsidRDefault="0056566A" w:rsidP="0056566A">
      <w:pPr>
        <w:pStyle w:val="Anhangstandards2"/>
        <w:numPr>
          <w:ilvl w:val="0"/>
          <w:numId w:val="27"/>
        </w:numPr>
        <w:rPr>
          <w:szCs w:val="18"/>
        </w:rPr>
      </w:pPr>
      <w:r w:rsidRPr="00944A30">
        <w:rPr>
          <w:szCs w:val="18"/>
        </w:rPr>
        <w:t>wenn die Veranstaltung nicht stattfindet</w:t>
      </w:r>
    </w:p>
    <w:p w14:paraId="046E9840" w14:textId="77777777" w:rsidR="0056566A" w:rsidRPr="00944A30" w:rsidRDefault="0056566A" w:rsidP="0056566A">
      <w:pPr>
        <w:pStyle w:val="Anhangstandards2"/>
        <w:numPr>
          <w:ilvl w:val="0"/>
          <w:numId w:val="27"/>
        </w:numPr>
        <w:rPr>
          <w:szCs w:val="18"/>
        </w:rPr>
      </w:pPr>
      <w:r w:rsidRPr="00944A30">
        <w:rPr>
          <w:szCs w:val="18"/>
        </w:rPr>
        <w:t>an Mannschaften, deren Nennung abgelehnt wurde</w:t>
      </w:r>
    </w:p>
    <w:p w14:paraId="21D37684" w14:textId="377C5BA0" w:rsidR="0056566A" w:rsidRDefault="0056566A" w:rsidP="0056566A">
      <w:pPr>
        <w:pStyle w:val="Anhangstandards2"/>
        <w:ind w:left="0" w:firstLine="0"/>
        <w:rPr>
          <w:szCs w:val="18"/>
        </w:rPr>
      </w:pPr>
      <w:r w:rsidRPr="00944A30">
        <w:rPr>
          <w:szCs w:val="18"/>
        </w:rPr>
        <w:t>Der Veranstalter kann jenen Bewerbern, welche aus Gründen höherer Gewalt nicht starten können, anteilig das entrichtete Nenngeld rückerstatten.</w:t>
      </w:r>
    </w:p>
    <w:p w14:paraId="23272034" w14:textId="77777777" w:rsidR="00E830EE" w:rsidRPr="00944A30" w:rsidRDefault="00E830EE" w:rsidP="0056566A">
      <w:pPr>
        <w:pStyle w:val="Anhangstandards2"/>
        <w:ind w:left="0" w:firstLine="0"/>
        <w:rPr>
          <w:szCs w:val="18"/>
        </w:rPr>
      </w:pPr>
    </w:p>
    <w:p w14:paraId="48766052" w14:textId="77777777" w:rsidR="00F24AB9" w:rsidRPr="00944A30" w:rsidRDefault="00F24AB9" w:rsidP="0062389F">
      <w:pPr>
        <w:tabs>
          <w:tab w:val="center" w:pos="4536"/>
          <w:tab w:val="right" w:pos="9072"/>
        </w:tabs>
        <w:autoSpaceDE w:val="0"/>
        <w:autoSpaceDN w:val="0"/>
        <w:adjustRightInd w:val="0"/>
        <w:ind w:left="0"/>
        <w:rPr>
          <w:rFonts w:cs="Arial"/>
          <w:b/>
          <w:bCs/>
          <w:szCs w:val="24"/>
        </w:rPr>
      </w:pPr>
    </w:p>
    <w:p w14:paraId="005A16BD" w14:textId="77777777" w:rsidR="006F64D9" w:rsidRPr="00944A30" w:rsidRDefault="00F52335" w:rsidP="00EA4D46">
      <w:pPr>
        <w:tabs>
          <w:tab w:val="center" w:pos="4536"/>
          <w:tab w:val="right" w:pos="9072"/>
        </w:tabs>
        <w:autoSpaceDE w:val="0"/>
        <w:autoSpaceDN w:val="0"/>
        <w:adjustRightInd w:val="0"/>
        <w:ind w:left="0"/>
        <w:rPr>
          <w:rFonts w:cs="Arial"/>
          <w:b/>
          <w:bCs/>
          <w:sz w:val="22"/>
          <w:szCs w:val="24"/>
        </w:rPr>
      </w:pPr>
      <w:r w:rsidRPr="00944A30">
        <w:rPr>
          <w:rFonts w:cs="Arial"/>
          <w:b/>
          <w:bCs/>
          <w:sz w:val="22"/>
          <w:szCs w:val="24"/>
        </w:rPr>
        <w:t xml:space="preserve">Art. 5 </w:t>
      </w:r>
      <w:r w:rsidR="003B4A5E" w:rsidRPr="00944A30">
        <w:rPr>
          <w:rFonts w:cs="Arial"/>
          <w:b/>
          <w:bCs/>
          <w:sz w:val="22"/>
          <w:szCs w:val="24"/>
        </w:rPr>
        <w:t xml:space="preserve">Versicherung und Haftungsausschluss </w:t>
      </w:r>
    </w:p>
    <w:p w14:paraId="1B27082F" w14:textId="77777777" w:rsidR="006F64D9" w:rsidRPr="00944A30" w:rsidRDefault="003B4A5E" w:rsidP="00C65B29">
      <w:pPr>
        <w:pStyle w:val="Anhangstandards2"/>
        <w:spacing w:after="120"/>
        <w:ind w:left="0" w:firstLine="0"/>
        <w:rPr>
          <w:b/>
          <w:szCs w:val="20"/>
        </w:rPr>
      </w:pPr>
      <w:r w:rsidRPr="00944A30">
        <w:rPr>
          <w:b/>
          <w:szCs w:val="20"/>
        </w:rPr>
        <w:t xml:space="preserve">Art. </w:t>
      </w:r>
      <w:r w:rsidR="00F52335" w:rsidRPr="00944A30">
        <w:rPr>
          <w:b/>
          <w:szCs w:val="20"/>
        </w:rPr>
        <w:t xml:space="preserve">5.1 </w:t>
      </w:r>
      <w:r w:rsidR="006F64D9" w:rsidRPr="00944A30">
        <w:rPr>
          <w:b/>
          <w:szCs w:val="20"/>
        </w:rPr>
        <w:t>Versicherungsschutz, Service-Fahrzeuge, Haftpflicht-Versicherung</w:t>
      </w:r>
    </w:p>
    <w:p w14:paraId="4371BD68" w14:textId="77777777" w:rsidR="006F64D9" w:rsidRPr="00944A30" w:rsidRDefault="006F64D9" w:rsidP="007026D1">
      <w:pPr>
        <w:pStyle w:val="Anhangstandards2"/>
        <w:ind w:left="0" w:firstLine="0"/>
        <w:jc w:val="both"/>
        <w:rPr>
          <w:szCs w:val="18"/>
        </w:rPr>
      </w:pPr>
      <w:r w:rsidRPr="00944A30">
        <w:rPr>
          <w:szCs w:val="18"/>
        </w:rPr>
        <w:t>Der Versicherungsschutz beginnt jeweils mit dem Start und endet am STOP jeder Wertungsprüfung oder mit dem Ausschluss des Teilnehmers von der Veranstaltung bzw. der Aufgabe der Ver</w:t>
      </w:r>
      <w:r w:rsidR="007D68F2" w:rsidRPr="00944A30">
        <w:rPr>
          <w:szCs w:val="18"/>
        </w:rPr>
        <w:t xml:space="preserve">anstaltung durch den Teilnehmer, gem. der jeweiligen Veranstalterhaftpflicht-Versicherung. </w:t>
      </w:r>
    </w:p>
    <w:p w14:paraId="7D7C07D5" w14:textId="77777777" w:rsidR="00F24AB9" w:rsidRPr="00944A30" w:rsidRDefault="00F24AB9" w:rsidP="00905186">
      <w:pPr>
        <w:pStyle w:val="Anhangstandard"/>
        <w:rPr>
          <w:b/>
          <w:szCs w:val="20"/>
        </w:rPr>
      </w:pPr>
    </w:p>
    <w:p w14:paraId="1A457A68" w14:textId="77777777" w:rsidR="003B4A5E" w:rsidRPr="00944A30" w:rsidRDefault="003B4A5E" w:rsidP="00C65B29">
      <w:pPr>
        <w:pStyle w:val="Anhangstandards2"/>
        <w:spacing w:after="120"/>
        <w:ind w:left="0" w:firstLine="0"/>
        <w:rPr>
          <w:szCs w:val="20"/>
        </w:rPr>
      </w:pPr>
      <w:r w:rsidRPr="00944A30">
        <w:rPr>
          <w:b/>
          <w:szCs w:val="20"/>
        </w:rPr>
        <w:t>Art. 5.2</w:t>
      </w:r>
      <w:r w:rsidR="00F52335" w:rsidRPr="00944A30">
        <w:rPr>
          <w:b/>
          <w:szCs w:val="20"/>
        </w:rPr>
        <w:t xml:space="preserve"> </w:t>
      </w:r>
      <w:r w:rsidRPr="00944A30">
        <w:rPr>
          <w:b/>
          <w:szCs w:val="20"/>
        </w:rPr>
        <w:t xml:space="preserve">Haftungsausschluss </w:t>
      </w:r>
    </w:p>
    <w:p w14:paraId="19228108" w14:textId="3B478687" w:rsidR="00F24AB9" w:rsidRDefault="006F64D9" w:rsidP="003E40E2">
      <w:pPr>
        <w:pStyle w:val="Anhangstandards2"/>
        <w:ind w:left="0" w:firstLine="0"/>
      </w:pPr>
      <w:r w:rsidRPr="00944A30">
        <w:rPr>
          <w:szCs w:val="20"/>
        </w:rPr>
        <w:t xml:space="preserve">siehe DMSB-Veranstaltungsreglement </w:t>
      </w:r>
      <w:r w:rsidR="00974293">
        <w:rPr>
          <w:szCs w:val="18"/>
        </w:rPr>
        <w:t>2026</w:t>
      </w:r>
      <w:r w:rsidR="00FF6A6A" w:rsidRPr="00944A30">
        <w:rPr>
          <w:rFonts w:cs="Arial"/>
          <w:szCs w:val="18"/>
        </w:rPr>
        <w:t xml:space="preserve"> </w:t>
      </w:r>
      <w:r w:rsidR="007D68F2" w:rsidRPr="00944A30">
        <w:rPr>
          <w:rFonts w:cs="Arial"/>
          <w:szCs w:val="20"/>
        </w:rPr>
        <w:t>Art. 36</w:t>
      </w:r>
    </w:p>
    <w:p w14:paraId="5BBCC2C8" w14:textId="77777777" w:rsidR="003756FB" w:rsidRPr="00944A30" w:rsidRDefault="003756FB" w:rsidP="00905186">
      <w:pPr>
        <w:pStyle w:val="Anhangstandard"/>
        <w:rPr>
          <w:b/>
          <w:szCs w:val="20"/>
        </w:rPr>
      </w:pPr>
    </w:p>
    <w:p w14:paraId="7389594E" w14:textId="77777777" w:rsidR="003B4A5E" w:rsidRPr="00944A30" w:rsidRDefault="003B4A5E" w:rsidP="00C65B29">
      <w:pPr>
        <w:pStyle w:val="Anhangstandards2"/>
        <w:spacing w:after="120"/>
        <w:ind w:left="0" w:firstLine="0"/>
        <w:rPr>
          <w:szCs w:val="20"/>
        </w:rPr>
      </w:pPr>
      <w:r w:rsidRPr="00944A30">
        <w:rPr>
          <w:b/>
          <w:szCs w:val="20"/>
        </w:rPr>
        <w:t>Art. 5.</w:t>
      </w:r>
      <w:r w:rsidR="0062389F" w:rsidRPr="00944A30">
        <w:rPr>
          <w:b/>
          <w:szCs w:val="20"/>
        </w:rPr>
        <w:t>3</w:t>
      </w:r>
      <w:r w:rsidR="00F52335" w:rsidRPr="00944A30">
        <w:rPr>
          <w:b/>
          <w:szCs w:val="20"/>
        </w:rPr>
        <w:t xml:space="preserve"> </w:t>
      </w:r>
      <w:r w:rsidRPr="00944A30">
        <w:rPr>
          <w:b/>
          <w:szCs w:val="20"/>
        </w:rPr>
        <w:t>Freistellung von Ansprüchen des Fahrzeugeigentümers</w:t>
      </w:r>
    </w:p>
    <w:p w14:paraId="7733FFB1" w14:textId="30FF3842" w:rsidR="006F64D9" w:rsidRPr="00944A30" w:rsidRDefault="006F64D9" w:rsidP="001A2245">
      <w:pPr>
        <w:pStyle w:val="Anhangstandards2"/>
        <w:ind w:left="0" w:firstLine="0"/>
        <w:rPr>
          <w:szCs w:val="20"/>
        </w:rPr>
      </w:pPr>
      <w:r w:rsidRPr="00944A30">
        <w:rPr>
          <w:szCs w:val="20"/>
        </w:rPr>
        <w:t xml:space="preserve">siehe DMSB-Veranstaltungsreglement </w:t>
      </w:r>
      <w:r w:rsidR="00974293">
        <w:rPr>
          <w:szCs w:val="18"/>
        </w:rPr>
        <w:t>2026</w:t>
      </w:r>
      <w:r w:rsidR="00FF6A6A" w:rsidRPr="00944A30">
        <w:rPr>
          <w:rFonts w:cs="Arial"/>
          <w:szCs w:val="18"/>
        </w:rPr>
        <w:t xml:space="preserve"> </w:t>
      </w:r>
      <w:r w:rsidR="007D68F2" w:rsidRPr="00944A30">
        <w:rPr>
          <w:szCs w:val="20"/>
        </w:rPr>
        <w:t>Art. 37</w:t>
      </w:r>
    </w:p>
    <w:p w14:paraId="20E51AF8" w14:textId="77777777" w:rsidR="00F24AB9" w:rsidRPr="00944A30" w:rsidRDefault="00F24AB9" w:rsidP="00905186">
      <w:pPr>
        <w:pStyle w:val="Anhangstandard"/>
        <w:rPr>
          <w:b/>
          <w:szCs w:val="20"/>
        </w:rPr>
      </w:pPr>
    </w:p>
    <w:p w14:paraId="104864B4" w14:textId="77777777" w:rsidR="0062389F" w:rsidRPr="00944A30" w:rsidRDefault="0062389F" w:rsidP="00C65B29">
      <w:pPr>
        <w:pStyle w:val="Anhangstandards2"/>
        <w:spacing w:after="120"/>
        <w:ind w:left="0" w:firstLine="0"/>
        <w:rPr>
          <w:szCs w:val="20"/>
        </w:rPr>
      </w:pPr>
      <w:r w:rsidRPr="00944A30">
        <w:rPr>
          <w:b/>
          <w:szCs w:val="20"/>
        </w:rPr>
        <w:t>Art. 5.4</w:t>
      </w:r>
      <w:r w:rsidR="00F52335" w:rsidRPr="00944A30">
        <w:rPr>
          <w:b/>
          <w:szCs w:val="20"/>
        </w:rPr>
        <w:t xml:space="preserve"> </w:t>
      </w:r>
      <w:r w:rsidRPr="00944A30">
        <w:rPr>
          <w:b/>
          <w:szCs w:val="20"/>
        </w:rPr>
        <w:t>Verantwortlichkeit, Änderung der Ausschreibung, Absage der Veranstaltung</w:t>
      </w:r>
    </w:p>
    <w:p w14:paraId="444C013E" w14:textId="78E05F49" w:rsidR="007D68F2" w:rsidRPr="00944A30" w:rsidRDefault="006F64D9" w:rsidP="00DD585E">
      <w:pPr>
        <w:pStyle w:val="Anhangstandards2"/>
        <w:ind w:left="0" w:firstLine="0"/>
        <w:rPr>
          <w:rFonts w:cs="Arial"/>
          <w:szCs w:val="20"/>
        </w:rPr>
      </w:pPr>
      <w:r w:rsidRPr="00944A30">
        <w:rPr>
          <w:szCs w:val="20"/>
        </w:rPr>
        <w:t xml:space="preserve">siehe DMSB-Veranstaltungsreglement </w:t>
      </w:r>
      <w:r w:rsidR="00974293">
        <w:rPr>
          <w:szCs w:val="18"/>
        </w:rPr>
        <w:t>2026</w:t>
      </w:r>
      <w:r w:rsidR="00FF6A6A" w:rsidRPr="00944A30">
        <w:rPr>
          <w:rFonts w:cs="Arial"/>
          <w:szCs w:val="18"/>
        </w:rPr>
        <w:t xml:space="preserve"> </w:t>
      </w:r>
      <w:r w:rsidR="007D68F2" w:rsidRPr="00944A30">
        <w:rPr>
          <w:rFonts w:cs="Arial"/>
          <w:szCs w:val="20"/>
        </w:rPr>
        <w:t xml:space="preserve">Art. </w:t>
      </w:r>
      <w:r w:rsidR="00B27E35">
        <w:rPr>
          <w:rFonts w:cs="Arial"/>
          <w:szCs w:val="20"/>
        </w:rPr>
        <w:t>38-40</w:t>
      </w:r>
    </w:p>
    <w:p w14:paraId="32D875AD" w14:textId="77777777" w:rsidR="00EA4D46" w:rsidRPr="00944A30" w:rsidRDefault="00EA4D46" w:rsidP="00905186">
      <w:pPr>
        <w:pStyle w:val="Anhangstandard"/>
        <w:rPr>
          <w:rFonts w:cs="Arial"/>
          <w:szCs w:val="20"/>
        </w:rPr>
      </w:pPr>
    </w:p>
    <w:p w14:paraId="352732A2" w14:textId="77777777" w:rsidR="0062389F" w:rsidRPr="00944A30" w:rsidRDefault="0062389F" w:rsidP="00EA4D46">
      <w:pPr>
        <w:tabs>
          <w:tab w:val="center" w:pos="4536"/>
          <w:tab w:val="right" w:pos="9072"/>
        </w:tabs>
        <w:autoSpaceDE w:val="0"/>
        <w:autoSpaceDN w:val="0"/>
        <w:adjustRightInd w:val="0"/>
        <w:ind w:left="0"/>
        <w:rPr>
          <w:rFonts w:cs="Arial"/>
          <w:b/>
          <w:bCs/>
          <w:sz w:val="22"/>
          <w:szCs w:val="20"/>
        </w:rPr>
      </w:pPr>
      <w:r w:rsidRPr="00944A30">
        <w:rPr>
          <w:rFonts w:cs="Arial"/>
          <w:b/>
          <w:bCs/>
          <w:sz w:val="22"/>
          <w:szCs w:val="20"/>
        </w:rPr>
        <w:t>Art. 6</w:t>
      </w:r>
      <w:r w:rsidR="00F52335" w:rsidRPr="00944A30">
        <w:rPr>
          <w:rFonts w:cs="Arial"/>
          <w:b/>
          <w:bCs/>
          <w:sz w:val="22"/>
          <w:szCs w:val="20"/>
        </w:rPr>
        <w:t xml:space="preserve"> </w:t>
      </w:r>
      <w:r w:rsidRPr="00944A30">
        <w:rPr>
          <w:rFonts w:cs="Arial"/>
          <w:b/>
          <w:bCs/>
          <w:sz w:val="22"/>
          <w:szCs w:val="20"/>
        </w:rPr>
        <w:t xml:space="preserve">Startnummern und Werbung  </w:t>
      </w:r>
    </w:p>
    <w:p w14:paraId="3BCE40F3" w14:textId="77777777" w:rsidR="0062389F" w:rsidRPr="00944A30" w:rsidRDefault="0062389F" w:rsidP="00C65B29">
      <w:pPr>
        <w:pStyle w:val="Anhangstandards2"/>
        <w:spacing w:after="120"/>
        <w:ind w:left="0" w:firstLine="0"/>
        <w:rPr>
          <w:b/>
          <w:szCs w:val="20"/>
        </w:rPr>
      </w:pPr>
      <w:r w:rsidRPr="00944A30">
        <w:rPr>
          <w:b/>
          <w:szCs w:val="20"/>
        </w:rPr>
        <w:t>Art. 6</w:t>
      </w:r>
      <w:r w:rsidR="00F52335" w:rsidRPr="00944A30">
        <w:rPr>
          <w:b/>
          <w:szCs w:val="20"/>
        </w:rPr>
        <w:t xml:space="preserve">.1 </w:t>
      </w:r>
      <w:r w:rsidRPr="00944A30">
        <w:rPr>
          <w:b/>
          <w:szCs w:val="20"/>
        </w:rPr>
        <w:t>Verbindliche Veranstalterwerbung</w:t>
      </w:r>
    </w:p>
    <w:p w14:paraId="729E8AC8" w14:textId="77777777" w:rsidR="006F64D9" w:rsidRPr="00944A30" w:rsidRDefault="006F64D9" w:rsidP="0062389F">
      <w:pPr>
        <w:tabs>
          <w:tab w:val="left" w:pos="567"/>
        </w:tabs>
        <w:ind w:left="0"/>
        <w:jc w:val="left"/>
        <w:rPr>
          <w:szCs w:val="20"/>
        </w:rPr>
      </w:pPr>
      <w:r w:rsidRPr="00944A30">
        <w:rPr>
          <w:szCs w:val="20"/>
        </w:rPr>
        <w:t xml:space="preserve">Rallyeschild: </w:t>
      </w:r>
      <w:r w:rsidR="00EA4D46" w:rsidRPr="00944A30">
        <w:rPr>
          <w:szCs w:val="20"/>
        </w:rPr>
        <w:t>…………..</w:t>
      </w:r>
    </w:p>
    <w:p w14:paraId="473F190F" w14:textId="77777777" w:rsidR="006F64D9" w:rsidRPr="00944A30" w:rsidRDefault="006F64D9" w:rsidP="00905186">
      <w:pPr>
        <w:pStyle w:val="Anhangstandard"/>
        <w:rPr>
          <w:b/>
          <w:szCs w:val="20"/>
        </w:rPr>
      </w:pPr>
    </w:p>
    <w:p w14:paraId="5AB13EC5" w14:textId="77777777" w:rsidR="00801D3C" w:rsidRPr="00944A30" w:rsidRDefault="00EA4D46" w:rsidP="005B2A6E">
      <w:pPr>
        <w:tabs>
          <w:tab w:val="left" w:pos="567"/>
        </w:tabs>
        <w:ind w:left="0"/>
        <w:jc w:val="left"/>
        <w:rPr>
          <w:szCs w:val="20"/>
        </w:rPr>
      </w:pPr>
      <w:r w:rsidRPr="00944A30">
        <w:rPr>
          <w:szCs w:val="20"/>
        </w:rPr>
        <w:t>Ober-/</w:t>
      </w:r>
      <w:r w:rsidR="006F64D9" w:rsidRPr="00944A30">
        <w:rPr>
          <w:szCs w:val="20"/>
        </w:rPr>
        <w:t xml:space="preserve"> unterhalb der Startnummern: </w:t>
      </w:r>
      <w:r w:rsidR="006F64D9" w:rsidRPr="00944A30">
        <w:rPr>
          <w:szCs w:val="20"/>
        </w:rPr>
        <w:tab/>
        <w:t>Startnummernträger  b x l cm</w:t>
      </w:r>
    </w:p>
    <w:p w14:paraId="0E97BA15" w14:textId="77777777" w:rsidR="00047676" w:rsidRDefault="00047676" w:rsidP="00EA4D46">
      <w:pPr>
        <w:tabs>
          <w:tab w:val="center" w:pos="4536"/>
          <w:tab w:val="right" w:pos="9072"/>
        </w:tabs>
        <w:autoSpaceDE w:val="0"/>
        <w:autoSpaceDN w:val="0"/>
        <w:adjustRightInd w:val="0"/>
        <w:ind w:left="0"/>
        <w:rPr>
          <w:rFonts w:cs="Arial"/>
          <w:b/>
          <w:bCs/>
          <w:sz w:val="22"/>
          <w:szCs w:val="24"/>
        </w:rPr>
      </w:pPr>
    </w:p>
    <w:p w14:paraId="6680D473" w14:textId="0ADCF09A" w:rsidR="006F64D9" w:rsidRPr="00944A30" w:rsidRDefault="0062389F" w:rsidP="00EA4D46">
      <w:pPr>
        <w:tabs>
          <w:tab w:val="center" w:pos="4536"/>
          <w:tab w:val="right" w:pos="9072"/>
        </w:tabs>
        <w:autoSpaceDE w:val="0"/>
        <w:autoSpaceDN w:val="0"/>
        <w:adjustRightInd w:val="0"/>
        <w:ind w:left="0"/>
        <w:rPr>
          <w:rFonts w:cs="Arial"/>
          <w:b/>
          <w:bCs/>
          <w:sz w:val="22"/>
          <w:szCs w:val="24"/>
        </w:rPr>
      </w:pPr>
      <w:r w:rsidRPr="00944A30">
        <w:rPr>
          <w:rFonts w:cs="Arial"/>
          <w:b/>
          <w:bCs/>
          <w:sz w:val="22"/>
          <w:szCs w:val="24"/>
        </w:rPr>
        <w:t>Art. 7</w:t>
      </w:r>
      <w:r w:rsidR="00F52335" w:rsidRPr="00944A30">
        <w:rPr>
          <w:rFonts w:cs="Arial"/>
          <w:b/>
          <w:bCs/>
          <w:sz w:val="22"/>
          <w:szCs w:val="24"/>
        </w:rPr>
        <w:t xml:space="preserve"> </w:t>
      </w:r>
      <w:r w:rsidRPr="00944A30">
        <w:rPr>
          <w:rFonts w:cs="Arial"/>
          <w:b/>
          <w:bCs/>
          <w:sz w:val="22"/>
          <w:szCs w:val="24"/>
        </w:rPr>
        <w:t xml:space="preserve">Reifen  </w:t>
      </w:r>
    </w:p>
    <w:p w14:paraId="77631CAF" w14:textId="77777777" w:rsidR="0062389F" w:rsidRPr="00944A30" w:rsidRDefault="0062389F" w:rsidP="007026D1">
      <w:pPr>
        <w:pStyle w:val="Anhangstandards2"/>
        <w:spacing w:after="120"/>
        <w:ind w:left="0" w:firstLine="0"/>
        <w:jc w:val="both"/>
        <w:rPr>
          <w:b/>
          <w:szCs w:val="20"/>
        </w:rPr>
      </w:pPr>
      <w:r w:rsidRPr="00944A30">
        <w:rPr>
          <w:b/>
          <w:szCs w:val="20"/>
        </w:rPr>
        <w:t>Art. 7</w:t>
      </w:r>
      <w:r w:rsidR="00F52335" w:rsidRPr="00944A30">
        <w:rPr>
          <w:b/>
          <w:szCs w:val="20"/>
        </w:rPr>
        <w:t xml:space="preserve">.1 </w:t>
      </w:r>
      <w:r w:rsidRPr="00944A30">
        <w:rPr>
          <w:b/>
          <w:szCs w:val="20"/>
        </w:rPr>
        <w:t>Bestimmungen für Reifen, die während der Rallye verwendet werden dürfen</w:t>
      </w:r>
    </w:p>
    <w:p w14:paraId="30506EC5" w14:textId="320D12C9" w:rsidR="006F64D9" w:rsidRPr="00944A30" w:rsidRDefault="00F52335" w:rsidP="007026D1">
      <w:pPr>
        <w:pStyle w:val="Anhangstandards2"/>
        <w:ind w:left="0" w:firstLine="0"/>
        <w:jc w:val="both"/>
        <w:rPr>
          <w:b/>
          <w:szCs w:val="18"/>
        </w:rPr>
      </w:pPr>
      <w:r w:rsidRPr="00944A30">
        <w:rPr>
          <w:szCs w:val="18"/>
        </w:rPr>
        <w:t>S</w:t>
      </w:r>
      <w:r w:rsidR="006F64D9" w:rsidRPr="00944A30">
        <w:rPr>
          <w:szCs w:val="18"/>
        </w:rPr>
        <w:t xml:space="preserve">iehe DMSB Rallye Reglement </w:t>
      </w:r>
      <w:r w:rsidR="00974293">
        <w:rPr>
          <w:szCs w:val="18"/>
        </w:rPr>
        <w:t>2026</w:t>
      </w:r>
      <w:r w:rsidR="006F64D9" w:rsidRPr="00944A30">
        <w:rPr>
          <w:szCs w:val="18"/>
        </w:rPr>
        <w:t xml:space="preserve">, Art. </w:t>
      </w:r>
      <w:r w:rsidR="00C00DD6">
        <w:rPr>
          <w:szCs w:val="18"/>
        </w:rPr>
        <w:t>13</w:t>
      </w:r>
      <w:r w:rsidR="006F64D9" w:rsidRPr="00944A30">
        <w:rPr>
          <w:szCs w:val="18"/>
        </w:rPr>
        <w:t xml:space="preserve"> Reifen und Felgen, den ergänzenden Bestimmungen für Nationale B Rallye (RALLYE </w:t>
      </w:r>
      <w:r w:rsidR="00B378D1" w:rsidRPr="00944A30">
        <w:rPr>
          <w:szCs w:val="18"/>
        </w:rPr>
        <w:t>35</w:t>
      </w:r>
      <w:r w:rsidR="006F64D9" w:rsidRPr="00944A30">
        <w:rPr>
          <w:szCs w:val="18"/>
        </w:rPr>
        <w:t>) – Anhang V2 sowie des Anhang IV Reifenbestimmungen</w:t>
      </w:r>
    </w:p>
    <w:p w14:paraId="18B64586" w14:textId="77777777" w:rsidR="006F64D9" w:rsidRPr="00944A30" w:rsidRDefault="006F64D9" w:rsidP="007026D1">
      <w:pPr>
        <w:pStyle w:val="Anhangstandard"/>
        <w:jc w:val="both"/>
        <w:rPr>
          <w:b/>
          <w:sz w:val="22"/>
          <w:szCs w:val="18"/>
        </w:rPr>
      </w:pPr>
    </w:p>
    <w:p w14:paraId="2395E3DF" w14:textId="77777777" w:rsidR="00EF2385" w:rsidRPr="00892803" w:rsidRDefault="006F64D9" w:rsidP="007026D1">
      <w:pPr>
        <w:ind w:left="0"/>
        <w:rPr>
          <w:color w:val="0070C0"/>
          <w:szCs w:val="18"/>
        </w:rPr>
      </w:pPr>
      <w:r w:rsidRPr="00892803">
        <w:rPr>
          <w:color w:val="0070C0"/>
          <w:szCs w:val="18"/>
        </w:rPr>
        <w:t xml:space="preserve">nur </w:t>
      </w:r>
      <w:r w:rsidR="00B378D1" w:rsidRPr="00892803">
        <w:rPr>
          <w:color w:val="0070C0"/>
          <w:szCs w:val="18"/>
        </w:rPr>
        <w:t>Rallye 35 bzw. Rallye 70</w:t>
      </w:r>
    </w:p>
    <w:p w14:paraId="4853B2B6" w14:textId="77777777" w:rsidR="00EF2385" w:rsidRPr="00892803" w:rsidRDefault="006F64D9" w:rsidP="007026D1">
      <w:pPr>
        <w:ind w:left="0"/>
        <w:rPr>
          <w:color w:val="0070C0"/>
          <w:szCs w:val="18"/>
        </w:rPr>
      </w:pPr>
      <w:r w:rsidRPr="00892803">
        <w:rPr>
          <w:color w:val="0070C0"/>
          <w:szCs w:val="18"/>
        </w:rPr>
        <w:t xml:space="preserve">In einer Reifen-Kontrollkarte werden die Reifengröße, Typ und Beschaffenheit eingetragen. </w:t>
      </w:r>
    </w:p>
    <w:p w14:paraId="4DFBBBA5" w14:textId="77777777" w:rsidR="006F64D9" w:rsidRPr="00892803" w:rsidRDefault="006F64D9" w:rsidP="007026D1">
      <w:pPr>
        <w:ind w:left="0"/>
        <w:rPr>
          <w:color w:val="0070C0"/>
          <w:szCs w:val="20"/>
        </w:rPr>
      </w:pPr>
      <w:r w:rsidRPr="00892803">
        <w:rPr>
          <w:color w:val="0070C0"/>
          <w:szCs w:val="20"/>
        </w:rPr>
        <w:t xml:space="preserve">Diese Reifen-Kontrollkarte ist von außen sichtbar im Fahrzeug mitzuführen und auf Verlangen eines zuständigen Sportwartes vorzuweisen. </w:t>
      </w:r>
    </w:p>
    <w:p w14:paraId="4D5A8660" w14:textId="77777777" w:rsidR="006F64D9" w:rsidRPr="00892803" w:rsidRDefault="006F64D9" w:rsidP="007026D1">
      <w:pPr>
        <w:ind w:left="0"/>
        <w:rPr>
          <w:color w:val="0070C0"/>
          <w:szCs w:val="20"/>
        </w:rPr>
      </w:pPr>
      <w:r w:rsidRPr="00892803">
        <w:rPr>
          <w:color w:val="0070C0"/>
          <w:szCs w:val="20"/>
        </w:rPr>
        <w:t>Jeglicher Verstoß gegen diese Bestimmungen führt zum Wertungsverlust.</w:t>
      </w:r>
    </w:p>
    <w:p w14:paraId="24E1FE1F" w14:textId="77777777" w:rsidR="00F24AB9" w:rsidRPr="00944A30" w:rsidRDefault="00F24AB9" w:rsidP="007026D1">
      <w:pPr>
        <w:pStyle w:val="Anhangstandard"/>
        <w:jc w:val="both"/>
        <w:rPr>
          <w:b/>
          <w:szCs w:val="18"/>
        </w:rPr>
      </w:pPr>
    </w:p>
    <w:p w14:paraId="0CDEBEA9" w14:textId="77777777" w:rsidR="0062389F" w:rsidRPr="00944A30" w:rsidRDefault="007026D1" w:rsidP="00C65B29">
      <w:pPr>
        <w:pStyle w:val="Anhangstandards2"/>
        <w:spacing w:after="120"/>
        <w:ind w:left="709" w:hanging="705"/>
        <w:rPr>
          <w:b/>
          <w:szCs w:val="20"/>
        </w:rPr>
      </w:pPr>
      <w:r w:rsidRPr="00944A30">
        <w:rPr>
          <w:b/>
          <w:szCs w:val="20"/>
        </w:rPr>
        <w:t>Art. 7.2</w:t>
      </w:r>
      <w:r w:rsidR="00F52335" w:rsidRPr="00944A30">
        <w:rPr>
          <w:b/>
          <w:szCs w:val="20"/>
        </w:rPr>
        <w:t xml:space="preserve"> </w:t>
      </w:r>
      <w:r w:rsidR="0062389F" w:rsidRPr="00944A30">
        <w:rPr>
          <w:b/>
          <w:bCs/>
          <w:szCs w:val="20"/>
        </w:rPr>
        <w:t>Bestimmungen für Reifen, die während der Besichtigung verwendet werden dürfen –</w:t>
      </w:r>
      <w:r w:rsidR="00EF2385" w:rsidRPr="00944A30">
        <w:rPr>
          <w:b/>
          <w:bCs/>
          <w:szCs w:val="20"/>
        </w:rPr>
        <w:t xml:space="preserve"> </w:t>
      </w:r>
      <w:r w:rsidR="0062389F" w:rsidRPr="00944A30">
        <w:rPr>
          <w:b/>
          <w:bCs/>
          <w:szCs w:val="20"/>
        </w:rPr>
        <w:t>falls notwendig</w:t>
      </w:r>
    </w:p>
    <w:p w14:paraId="5845133D" w14:textId="77777777" w:rsidR="006F64D9" w:rsidRPr="00944A30" w:rsidRDefault="00643090" w:rsidP="001A2245">
      <w:pPr>
        <w:pStyle w:val="Anhangstandards2"/>
        <w:ind w:left="0" w:firstLine="0"/>
        <w:rPr>
          <w:bCs/>
          <w:szCs w:val="20"/>
        </w:rPr>
      </w:pPr>
      <w:r w:rsidRPr="00944A30">
        <w:rPr>
          <w:szCs w:val="20"/>
        </w:rPr>
        <w:t>F</w:t>
      </w:r>
      <w:r w:rsidR="006F64D9" w:rsidRPr="00944A30">
        <w:rPr>
          <w:szCs w:val="20"/>
        </w:rPr>
        <w:t>reigestellt, entsprechend StVZO</w:t>
      </w:r>
    </w:p>
    <w:p w14:paraId="6CFFEDB0" w14:textId="77777777" w:rsidR="00F24AB9" w:rsidRPr="00944A30" w:rsidRDefault="00F24AB9" w:rsidP="00905186">
      <w:pPr>
        <w:pStyle w:val="Anhangstandard"/>
        <w:rPr>
          <w:b/>
          <w:szCs w:val="20"/>
        </w:rPr>
      </w:pPr>
    </w:p>
    <w:p w14:paraId="314E73AC" w14:textId="77777777" w:rsidR="006F64D9" w:rsidRPr="00944A30" w:rsidRDefault="007026D1" w:rsidP="00C65B29">
      <w:pPr>
        <w:pStyle w:val="Anhangstandards2"/>
        <w:spacing w:after="120"/>
        <w:ind w:left="709" w:hanging="705"/>
        <w:rPr>
          <w:b/>
          <w:szCs w:val="20"/>
        </w:rPr>
      </w:pPr>
      <w:r w:rsidRPr="00944A30">
        <w:rPr>
          <w:b/>
          <w:szCs w:val="20"/>
        </w:rPr>
        <w:t>Art. 7.3</w:t>
      </w:r>
      <w:r w:rsidR="00F52335" w:rsidRPr="00944A30">
        <w:rPr>
          <w:b/>
          <w:szCs w:val="20"/>
        </w:rPr>
        <w:t xml:space="preserve"> </w:t>
      </w:r>
      <w:r w:rsidR="006F64D9" w:rsidRPr="00944A30">
        <w:rPr>
          <w:b/>
          <w:szCs w:val="20"/>
        </w:rPr>
        <w:t>Gesetzlichen Bestimmungen für Deutschland.</w:t>
      </w:r>
    </w:p>
    <w:p w14:paraId="29B85558" w14:textId="77777777" w:rsidR="006F64D9" w:rsidRPr="00944A30" w:rsidRDefault="006F64D9" w:rsidP="006F64D9">
      <w:pPr>
        <w:pStyle w:val="Anhangstandard"/>
        <w:rPr>
          <w:szCs w:val="20"/>
        </w:rPr>
      </w:pPr>
      <w:r w:rsidRPr="00944A30">
        <w:rPr>
          <w:szCs w:val="20"/>
        </w:rPr>
        <w:t>Anmerkungen des Veranstalters z.B. Hinweise zur Winterreifenpflicht</w:t>
      </w:r>
    </w:p>
    <w:p w14:paraId="229A7B0C" w14:textId="77777777" w:rsidR="00070C98" w:rsidRDefault="00070C98" w:rsidP="00EA4D46">
      <w:pPr>
        <w:tabs>
          <w:tab w:val="center" w:pos="4536"/>
          <w:tab w:val="right" w:pos="9072"/>
        </w:tabs>
        <w:autoSpaceDE w:val="0"/>
        <w:autoSpaceDN w:val="0"/>
        <w:adjustRightInd w:val="0"/>
        <w:ind w:left="0"/>
        <w:rPr>
          <w:rFonts w:cs="Arial"/>
          <w:b/>
          <w:bCs/>
          <w:sz w:val="22"/>
          <w:szCs w:val="24"/>
        </w:rPr>
      </w:pPr>
    </w:p>
    <w:p w14:paraId="0FCFAE49" w14:textId="64A5C3BB" w:rsidR="0062389F" w:rsidRPr="00944A30" w:rsidRDefault="0062389F" w:rsidP="00EA4D46">
      <w:pPr>
        <w:tabs>
          <w:tab w:val="center" w:pos="4536"/>
          <w:tab w:val="right" w:pos="9072"/>
        </w:tabs>
        <w:autoSpaceDE w:val="0"/>
        <w:autoSpaceDN w:val="0"/>
        <w:adjustRightInd w:val="0"/>
        <w:ind w:left="0"/>
        <w:rPr>
          <w:rFonts w:cs="Arial"/>
          <w:b/>
          <w:bCs/>
          <w:sz w:val="22"/>
          <w:szCs w:val="24"/>
        </w:rPr>
      </w:pPr>
      <w:r w:rsidRPr="00944A30">
        <w:rPr>
          <w:rFonts w:cs="Arial"/>
          <w:b/>
          <w:bCs/>
          <w:sz w:val="22"/>
          <w:szCs w:val="24"/>
        </w:rPr>
        <w:t xml:space="preserve">Art. </w:t>
      </w:r>
      <w:r w:rsidR="00F3450A">
        <w:rPr>
          <w:rFonts w:cs="Arial"/>
          <w:b/>
          <w:bCs/>
          <w:sz w:val="22"/>
          <w:szCs w:val="24"/>
        </w:rPr>
        <w:t>8</w:t>
      </w:r>
      <w:r w:rsidR="00070C98" w:rsidRPr="00944A30">
        <w:rPr>
          <w:rFonts w:cs="Arial"/>
          <w:b/>
          <w:bCs/>
          <w:sz w:val="22"/>
          <w:szCs w:val="24"/>
        </w:rPr>
        <w:t xml:space="preserve"> </w:t>
      </w:r>
      <w:r w:rsidRPr="00944A30">
        <w:rPr>
          <w:rFonts w:cs="Arial"/>
          <w:b/>
          <w:bCs/>
          <w:sz w:val="22"/>
          <w:szCs w:val="24"/>
        </w:rPr>
        <w:t>Besichtigung der Wertungsprüfungen</w:t>
      </w:r>
    </w:p>
    <w:p w14:paraId="2D5DE78F" w14:textId="77777777" w:rsidR="006F64D9" w:rsidRPr="00944A30" w:rsidRDefault="006F64D9" w:rsidP="00EA4D46">
      <w:pPr>
        <w:pStyle w:val="Anhangstandard"/>
        <w:jc w:val="both"/>
        <w:rPr>
          <w:b/>
          <w:szCs w:val="18"/>
        </w:rPr>
      </w:pPr>
    </w:p>
    <w:p w14:paraId="068925E8" w14:textId="6FD888FA" w:rsidR="006F64D9" w:rsidRPr="00944A30" w:rsidRDefault="0062389F" w:rsidP="00EA4D46">
      <w:pPr>
        <w:pStyle w:val="Anhangstandards2"/>
        <w:ind w:left="709" w:hanging="705"/>
        <w:jc w:val="both"/>
        <w:rPr>
          <w:sz w:val="18"/>
          <w:szCs w:val="18"/>
        </w:rPr>
      </w:pPr>
      <w:r w:rsidRPr="00944A30">
        <w:rPr>
          <w:b/>
          <w:szCs w:val="20"/>
        </w:rPr>
        <w:t xml:space="preserve">Art. </w:t>
      </w:r>
      <w:r w:rsidR="00F3450A">
        <w:rPr>
          <w:b/>
          <w:szCs w:val="20"/>
        </w:rPr>
        <w:t>8</w:t>
      </w:r>
      <w:r w:rsidRPr="00944A30">
        <w:rPr>
          <w:b/>
          <w:szCs w:val="20"/>
        </w:rPr>
        <w:t>.1</w:t>
      </w:r>
      <w:r w:rsidR="00F52335" w:rsidRPr="00944A30">
        <w:rPr>
          <w:b/>
          <w:szCs w:val="20"/>
        </w:rPr>
        <w:t xml:space="preserve"> </w:t>
      </w:r>
      <w:r w:rsidRPr="00944A30">
        <w:rPr>
          <w:b/>
          <w:szCs w:val="20"/>
        </w:rPr>
        <w:t>Regelungen für die Anmeldung</w:t>
      </w:r>
    </w:p>
    <w:p w14:paraId="567FD74C" w14:textId="1CB49ABE" w:rsidR="0062389F" w:rsidRPr="00944A30" w:rsidRDefault="00F52335" w:rsidP="00EA4D46">
      <w:pPr>
        <w:pStyle w:val="Anhangstandards2"/>
        <w:spacing w:after="120"/>
        <w:ind w:left="709" w:hanging="703"/>
        <w:jc w:val="both"/>
        <w:rPr>
          <w:szCs w:val="20"/>
        </w:rPr>
      </w:pPr>
      <w:r w:rsidRPr="00944A30">
        <w:rPr>
          <w:b/>
          <w:szCs w:val="20"/>
        </w:rPr>
        <w:t xml:space="preserve">Art. </w:t>
      </w:r>
      <w:r w:rsidR="00F3450A">
        <w:rPr>
          <w:b/>
          <w:szCs w:val="20"/>
        </w:rPr>
        <w:t>8</w:t>
      </w:r>
      <w:r w:rsidRPr="00944A30">
        <w:rPr>
          <w:b/>
          <w:szCs w:val="20"/>
        </w:rPr>
        <w:t xml:space="preserve">.2 </w:t>
      </w:r>
      <w:r w:rsidR="0062389F" w:rsidRPr="00944A30">
        <w:rPr>
          <w:b/>
          <w:szCs w:val="20"/>
        </w:rPr>
        <w:t>Nationale Regelungen, Maximale Geschwindigkeit auf Wertungsprüfungen</w:t>
      </w:r>
    </w:p>
    <w:p w14:paraId="01736A49" w14:textId="77777777" w:rsidR="00425A21" w:rsidRPr="00425A21" w:rsidRDefault="00425A21" w:rsidP="00425A21">
      <w:pPr>
        <w:pStyle w:val="Anhangstandard"/>
        <w:jc w:val="both"/>
        <w:rPr>
          <w:szCs w:val="20"/>
        </w:rPr>
      </w:pPr>
      <w:r w:rsidRPr="00425A21">
        <w:rPr>
          <w:szCs w:val="20"/>
        </w:rPr>
        <w:t>„Bei der Streckenbesichtigung sind die Vorschriften der deutschen Straßenverkehrsordnung (StVO) sowie der Straßenverkehrsbehörden, insbesondere im Hinblick auf di</w:t>
      </w:r>
      <w:r>
        <w:rPr>
          <w:szCs w:val="20"/>
        </w:rPr>
        <w:t xml:space="preserve">e </w:t>
      </w:r>
      <w:r w:rsidRPr="00425A21">
        <w:rPr>
          <w:szCs w:val="20"/>
        </w:rPr>
        <w:lastRenderedPageBreak/>
        <w:t>Geschwindigkeitsbeschränkungen, unbedingt</w:t>
      </w:r>
      <w:r>
        <w:rPr>
          <w:szCs w:val="20"/>
        </w:rPr>
        <w:t xml:space="preserve"> einzuhalten. </w:t>
      </w:r>
      <w:r w:rsidRPr="00425A21">
        <w:rPr>
          <w:szCs w:val="20"/>
        </w:rPr>
        <w:t xml:space="preserve">Es wird darauf hingewiesen, dass bei der Streckenbesichtigung die Wertungsprüfungen nicht gesperrt sind und dadurch jederzeit mit anderen Verkehrsteilnehmern zu rechnen ist. Der Veranstalter kann individuell im Road Book und durch entsprechende Kennzeichnung entlang den Wertungsprüfungsstrecken eine reduzierte Geschwindigkeit gegenüber der deutschen Straßenverkehrsordnung (StVO) für die Besichtigung festlegen. Die Einhaltung dieser Vorschrift </w:t>
      </w:r>
      <w:r>
        <w:rPr>
          <w:szCs w:val="20"/>
        </w:rPr>
        <w:t>kann</w:t>
      </w:r>
      <w:r w:rsidRPr="00425A21">
        <w:rPr>
          <w:szCs w:val="20"/>
        </w:rPr>
        <w:t xml:space="preserve"> kontrolliert</w:t>
      </w:r>
      <w:r>
        <w:rPr>
          <w:szCs w:val="20"/>
        </w:rPr>
        <w:t xml:space="preserve"> werden</w:t>
      </w:r>
      <w:r w:rsidRPr="00425A21">
        <w:rPr>
          <w:szCs w:val="20"/>
        </w:rPr>
        <w:t>.</w:t>
      </w:r>
    </w:p>
    <w:p w14:paraId="43C126AB" w14:textId="77777777" w:rsidR="00425A21" w:rsidRPr="00944A30" w:rsidRDefault="00425A21" w:rsidP="00EA4D46">
      <w:pPr>
        <w:pStyle w:val="Anhangstandard"/>
        <w:jc w:val="both"/>
        <w:rPr>
          <w:b/>
          <w:szCs w:val="20"/>
        </w:rPr>
      </w:pPr>
    </w:p>
    <w:p w14:paraId="63F55825" w14:textId="3A3E2807" w:rsidR="004341F7" w:rsidRPr="00944A30" w:rsidRDefault="004341F7" w:rsidP="00EA4D46">
      <w:pPr>
        <w:pStyle w:val="Anhangstandards2"/>
        <w:spacing w:after="120"/>
        <w:ind w:left="709" w:hanging="705"/>
        <w:jc w:val="both"/>
        <w:rPr>
          <w:szCs w:val="20"/>
        </w:rPr>
      </w:pPr>
      <w:r w:rsidRPr="00944A30">
        <w:rPr>
          <w:b/>
          <w:szCs w:val="20"/>
        </w:rPr>
        <w:t xml:space="preserve">Art. </w:t>
      </w:r>
      <w:r w:rsidR="00F3450A">
        <w:rPr>
          <w:b/>
          <w:szCs w:val="20"/>
        </w:rPr>
        <w:t>8</w:t>
      </w:r>
      <w:r w:rsidR="00F52335" w:rsidRPr="00944A30">
        <w:rPr>
          <w:b/>
          <w:szCs w:val="20"/>
        </w:rPr>
        <w:t xml:space="preserve">3 </w:t>
      </w:r>
      <w:r w:rsidRPr="00944A30">
        <w:rPr>
          <w:b/>
          <w:szCs w:val="20"/>
        </w:rPr>
        <w:t>Ablaufbeschreibung für die Besichtigung</w:t>
      </w:r>
    </w:p>
    <w:p w14:paraId="56436991" w14:textId="77777777" w:rsidR="006F64D9" w:rsidRPr="00944A30" w:rsidRDefault="006F64D9" w:rsidP="00EA4D46">
      <w:pPr>
        <w:pStyle w:val="Anhangstandards2"/>
        <w:ind w:left="0" w:firstLine="0"/>
        <w:jc w:val="both"/>
        <w:rPr>
          <w:szCs w:val="20"/>
        </w:rPr>
      </w:pPr>
      <w:r w:rsidRPr="00944A30">
        <w:rPr>
          <w:szCs w:val="20"/>
        </w:rPr>
        <w:t>Die Besichtigungszeiten gemäß Zeitplan sind verbindlich für alle Teilnehmer ei</w:t>
      </w:r>
      <w:r w:rsidR="004341F7" w:rsidRPr="00944A30">
        <w:rPr>
          <w:szCs w:val="20"/>
        </w:rPr>
        <w:t xml:space="preserve">nzuhalten. </w:t>
      </w:r>
      <w:r w:rsidRPr="00944A30">
        <w:rPr>
          <w:szCs w:val="20"/>
        </w:rPr>
        <w:t>Besichtigungsfahrzeuge sind freigestellt. Die Fahrzeuge müssen mit einer Abfahrkennzeichnung welche durch den Veranstalter vorgegeben wird gekennzeichnet sein.</w:t>
      </w:r>
      <w:r w:rsidRPr="00944A30">
        <w:rPr>
          <w:szCs w:val="20"/>
        </w:rPr>
        <w:br/>
        <w:t>Besichtigungen mit in der Veranstaltung eingesetzten Wettbewerbsfahrzeugen sind nur ohne Startnummern erlaubt. Sollten diese bereits auf dem Fahrzeug angebracht sein, so sind dies</w:t>
      </w:r>
      <w:r w:rsidR="00EF2385" w:rsidRPr="00944A30">
        <w:rPr>
          <w:szCs w:val="20"/>
        </w:rPr>
        <w:t>e mit einem breiten Klebeband (</w:t>
      </w:r>
      <w:r w:rsidRPr="00944A30">
        <w:rPr>
          <w:szCs w:val="20"/>
        </w:rPr>
        <w:t>X-Form) abzudecken.</w:t>
      </w:r>
    </w:p>
    <w:p w14:paraId="7335CF9E" w14:textId="3A8EAA73" w:rsidR="007F5F7C" w:rsidRPr="00944A30" w:rsidRDefault="007F5F7C" w:rsidP="00EA4D46">
      <w:pPr>
        <w:pStyle w:val="Anhangstandards2"/>
        <w:ind w:left="0" w:firstLine="0"/>
        <w:jc w:val="both"/>
        <w:rPr>
          <w:szCs w:val="20"/>
        </w:rPr>
      </w:pPr>
      <w:r w:rsidRPr="00944A30">
        <w:rPr>
          <w:szCs w:val="20"/>
        </w:rPr>
        <w:t>Die Einschränkun</w:t>
      </w:r>
      <w:r w:rsidR="007A4FEC" w:rsidRPr="00944A30">
        <w:rPr>
          <w:szCs w:val="20"/>
        </w:rPr>
        <w:t>gen der Besichtigung siehe DMSB-Rallye-</w:t>
      </w:r>
      <w:r w:rsidRPr="00944A30">
        <w:rPr>
          <w:szCs w:val="20"/>
        </w:rPr>
        <w:t xml:space="preserve">Reglement </w:t>
      </w:r>
      <w:r w:rsidR="00974293">
        <w:rPr>
          <w:szCs w:val="18"/>
        </w:rPr>
        <w:t>2026</w:t>
      </w:r>
      <w:r w:rsidRPr="00944A30">
        <w:rPr>
          <w:szCs w:val="20"/>
        </w:rPr>
        <w:t xml:space="preserve">, Art. </w:t>
      </w:r>
      <w:r w:rsidR="00C00DD6">
        <w:rPr>
          <w:szCs w:val="20"/>
        </w:rPr>
        <w:t xml:space="preserve">35 </w:t>
      </w:r>
      <w:r w:rsidRPr="00944A30">
        <w:rPr>
          <w:szCs w:val="20"/>
        </w:rPr>
        <w:t xml:space="preserve"> sind zu beachten. </w:t>
      </w:r>
    </w:p>
    <w:p w14:paraId="726AC879" w14:textId="59070369" w:rsidR="00F24AB9" w:rsidRDefault="00F24AB9" w:rsidP="00EA4D46">
      <w:pPr>
        <w:pStyle w:val="Anhangstandard"/>
        <w:jc w:val="both"/>
        <w:rPr>
          <w:b/>
          <w:szCs w:val="20"/>
        </w:rPr>
      </w:pPr>
    </w:p>
    <w:p w14:paraId="7D1AA736" w14:textId="77777777" w:rsidR="00047676" w:rsidRPr="00944A30" w:rsidRDefault="00047676" w:rsidP="00EA4D46">
      <w:pPr>
        <w:pStyle w:val="Anhangstandard"/>
        <w:jc w:val="both"/>
        <w:rPr>
          <w:b/>
          <w:szCs w:val="20"/>
        </w:rPr>
      </w:pPr>
    </w:p>
    <w:p w14:paraId="0599AF57" w14:textId="1F8FF1EF" w:rsidR="004341F7" w:rsidRPr="00944A30" w:rsidRDefault="004341F7" w:rsidP="00EA4D46">
      <w:pPr>
        <w:widowControl/>
        <w:spacing w:after="120"/>
        <w:ind w:left="0"/>
        <w:rPr>
          <w:rFonts w:cs="Arial"/>
          <w:b/>
          <w:bCs/>
          <w:sz w:val="22"/>
          <w:szCs w:val="24"/>
        </w:rPr>
      </w:pPr>
      <w:r w:rsidRPr="00944A30">
        <w:rPr>
          <w:rFonts w:cs="Arial"/>
          <w:b/>
          <w:bCs/>
          <w:sz w:val="22"/>
          <w:szCs w:val="24"/>
        </w:rPr>
        <w:t xml:space="preserve">Art. </w:t>
      </w:r>
      <w:r w:rsidR="00F3450A">
        <w:rPr>
          <w:rFonts w:cs="Arial"/>
          <w:b/>
          <w:bCs/>
          <w:sz w:val="22"/>
          <w:szCs w:val="24"/>
        </w:rPr>
        <w:t>9</w:t>
      </w:r>
      <w:r w:rsidR="00070C98" w:rsidRPr="00944A30">
        <w:rPr>
          <w:rFonts w:cs="Arial"/>
          <w:b/>
          <w:bCs/>
          <w:sz w:val="22"/>
          <w:szCs w:val="24"/>
        </w:rPr>
        <w:t xml:space="preserve"> </w:t>
      </w:r>
      <w:r w:rsidRPr="00944A30">
        <w:rPr>
          <w:rFonts w:cs="Arial"/>
          <w:b/>
          <w:bCs/>
          <w:sz w:val="22"/>
          <w:szCs w:val="24"/>
        </w:rPr>
        <w:t xml:space="preserve">Dokumentenabnahme </w:t>
      </w:r>
    </w:p>
    <w:p w14:paraId="73E846F0" w14:textId="6D8A4C6B" w:rsidR="001A2245" w:rsidRPr="00944A30" w:rsidRDefault="006F64D9" w:rsidP="00EA4D46">
      <w:pPr>
        <w:pStyle w:val="Anhangstandard"/>
        <w:jc w:val="both"/>
        <w:rPr>
          <w:szCs w:val="20"/>
        </w:rPr>
      </w:pPr>
      <w:r w:rsidRPr="00944A30">
        <w:rPr>
          <w:szCs w:val="20"/>
        </w:rPr>
        <w:t xml:space="preserve">Um den Zeitaufwand für die Dokumentenabnahme auf das notwendige Minimum zu beschränken sind zur Dokumentenabnahme nachfolgende Unterlagen </w:t>
      </w:r>
      <w:r w:rsidR="009F261F" w:rsidRPr="00944A30">
        <w:rPr>
          <w:szCs w:val="20"/>
        </w:rPr>
        <w:t>unbedingt mitzubringen</w:t>
      </w:r>
      <w:r w:rsidRPr="00944A30">
        <w:rPr>
          <w:szCs w:val="20"/>
        </w:rPr>
        <w:t xml:space="preserve"> und vorzulegen.</w:t>
      </w:r>
    </w:p>
    <w:p w14:paraId="30F65714" w14:textId="77777777" w:rsidR="00F24AB9" w:rsidRPr="00944A30" w:rsidRDefault="00F24AB9" w:rsidP="00EA4D46">
      <w:pPr>
        <w:pStyle w:val="Anhangstandard"/>
        <w:jc w:val="both"/>
        <w:rPr>
          <w:b/>
          <w:szCs w:val="20"/>
        </w:rPr>
      </w:pPr>
    </w:p>
    <w:p w14:paraId="757777B3" w14:textId="0B8F2528" w:rsidR="006F64D9" w:rsidRPr="00944A30" w:rsidRDefault="004341F7" w:rsidP="00EA4D46">
      <w:pPr>
        <w:pStyle w:val="Anhangstandards2"/>
        <w:spacing w:after="120"/>
        <w:ind w:left="709" w:hanging="705"/>
        <w:jc w:val="both"/>
        <w:rPr>
          <w:b/>
          <w:szCs w:val="20"/>
        </w:rPr>
      </w:pPr>
      <w:r w:rsidRPr="00944A30">
        <w:rPr>
          <w:b/>
          <w:szCs w:val="20"/>
        </w:rPr>
        <w:t xml:space="preserve">Art. </w:t>
      </w:r>
      <w:r w:rsidR="00F3450A">
        <w:rPr>
          <w:b/>
          <w:szCs w:val="20"/>
        </w:rPr>
        <w:t>9</w:t>
      </w:r>
      <w:r w:rsidR="006F64D9" w:rsidRPr="00944A30">
        <w:rPr>
          <w:b/>
          <w:szCs w:val="20"/>
        </w:rPr>
        <w:t>.1</w:t>
      </w:r>
      <w:r w:rsidR="005C0964" w:rsidRPr="00944A30">
        <w:rPr>
          <w:b/>
          <w:szCs w:val="20"/>
        </w:rPr>
        <w:t xml:space="preserve"> </w:t>
      </w:r>
      <w:r w:rsidR="006F64D9" w:rsidRPr="00944A30">
        <w:rPr>
          <w:b/>
          <w:szCs w:val="20"/>
        </w:rPr>
        <w:t>Dokumen</w:t>
      </w:r>
      <w:r w:rsidR="00C65B29" w:rsidRPr="00944A30">
        <w:rPr>
          <w:b/>
          <w:szCs w:val="20"/>
        </w:rPr>
        <w:t>te die vorgelegt werden müssen</w:t>
      </w:r>
    </w:p>
    <w:p w14:paraId="0337FB47" w14:textId="77777777" w:rsidR="006F64D9" w:rsidRPr="00944A30" w:rsidRDefault="006F64D9" w:rsidP="00AB140C">
      <w:pPr>
        <w:pStyle w:val="Anhangstandard"/>
        <w:numPr>
          <w:ilvl w:val="0"/>
          <w:numId w:val="2"/>
        </w:numPr>
        <w:ind w:left="284" w:hanging="218"/>
        <w:jc w:val="both"/>
        <w:rPr>
          <w:szCs w:val="20"/>
        </w:rPr>
      </w:pPr>
      <w:r w:rsidRPr="00944A30">
        <w:rPr>
          <w:szCs w:val="20"/>
        </w:rPr>
        <w:t>Bewerber- und/oder Sponsorenlizenzen</w:t>
      </w:r>
    </w:p>
    <w:p w14:paraId="15AF7FFA" w14:textId="77777777" w:rsidR="006F64D9" w:rsidRPr="00944A30" w:rsidRDefault="006F64D9" w:rsidP="00AB140C">
      <w:pPr>
        <w:pStyle w:val="Anhangstandard"/>
        <w:numPr>
          <w:ilvl w:val="0"/>
          <w:numId w:val="2"/>
        </w:numPr>
        <w:ind w:left="284" w:hanging="218"/>
        <w:jc w:val="both"/>
        <w:rPr>
          <w:szCs w:val="20"/>
        </w:rPr>
      </w:pPr>
      <w:r w:rsidRPr="00944A30">
        <w:rPr>
          <w:szCs w:val="20"/>
        </w:rPr>
        <w:t>Fahrer und Beifahrer Lizenzen</w:t>
      </w:r>
    </w:p>
    <w:p w14:paraId="08CD619C" w14:textId="77777777" w:rsidR="006F64D9" w:rsidRPr="00944A30" w:rsidRDefault="006F64D9" w:rsidP="00AB140C">
      <w:pPr>
        <w:pStyle w:val="Anhangstandard"/>
        <w:numPr>
          <w:ilvl w:val="0"/>
          <w:numId w:val="2"/>
        </w:numPr>
        <w:ind w:left="284" w:hanging="218"/>
        <w:jc w:val="both"/>
        <w:rPr>
          <w:szCs w:val="20"/>
        </w:rPr>
      </w:pPr>
      <w:r w:rsidRPr="00944A30">
        <w:rPr>
          <w:szCs w:val="20"/>
        </w:rPr>
        <w:t>Fahrer und Beifahrer Personalausweis / Reisepässe</w:t>
      </w:r>
    </w:p>
    <w:p w14:paraId="4A26423D" w14:textId="32977C56" w:rsidR="006F64D9" w:rsidRPr="00944A30" w:rsidRDefault="006F64D9" w:rsidP="00AB140C">
      <w:pPr>
        <w:pStyle w:val="Anhangstandard"/>
        <w:numPr>
          <w:ilvl w:val="0"/>
          <w:numId w:val="2"/>
        </w:numPr>
        <w:ind w:left="284" w:hanging="218"/>
        <w:jc w:val="both"/>
        <w:rPr>
          <w:szCs w:val="20"/>
        </w:rPr>
      </w:pPr>
      <w:r w:rsidRPr="00944A30">
        <w:rPr>
          <w:szCs w:val="20"/>
        </w:rPr>
        <w:t>Führerschein (Fahrer / Beifahrer)</w:t>
      </w:r>
    </w:p>
    <w:p w14:paraId="38C7EA37" w14:textId="77777777" w:rsidR="006F64D9" w:rsidRPr="00944A30" w:rsidRDefault="006F64D9" w:rsidP="00AB140C">
      <w:pPr>
        <w:pStyle w:val="Anhangstandard"/>
        <w:numPr>
          <w:ilvl w:val="0"/>
          <w:numId w:val="2"/>
        </w:numPr>
        <w:ind w:left="284" w:hanging="218"/>
        <w:jc w:val="both"/>
        <w:rPr>
          <w:szCs w:val="20"/>
        </w:rPr>
      </w:pPr>
      <w:r w:rsidRPr="00944A30">
        <w:rPr>
          <w:szCs w:val="20"/>
        </w:rPr>
        <w:t>ASN Genehmigung für ausländische Teilnehmer (falls erforderlich)</w:t>
      </w:r>
    </w:p>
    <w:p w14:paraId="68710177" w14:textId="2C4DBA82" w:rsidR="006F64D9" w:rsidRPr="00944A30" w:rsidRDefault="006F64D9" w:rsidP="00AB140C">
      <w:pPr>
        <w:pStyle w:val="Anhangstandard"/>
        <w:numPr>
          <w:ilvl w:val="0"/>
          <w:numId w:val="2"/>
        </w:numPr>
        <w:ind w:left="284" w:hanging="218"/>
        <w:jc w:val="both"/>
        <w:rPr>
          <w:szCs w:val="20"/>
        </w:rPr>
      </w:pPr>
      <w:r w:rsidRPr="00944A30">
        <w:rPr>
          <w:szCs w:val="20"/>
        </w:rPr>
        <w:t>Vervollständigung aller Details im Nennformular</w:t>
      </w:r>
    </w:p>
    <w:p w14:paraId="2CC2FACE" w14:textId="38D3DB79" w:rsidR="004341F7" w:rsidRPr="00944A30" w:rsidRDefault="006F64D9" w:rsidP="00AB140C">
      <w:pPr>
        <w:pStyle w:val="Anhangstandard"/>
        <w:numPr>
          <w:ilvl w:val="0"/>
          <w:numId w:val="2"/>
        </w:numPr>
        <w:ind w:left="284" w:hanging="218"/>
        <w:jc w:val="both"/>
        <w:rPr>
          <w:szCs w:val="20"/>
        </w:rPr>
      </w:pPr>
      <w:r w:rsidRPr="00944A30">
        <w:rPr>
          <w:szCs w:val="20"/>
        </w:rPr>
        <w:t>Zustimmung des Fahrzeugbesitzers (wenn Fahrer nicht Besitzer des Fahrzeuges ist)</w:t>
      </w:r>
    </w:p>
    <w:p w14:paraId="4F1C7638" w14:textId="77777777" w:rsidR="00F64734" w:rsidRPr="001D5637" w:rsidRDefault="00F64734" w:rsidP="00905186">
      <w:pPr>
        <w:pStyle w:val="Anhangstandard"/>
        <w:rPr>
          <w:b/>
          <w:szCs w:val="18"/>
        </w:rPr>
      </w:pPr>
    </w:p>
    <w:p w14:paraId="11F023D4" w14:textId="147D0F74" w:rsidR="004341F7" w:rsidRPr="00944A30" w:rsidRDefault="004341F7" w:rsidP="00C65B29">
      <w:pPr>
        <w:pStyle w:val="Anhangstandards2"/>
        <w:spacing w:after="120"/>
        <w:ind w:left="709" w:hanging="705"/>
        <w:rPr>
          <w:b/>
          <w:szCs w:val="20"/>
        </w:rPr>
      </w:pPr>
      <w:r w:rsidRPr="00944A30">
        <w:rPr>
          <w:b/>
          <w:szCs w:val="20"/>
        </w:rPr>
        <w:t xml:space="preserve">Art. </w:t>
      </w:r>
      <w:r w:rsidR="00F3450A">
        <w:rPr>
          <w:b/>
          <w:szCs w:val="20"/>
        </w:rPr>
        <w:t>9</w:t>
      </w:r>
      <w:r w:rsidRPr="00944A30">
        <w:rPr>
          <w:b/>
          <w:szCs w:val="20"/>
        </w:rPr>
        <w:t>.2</w:t>
      </w:r>
      <w:r w:rsidR="005C0964" w:rsidRPr="00944A30">
        <w:rPr>
          <w:b/>
          <w:szCs w:val="20"/>
        </w:rPr>
        <w:t xml:space="preserve"> </w:t>
      </w:r>
      <w:r w:rsidRPr="00944A30">
        <w:rPr>
          <w:b/>
          <w:szCs w:val="20"/>
        </w:rPr>
        <w:t xml:space="preserve">Abnahmezeitplan  </w:t>
      </w:r>
    </w:p>
    <w:p w14:paraId="449B3B8E" w14:textId="77777777" w:rsidR="006F64D9" w:rsidRPr="00944A30" w:rsidRDefault="006F64D9" w:rsidP="001A2245">
      <w:pPr>
        <w:pStyle w:val="Anhangstandards2"/>
        <w:ind w:left="0" w:firstLine="0"/>
        <w:rPr>
          <w:i/>
          <w:szCs w:val="18"/>
        </w:rPr>
      </w:pPr>
      <w:r w:rsidRPr="00944A30">
        <w:rPr>
          <w:i/>
          <w:szCs w:val="18"/>
        </w:rPr>
        <w:t>Zeitplan für die Dokumentenabnahme (Option)</w:t>
      </w:r>
    </w:p>
    <w:p w14:paraId="124891A0" w14:textId="77777777" w:rsidR="006F64D9" w:rsidRPr="00944A30" w:rsidRDefault="006F64D9" w:rsidP="00905186">
      <w:pPr>
        <w:pStyle w:val="Anhangstandard"/>
        <w:rPr>
          <w:b/>
          <w:sz w:val="22"/>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2268"/>
        <w:gridCol w:w="2268"/>
        <w:gridCol w:w="2268"/>
      </w:tblGrid>
      <w:tr w:rsidR="00892803" w:rsidRPr="00892803" w14:paraId="7213E46A" w14:textId="77777777" w:rsidTr="00B83170">
        <w:trPr>
          <w:trHeight w:val="283"/>
        </w:trPr>
        <w:tc>
          <w:tcPr>
            <w:tcW w:w="2268" w:type="dxa"/>
            <w:vAlign w:val="bottom"/>
          </w:tcPr>
          <w:p w14:paraId="05077534" w14:textId="77777777" w:rsidR="006F64D9" w:rsidRPr="00892803" w:rsidRDefault="006F64D9" w:rsidP="007026D1">
            <w:pPr>
              <w:pStyle w:val="Anhangstandards2"/>
              <w:ind w:left="0" w:firstLine="0"/>
              <w:jc w:val="center"/>
              <w:rPr>
                <w:color w:val="0070C0"/>
                <w:szCs w:val="18"/>
              </w:rPr>
            </w:pPr>
            <w:r w:rsidRPr="00892803">
              <w:rPr>
                <w:color w:val="0070C0"/>
                <w:szCs w:val="18"/>
              </w:rPr>
              <w:t>Startnummer</w:t>
            </w:r>
          </w:p>
        </w:tc>
        <w:tc>
          <w:tcPr>
            <w:tcW w:w="2268" w:type="dxa"/>
            <w:vAlign w:val="bottom"/>
          </w:tcPr>
          <w:p w14:paraId="0A2809B6" w14:textId="77777777" w:rsidR="006F64D9" w:rsidRPr="00892803" w:rsidRDefault="006F64D9" w:rsidP="007026D1">
            <w:pPr>
              <w:pStyle w:val="Anhangstandards2"/>
              <w:ind w:left="0" w:firstLine="0"/>
              <w:jc w:val="center"/>
              <w:rPr>
                <w:color w:val="0070C0"/>
                <w:szCs w:val="18"/>
              </w:rPr>
            </w:pPr>
            <w:r w:rsidRPr="00892803">
              <w:rPr>
                <w:color w:val="0070C0"/>
                <w:szCs w:val="18"/>
              </w:rPr>
              <w:t>Zeitraum</w:t>
            </w:r>
          </w:p>
        </w:tc>
        <w:tc>
          <w:tcPr>
            <w:tcW w:w="2268" w:type="dxa"/>
            <w:vAlign w:val="bottom"/>
          </w:tcPr>
          <w:p w14:paraId="3D0938F9" w14:textId="77777777" w:rsidR="006F64D9" w:rsidRPr="00892803" w:rsidRDefault="006F64D9" w:rsidP="007026D1">
            <w:pPr>
              <w:pStyle w:val="Anhangstandards2"/>
              <w:ind w:left="0" w:firstLine="0"/>
              <w:jc w:val="center"/>
              <w:rPr>
                <w:color w:val="0070C0"/>
                <w:szCs w:val="18"/>
              </w:rPr>
            </w:pPr>
            <w:r w:rsidRPr="00892803">
              <w:rPr>
                <w:color w:val="0070C0"/>
                <w:szCs w:val="18"/>
              </w:rPr>
              <w:t>Startnummer</w:t>
            </w:r>
          </w:p>
        </w:tc>
        <w:tc>
          <w:tcPr>
            <w:tcW w:w="2268" w:type="dxa"/>
            <w:vAlign w:val="bottom"/>
          </w:tcPr>
          <w:p w14:paraId="25DB8898" w14:textId="77777777" w:rsidR="006F64D9" w:rsidRPr="00892803" w:rsidRDefault="006F64D9" w:rsidP="007026D1">
            <w:pPr>
              <w:pStyle w:val="Anhangstandards2"/>
              <w:ind w:left="0" w:firstLine="0"/>
              <w:jc w:val="center"/>
              <w:rPr>
                <w:color w:val="0070C0"/>
                <w:szCs w:val="18"/>
              </w:rPr>
            </w:pPr>
            <w:r w:rsidRPr="00892803">
              <w:rPr>
                <w:color w:val="0070C0"/>
                <w:szCs w:val="18"/>
              </w:rPr>
              <w:t>Zeitraum</w:t>
            </w:r>
          </w:p>
        </w:tc>
      </w:tr>
      <w:tr w:rsidR="00892803" w:rsidRPr="00892803" w14:paraId="61DFC603" w14:textId="77777777" w:rsidTr="00B83170">
        <w:trPr>
          <w:trHeight w:val="283"/>
        </w:trPr>
        <w:tc>
          <w:tcPr>
            <w:tcW w:w="2268" w:type="dxa"/>
            <w:vAlign w:val="bottom"/>
          </w:tcPr>
          <w:p w14:paraId="002EB55E" w14:textId="77777777" w:rsidR="006F64D9" w:rsidRPr="00892803" w:rsidRDefault="006F64D9" w:rsidP="007026D1">
            <w:pPr>
              <w:pStyle w:val="Anhangstandards2"/>
              <w:ind w:left="0" w:firstLine="0"/>
              <w:jc w:val="center"/>
              <w:rPr>
                <w:color w:val="0070C0"/>
                <w:szCs w:val="18"/>
              </w:rPr>
            </w:pPr>
            <w:r w:rsidRPr="00892803">
              <w:rPr>
                <w:color w:val="0070C0"/>
                <w:szCs w:val="18"/>
              </w:rPr>
              <w:t>1 - 10</w:t>
            </w:r>
          </w:p>
        </w:tc>
        <w:tc>
          <w:tcPr>
            <w:tcW w:w="2268" w:type="dxa"/>
            <w:vAlign w:val="bottom"/>
          </w:tcPr>
          <w:p w14:paraId="1AF07832" w14:textId="77777777" w:rsidR="006F64D9" w:rsidRPr="00892803" w:rsidRDefault="006F64D9" w:rsidP="007026D1">
            <w:pPr>
              <w:pStyle w:val="Anhangstandards2"/>
              <w:ind w:left="0" w:firstLine="0"/>
              <w:jc w:val="center"/>
              <w:rPr>
                <w:color w:val="0070C0"/>
                <w:szCs w:val="18"/>
              </w:rPr>
            </w:pPr>
            <w:r w:rsidRPr="00892803">
              <w:rPr>
                <w:color w:val="0070C0"/>
                <w:szCs w:val="18"/>
              </w:rPr>
              <w:t>11:00 h – 11:20 h</w:t>
            </w:r>
          </w:p>
        </w:tc>
        <w:tc>
          <w:tcPr>
            <w:tcW w:w="2268" w:type="dxa"/>
            <w:vAlign w:val="bottom"/>
          </w:tcPr>
          <w:p w14:paraId="163FCD9E" w14:textId="77777777" w:rsidR="006F64D9" w:rsidRPr="00892803" w:rsidRDefault="006F64D9" w:rsidP="007026D1">
            <w:pPr>
              <w:pStyle w:val="Anhangstandards2"/>
              <w:ind w:left="0" w:firstLine="0"/>
              <w:jc w:val="center"/>
              <w:rPr>
                <w:color w:val="0070C0"/>
                <w:szCs w:val="18"/>
              </w:rPr>
            </w:pPr>
            <w:r w:rsidRPr="00892803">
              <w:rPr>
                <w:color w:val="0070C0"/>
                <w:szCs w:val="18"/>
              </w:rPr>
              <w:t>11 - 20</w:t>
            </w:r>
          </w:p>
        </w:tc>
        <w:tc>
          <w:tcPr>
            <w:tcW w:w="2268" w:type="dxa"/>
            <w:vAlign w:val="bottom"/>
          </w:tcPr>
          <w:p w14:paraId="28BFD1C9" w14:textId="77777777" w:rsidR="006F64D9" w:rsidRPr="00892803" w:rsidRDefault="006F64D9" w:rsidP="007026D1">
            <w:pPr>
              <w:pStyle w:val="Anhangstandards2"/>
              <w:ind w:left="0" w:firstLine="0"/>
              <w:jc w:val="center"/>
              <w:rPr>
                <w:color w:val="0070C0"/>
                <w:szCs w:val="18"/>
              </w:rPr>
            </w:pPr>
            <w:r w:rsidRPr="00892803">
              <w:rPr>
                <w:color w:val="0070C0"/>
                <w:szCs w:val="18"/>
              </w:rPr>
              <w:t>11:20 h – 11:40 h</w:t>
            </w:r>
          </w:p>
        </w:tc>
      </w:tr>
    </w:tbl>
    <w:p w14:paraId="60BC518E" w14:textId="77777777" w:rsidR="006F64D9" w:rsidRPr="00944A30" w:rsidRDefault="006F64D9" w:rsidP="00905186">
      <w:pPr>
        <w:pStyle w:val="Anhangstandard"/>
        <w:rPr>
          <w:b/>
          <w:szCs w:val="18"/>
        </w:rPr>
      </w:pPr>
    </w:p>
    <w:p w14:paraId="3391A714" w14:textId="77777777" w:rsidR="006F64D9" w:rsidRPr="00944A30" w:rsidRDefault="006F64D9" w:rsidP="00905186">
      <w:pPr>
        <w:pStyle w:val="Anhangstandard"/>
        <w:rPr>
          <w:b/>
          <w:sz w:val="18"/>
          <w:szCs w:val="18"/>
        </w:rPr>
      </w:pPr>
    </w:p>
    <w:p w14:paraId="75C372B8" w14:textId="07B8E3F8" w:rsidR="008640D0" w:rsidRPr="00944A30" w:rsidRDefault="005C0964" w:rsidP="00F64734">
      <w:pPr>
        <w:tabs>
          <w:tab w:val="center" w:pos="4536"/>
          <w:tab w:val="right" w:pos="9072"/>
        </w:tabs>
        <w:autoSpaceDE w:val="0"/>
        <w:autoSpaceDN w:val="0"/>
        <w:adjustRightInd w:val="0"/>
        <w:ind w:left="0"/>
        <w:rPr>
          <w:rFonts w:cs="Arial"/>
          <w:b/>
          <w:bCs/>
          <w:sz w:val="22"/>
          <w:szCs w:val="24"/>
        </w:rPr>
      </w:pPr>
      <w:r w:rsidRPr="00944A30">
        <w:rPr>
          <w:rFonts w:cs="Arial"/>
          <w:b/>
          <w:bCs/>
          <w:sz w:val="22"/>
          <w:szCs w:val="24"/>
        </w:rPr>
        <w:t>Art. 1</w:t>
      </w:r>
      <w:r w:rsidR="00F3450A">
        <w:rPr>
          <w:rFonts w:cs="Arial"/>
          <w:b/>
          <w:bCs/>
          <w:sz w:val="22"/>
          <w:szCs w:val="24"/>
        </w:rPr>
        <w:t>0</w:t>
      </w:r>
      <w:r w:rsidRPr="00944A30">
        <w:rPr>
          <w:rFonts w:cs="Arial"/>
          <w:b/>
          <w:bCs/>
          <w:sz w:val="22"/>
          <w:szCs w:val="24"/>
        </w:rPr>
        <w:t xml:space="preserve"> </w:t>
      </w:r>
      <w:r w:rsidR="008640D0" w:rsidRPr="00944A30">
        <w:rPr>
          <w:b/>
          <w:sz w:val="22"/>
          <w:szCs w:val="24"/>
        </w:rPr>
        <w:t>Technische Abnahme, Markierungen und Plombierungen</w:t>
      </w:r>
    </w:p>
    <w:p w14:paraId="6614EF7B" w14:textId="77777777" w:rsidR="008640D0" w:rsidRPr="00944A30" w:rsidRDefault="008640D0" w:rsidP="00C65B29">
      <w:pPr>
        <w:pStyle w:val="Anhangstandards2"/>
        <w:spacing w:after="120"/>
        <w:ind w:left="709" w:hanging="705"/>
        <w:rPr>
          <w:b/>
          <w:szCs w:val="20"/>
        </w:rPr>
      </w:pPr>
      <w:r w:rsidRPr="00944A30">
        <w:rPr>
          <w:b/>
          <w:szCs w:val="20"/>
        </w:rPr>
        <w:t>Art. 10</w:t>
      </w:r>
      <w:r w:rsidR="005C0964" w:rsidRPr="00944A30">
        <w:rPr>
          <w:b/>
          <w:szCs w:val="20"/>
        </w:rPr>
        <w:t xml:space="preserve">.1 </w:t>
      </w:r>
      <w:r w:rsidRPr="00944A30">
        <w:rPr>
          <w:b/>
          <w:szCs w:val="20"/>
        </w:rPr>
        <w:t xml:space="preserve">Abnahme, Ort und Zeit </w:t>
      </w:r>
    </w:p>
    <w:p w14:paraId="4C343E97" w14:textId="77777777" w:rsidR="00643090" w:rsidRPr="00944A30" w:rsidRDefault="00643090" w:rsidP="00905186">
      <w:pPr>
        <w:pStyle w:val="Anhangstandard"/>
        <w:rPr>
          <w:b/>
          <w:szCs w:val="18"/>
        </w:rPr>
      </w:pPr>
      <w:r w:rsidRPr="00944A30">
        <w:rPr>
          <w:szCs w:val="20"/>
        </w:rPr>
        <w:t>Siehe Programm in chronologischer Reihenfolge (RA. Art. 3 )</w:t>
      </w:r>
    </w:p>
    <w:p w14:paraId="0B51F8D5" w14:textId="77777777" w:rsidR="00EF2385" w:rsidRDefault="00EF2385" w:rsidP="00905186">
      <w:pPr>
        <w:pStyle w:val="Anhangstandard"/>
        <w:rPr>
          <w:b/>
          <w:szCs w:val="18"/>
        </w:rPr>
      </w:pPr>
    </w:p>
    <w:p w14:paraId="62C3ABEA" w14:textId="522ADB8D" w:rsidR="00847720" w:rsidRDefault="00847720" w:rsidP="00905186">
      <w:pPr>
        <w:pStyle w:val="Anhangstandard"/>
        <w:rPr>
          <w:b/>
          <w:szCs w:val="18"/>
        </w:rPr>
      </w:pPr>
      <w:r w:rsidRPr="00944A30">
        <w:rPr>
          <w:b/>
          <w:szCs w:val="20"/>
        </w:rPr>
        <w:t>Art. 1</w:t>
      </w:r>
      <w:r w:rsidR="00F3450A">
        <w:rPr>
          <w:b/>
          <w:szCs w:val="20"/>
        </w:rPr>
        <w:t>0</w:t>
      </w:r>
      <w:r>
        <w:rPr>
          <w:b/>
          <w:szCs w:val="20"/>
        </w:rPr>
        <w:t xml:space="preserve">.1.1 </w:t>
      </w:r>
      <w:r w:rsidRPr="00944A30">
        <w:rPr>
          <w:b/>
          <w:szCs w:val="20"/>
        </w:rPr>
        <w:t>Dokumente die vorgelegt werden müssen</w:t>
      </w:r>
    </w:p>
    <w:p w14:paraId="07A7141E" w14:textId="77777777" w:rsidR="00847720" w:rsidRPr="00944A30" w:rsidRDefault="00847720" w:rsidP="00847720">
      <w:pPr>
        <w:pStyle w:val="Anhangstandard"/>
        <w:numPr>
          <w:ilvl w:val="0"/>
          <w:numId w:val="11"/>
        </w:numPr>
        <w:jc w:val="both"/>
        <w:rPr>
          <w:szCs w:val="20"/>
        </w:rPr>
      </w:pPr>
      <w:r w:rsidRPr="00944A30">
        <w:rPr>
          <w:szCs w:val="20"/>
        </w:rPr>
        <w:t>Homologationsblatt (ORGINAL)</w:t>
      </w:r>
    </w:p>
    <w:p w14:paraId="6874258F" w14:textId="77777777" w:rsidR="009F261F" w:rsidRPr="00944A30" w:rsidRDefault="009F261F" w:rsidP="009F261F">
      <w:pPr>
        <w:pStyle w:val="Anhangstandard"/>
        <w:numPr>
          <w:ilvl w:val="0"/>
          <w:numId w:val="11"/>
        </w:numPr>
        <w:jc w:val="both"/>
        <w:rPr>
          <w:szCs w:val="20"/>
        </w:rPr>
      </w:pPr>
      <w:r w:rsidRPr="00944A30">
        <w:rPr>
          <w:szCs w:val="20"/>
        </w:rPr>
        <w:t>Versicherungsbestätigung.</w:t>
      </w:r>
    </w:p>
    <w:p w14:paraId="4AD1C47A" w14:textId="77777777" w:rsidR="009F261F" w:rsidRPr="00944A30" w:rsidRDefault="009F261F" w:rsidP="009F261F">
      <w:pPr>
        <w:pStyle w:val="Anhangstandard"/>
        <w:numPr>
          <w:ilvl w:val="0"/>
          <w:numId w:val="11"/>
        </w:numPr>
        <w:jc w:val="both"/>
        <w:rPr>
          <w:szCs w:val="20"/>
        </w:rPr>
      </w:pPr>
      <w:r w:rsidRPr="00944A30">
        <w:rPr>
          <w:szCs w:val="20"/>
        </w:rPr>
        <w:t xml:space="preserve">Zulassungsbescheinigung, Nachweis Haftpflichtversicherung </w:t>
      </w:r>
    </w:p>
    <w:p w14:paraId="2FBB69CA" w14:textId="77777777" w:rsidR="00847720" w:rsidRPr="00944A30" w:rsidRDefault="00847720" w:rsidP="00847720">
      <w:pPr>
        <w:pStyle w:val="Anhangstandard"/>
        <w:numPr>
          <w:ilvl w:val="0"/>
          <w:numId w:val="11"/>
        </w:numPr>
        <w:jc w:val="both"/>
        <w:rPr>
          <w:szCs w:val="20"/>
        </w:rPr>
      </w:pPr>
      <w:r w:rsidRPr="00944A30">
        <w:rPr>
          <w:szCs w:val="20"/>
        </w:rPr>
        <w:t xml:space="preserve">Datenblätter </w:t>
      </w:r>
    </w:p>
    <w:p w14:paraId="43D62846" w14:textId="77777777" w:rsidR="00847720" w:rsidRDefault="00847720" w:rsidP="00847720">
      <w:pPr>
        <w:pStyle w:val="Anhangstandard"/>
        <w:numPr>
          <w:ilvl w:val="0"/>
          <w:numId w:val="11"/>
        </w:numPr>
        <w:jc w:val="both"/>
        <w:rPr>
          <w:szCs w:val="20"/>
          <w:lang w:val="en-US"/>
        </w:rPr>
      </w:pPr>
      <w:r w:rsidRPr="00944A30">
        <w:rPr>
          <w:szCs w:val="20"/>
          <w:lang w:val="en-US"/>
        </w:rPr>
        <w:t>SOS / OK –Schild (DIN A 3)</w:t>
      </w:r>
    </w:p>
    <w:p w14:paraId="09D3E09F" w14:textId="77777777" w:rsidR="00E034B5" w:rsidRPr="00E034B5" w:rsidRDefault="00E034B5" w:rsidP="00E034B5">
      <w:pPr>
        <w:pStyle w:val="Anhangstandard"/>
        <w:numPr>
          <w:ilvl w:val="0"/>
          <w:numId w:val="11"/>
        </w:numPr>
        <w:jc w:val="both"/>
        <w:rPr>
          <w:szCs w:val="20"/>
        </w:rPr>
      </w:pPr>
      <w:r w:rsidRPr="00E034B5">
        <w:rPr>
          <w:szCs w:val="20"/>
        </w:rPr>
        <w:t>Fahrzeugschein</w:t>
      </w:r>
    </w:p>
    <w:p w14:paraId="205CE96A" w14:textId="77777777" w:rsidR="00847720" w:rsidRPr="00023DDE" w:rsidRDefault="00847720" w:rsidP="00847720">
      <w:pPr>
        <w:pStyle w:val="Anhangstandard"/>
        <w:numPr>
          <w:ilvl w:val="0"/>
          <w:numId w:val="11"/>
        </w:numPr>
        <w:jc w:val="both"/>
        <w:rPr>
          <w:szCs w:val="20"/>
        </w:rPr>
      </w:pPr>
      <w:r w:rsidRPr="00074505">
        <w:t>„DMSB Kraftfahrzeugpass (KFP), für Fahrzeuge mit Zulassung in Deutschland</w:t>
      </w:r>
    </w:p>
    <w:p w14:paraId="27733D15" w14:textId="77777777" w:rsidR="00023DDE" w:rsidRPr="008E4A0C" w:rsidRDefault="00023DDE" w:rsidP="00023DDE">
      <w:pPr>
        <w:pStyle w:val="Anhangstandard"/>
        <w:numPr>
          <w:ilvl w:val="0"/>
          <w:numId w:val="11"/>
        </w:numPr>
        <w:jc w:val="both"/>
      </w:pPr>
      <w:r w:rsidRPr="008E4A0C">
        <w:t>„</w:t>
      </w:r>
      <w:r w:rsidRPr="00023DDE">
        <w:t>DMSB-Identity-Form</w:t>
      </w:r>
      <w:r>
        <w:t xml:space="preserve">“ </w:t>
      </w:r>
      <w:r w:rsidRPr="00023DDE">
        <w:t xml:space="preserve">für Fahrzeuge </w:t>
      </w:r>
      <w:r>
        <w:t xml:space="preserve">der Gruppe F </w:t>
      </w:r>
      <w:r w:rsidR="00AC1CFB" w:rsidRPr="00023DDE">
        <w:t>mit Straßenzulassung außerhalb Deutschlands</w:t>
      </w:r>
    </w:p>
    <w:p w14:paraId="0AFB239A" w14:textId="77777777" w:rsidR="00023DDE" w:rsidRPr="00074505" w:rsidRDefault="00023DDE" w:rsidP="00023DDE">
      <w:pPr>
        <w:pStyle w:val="Anhangstandard"/>
        <w:ind w:left="1068"/>
        <w:jc w:val="both"/>
        <w:rPr>
          <w:szCs w:val="20"/>
        </w:rPr>
      </w:pPr>
    </w:p>
    <w:p w14:paraId="5F917DAC" w14:textId="77777777" w:rsidR="00847720" w:rsidRDefault="00847720" w:rsidP="00905186">
      <w:pPr>
        <w:pStyle w:val="Anhangstandard"/>
        <w:rPr>
          <w:b/>
          <w:szCs w:val="18"/>
        </w:rPr>
      </w:pPr>
    </w:p>
    <w:p w14:paraId="3BE368CA" w14:textId="77777777" w:rsidR="0066605E" w:rsidRDefault="0066605E" w:rsidP="00905186">
      <w:pPr>
        <w:pStyle w:val="Anhangstandard"/>
        <w:rPr>
          <w:b/>
          <w:szCs w:val="18"/>
        </w:rPr>
      </w:pPr>
    </w:p>
    <w:p w14:paraId="637FF26D" w14:textId="77777777" w:rsidR="0066605E" w:rsidRDefault="0066605E" w:rsidP="00905186">
      <w:pPr>
        <w:pStyle w:val="Anhangstandard"/>
        <w:rPr>
          <w:b/>
          <w:szCs w:val="18"/>
        </w:rPr>
      </w:pPr>
    </w:p>
    <w:p w14:paraId="6B8F0832" w14:textId="1076BD09" w:rsidR="00847720" w:rsidRDefault="00847720" w:rsidP="00905186">
      <w:pPr>
        <w:pStyle w:val="Anhangstandard"/>
        <w:rPr>
          <w:b/>
          <w:szCs w:val="18"/>
        </w:rPr>
      </w:pPr>
      <w:r>
        <w:rPr>
          <w:b/>
          <w:szCs w:val="18"/>
        </w:rPr>
        <w:lastRenderedPageBreak/>
        <w:t>Art. 1</w:t>
      </w:r>
      <w:r w:rsidR="00F3450A">
        <w:rPr>
          <w:b/>
          <w:szCs w:val="18"/>
        </w:rPr>
        <w:t>0</w:t>
      </w:r>
      <w:r>
        <w:rPr>
          <w:b/>
          <w:szCs w:val="18"/>
        </w:rPr>
        <w:t xml:space="preserve">.1.2 </w:t>
      </w:r>
      <w:r w:rsidRPr="00944A30">
        <w:rPr>
          <w:b/>
          <w:szCs w:val="20"/>
        </w:rPr>
        <w:t>Abnahme</w:t>
      </w:r>
      <w:r>
        <w:rPr>
          <w:b/>
          <w:szCs w:val="20"/>
        </w:rPr>
        <w:t>zeitplan</w:t>
      </w:r>
    </w:p>
    <w:p w14:paraId="693A68C3" w14:textId="77777777" w:rsidR="004C3DF6" w:rsidRDefault="004C3DF6" w:rsidP="00847720">
      <w:pPr>
        <w:pStyle w:val="Anhangstandards2"/>
        <w:ind w:left="0" w:firstLine="0"/>
        <w:rPr>
          <w:i/>
          <w:szCs w:val="18"/>
        </w:rPr>
      </w:pPr>
    </w:p>
    <w:p w14:paraId="00D1F1C3" w14:textId="77777777" w:rsidR="00847720" w:rsidRPr="00944A30" w:rsidRDefault="00847720" w:rsidP="00847720">
      <w:pPr>
        <w:pStyle w:val="Anhangstandards2"/>
        <w:ind w:left="0" w:firstLine="0"/>
        <w:rPr>
          <w:i/>
          <w:szCs w:val="18"/>
        </w:rPr>
      </w:pPr>
      <w:r w:rsidRPr="00944A30">
        <w:rPr>
          <w:i/>
          <w:szCs w:val="18"/>
        </w:rPr>
        <w:t xml:space="preserve">Zeitplan für die </w:t>
      </w:r>
      <w:r>
        <w:rPr>
          <w:i/>
          <w:szCs w:val="18"/>
        </w:rPr>
        <w:t>Technische Abnahme</w:t>
      </w:r>
      <w:r w:rsidRPr="00944A30">
        <w:rPr>
          <w:i/>
          <w:szCs w:val="18"/>
        </w:rPr>
        <w:t xml:space="preserve"> (Option)</w:t>
      </w:r>
    </w:p>
    <w:p w14:paraId="11346F0E" w14:textId="77777777" w:rsidR="00847720" w:rsidRPr="00944A30" w:rsidRDefault="00847720" w:rsidP="00847720">
      <w:pPr>
        <w:pStyle w:val="Anhangstandard"/>
        <w:rPr>
          <w:b/>
          <w:sz w:val="22"/>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2268"/>
        <w:gridCol w:w="2268"/>
        <w:gridCol w:w="2268"/>
      </w:tblGrid>
      <w:tr w:rsidR="00847720" w:rsidRPr="00892803" w14:paraId="559E09EF" w14:textId="77777777" w:rsidTr="00265F81">
        <w:trPr>
          <w:trHeight w:val="283"/>
        </w:trPr>
        <w:tc>
          <w:tcPr>
            <w:tcW w:w="2268" w:type="dxa"/>
            <w:vAlign w:val="bottom"/>
          </w:tcPr>
          <w:p w14:paraId="23951BD2" w14:textId="77777777" w:rsidR="00847720" w:rsidRPr="00892803" w:rsidRDefault="00847720" w:rsidP="00265F81">
            <w:pPr>
              <w:pStyle w:val="Anhangstandards2"/>
              <w:ind w:left="0" w:firstLine="0"/>
              <w:jc w:val="center"/>
              <w:rPr>
                <w:color w:val="0070C0"/>
                <w:szCs w:val="18"/>
              </w:rPr>
            </w:pPr>
            <w:r w:rsidRPr="00892803">
              <w:rPr>
                <w:color w:val="0070C0"/>
                <w:szCs w:val="18"/>
              </w:rPr>
              <w:t>Startnummer</w:t>
            </w:r>
          </w:p>
        </w:tc>
        <w:tc>
          <w:tcPr>
            <w:tcW w:w="2268" w:type="dxa"/>
            <w:vAlign w:val="bottom"/>
          </w:tcPr>
          <w:p w14:paraId="2A58FAF4" w14:textId="77777777" w:rsidR="00847720" w:rsidRPr="00892803" w:rsidRDefault="00847720" w:rsidP="00265F81">
            <w:pPr>
              <w:pStyle w:val="Anhangstandards2"/>
              <w:ind w:left="0" w:firstLine="0"/>
              <w:jc w:val="center"/>
              <w:rPr>
                <w:color w:val="0070C0"/>
                <w:szCs w:val="18"/>
              </w:rPr>
            </w:pPr>
            <w:r w:rsidRPr="00892803">
              <w:rPr>
                <w:color w:val="0070C0"/>
                <w:szCs w:val="18"/>
              </w:rPr>
              <w:t>Zeitraum</w:t>
            </w:r>
          </w:p>
        </w:tc>
        <w:tc>
          <w:tcPr>
            <w:tcW w:w="2268" w:type="dxa"/>
            <w:vAlign w:val="bottom"/>
          </w:tcPr>
          <w:p w14:paraId="32A0328E" w14:textId="77777777" w:rsidR="00847720" w:rsidRPr="00892803" w:rsidRDefault="00847720" w:rsidP="00265F81">
            <w:pPr>
              <w:pStyle w:val="Anhangstandards2"/>
              <w:ind w:left="0" w:firstLine="0"/>
              <w:jc w:val="center"/>
              <w:rPr>
                <w:color w:val="0070C0"/>
                <w:szCs w:val="18"/>
              </w:rPr>
            </w:pPr>
            <w:r w:rsidRPr="00892803">
              <w:rPr>
                <w:color w:val="0070C0"/>
                <w:szCs w:val="18"/>
              </w:rPr>
              <w:t>Startnummer</w:t>
            </w:r>
          </w:p>
        </w:tc>
        <w:tc>
          <w:tcPr>
            <w:tcW w:w="2268" w:type="dxa"/>
            <w:vAlign w:val="bottom"/>
          </w:tcPr>
          <w:p w14:paraId="46C02D7E" w14:textId="77777777" w:rsidR="00847720" w:rsidRPr="00892803" w:rsidRDefault="00847720" w:rsidP="00265F81">
            <w:pPr>
              <w:pStyle w:val="Anhangstandards2"/>
              <w:ind w:left="0" w:firstLine="0"/>
              <w:jc w:val="center"/>
              <w:rPr>
                <w:color w:val="0070C0"/>
                <w:szCs w:val="18"/>
              </w:rPr>
            </w:pPr>
            <w:r w:rsidRPr="00892803">
              <w:rPr>
                <w:color w:val="0070C0"/>
                <w:szCs w:val="18"/>
              </w:rPr>
              <w:t>Zeitraum</w:t>
            </w:r>
          </w:p>
        </w:tc>
      </w:tr>
      <w:tr w:rsidR="00847720" w:rsidRPr="00892803" w14:paraId="4DF283F2" w14:textId="77777777" w:rsidTr="00265F81">
        <w:trPr>
          <w:trHeight w:val="283"/>
        </w:trPr>
        <w:tc>
          <w:tcPr>
            <w:tcW w:w="2268" w:type="dxa"/>
            <w:vAlign w:val="bottom"/>
          </w:tcPr>
          <w:p w14:paraId="2AEFFF2D" w14:textId="77777777" w:rsidR="00847720" w:rsidRPr="00892803" w:rsidRDefault="00847720" w:rsidP="00265F81">
            <w:pPr>
              <w:pStyle w:val="Anhangstandards2"/>
              <w:ind w:left="0" w:firstLine="0"/>
              <w:jc w:val="center"/>
              <w:rPr>
                <w:color w:val="0070C0"/>
                <w:szCs w:val="18"/>
              </w:rPr>
            </w:pPr>
            <w:r w:rsidRPr="00892803">
              <w:rPr>
                <w:color w:val="0070C0"/>
                <w:szCs w:val="18"/>
              </w:rPr>
              <w:t>1 - 10</w:t>
            </w:r>
          </w:p>
        </w:tc>
        <w:tc>
          <w:tcPr>
            <w:tcW w:w="2268" w:type="dxa"/>
            <w:vAlign w:val="bottom"/>
          </w:tcPr>
          <w:p w14:paraId="541D23A9" w14:textId="77777777" w:rsidR="00847720" w:rsidRPr="00892803" w:rsidRDefault="00847720" w:rsidP="00265F81">
            <w:pPr>
              <w:pStyle w:val="Anhangstandards2"/>
              <w:ind w:left="0" w:firstLine="0"/>
              <w:jc w:val="center"/>
              <w:rPr>
                <w:color w:val="0070C0"/>
                <w:szCs w:val="18"/>
              </w:rPr>
            </w:pPr>
            <w:r w:rsidRPr="00892803">
              <w:rPr>
                <w:color w:val="0070C0"/>
                <w:szCs w:val="18"/>
              </w:rPr>
              <w:t>11:00 h – 11:20 h</w:t>
            </w:r>
          </w:p>
        </w:tc>
        <w:tc>
          <w:tcPr>
            <w:tcW w:w="2268" w:type="dxa"/>
            <w:vAlign w:val="bottom"/>
          </w:tcPr>
          <w:p w14:paraId="7CEDDAB7" w14:textId="77777777" w:rsidR="00847720" w:rsidRPr="00892803" w:rsidRDefault="00847720" w:rsidP="00265F81">
            <w:pPr>
              <w:pStyle w:val="Anhangstandards2"/>
              <w:ind w:left="0" w:firstLine="0"/>
              <w:jc w:val="center"/>
              <w:rPr>
                <w:color w:val="0070C0"/>
                <w:szCs w:val="18"/>
              </w:rPr>
            </w:pPr>
            <w:r w:rsidRPr="00892803">
              <w:rPr>
                <w:color w:val="0070C0"/>
                <w:szCs w:val="18"/>
              </w:rPr>
              <w:t>11 - 20</w:t>
            </w:r>
          </w:p>
        </w:tc>
        <w:tc>
          <w:tcPr>
            <w:tcW w:w="2268" w:type="dxa"/>
            <w:vAlign w:val="bottom"/>
          </w:tcPr>
          <w:p w14:paraId="4BEC93E5" w14:textId="77777777" w:rsidR="00847720" w:rsidRPr="00892803" w:rsidRDefault="00847720" w:rsidP="00265F81">
            <w:pPr>
              <w:pStyle w:val="Anhangstandards2"/>
              <w:ind w:left="0" w:firstLine="0"/>
              <w:jc w:val="center"/>
              <w:rPr>
                <w:color w:val="0070C0"/>
                <w:szCs w:val="18"/>
              </w:rPr>
            </w:pPr>
            <w:r w:rsidRPr="00892803">
              <w:rPr>
                <w:color w:val="0070C0"/>
                <w:szCs w:val="18"/>
              </w:rPr>
              <w:t>11:20 h – 11:40 h</w:t>
            </w:r>
          </w:p>
        </w:tc>
      </w:tr>
    </w:tbl>
    <w:p w14:paraId="6BBCA6E4" w14:textId="77777777" w:rsidR="00847720" w:rsidRDefault="00847720" w:rsidP="00905186">
      <w:pPr>
        <w:pStyle w:val="Anhangstandard"/>
        <w:rPr>
          <w:b/>
          <w:szCs w:val="18"/>
        </w:rPr>
      </w:pPr>
    </w:p>
    <w:p w14:paraId="3F5B59B6" w14:textId="77777777" w:rsidR="00847720" w:rsidRPr="00944A30" w:rsidRDefault="00847720" w:rsidP="00905186">
      <w:pPr>
        <w:pStyle w:val="Anhangstandard"/>
        <w:rPr>
          <w:b/>
          <w:szCs w:val="18"/>
        </w:rPr>
      </w:pPr>
    </w:p>
    <w:p w14:paraId="2E8D6FB6" w14:textId="20DA5A86" w:rsidR="008640D0" w:rsidRPr="00944A30" w:rsidRDefault="008640D0" w:rsidP="00C65B29">
      <w:pPr>
        <w:pStyle w:val="Anhangstandards2"/>
        <w:spacing w:after="120"/>
        <w:ind w:left="709" w:hanging="705"/>
        <w:rPr>
          <w:b/>
          <w:szCs w:val="20"/>
        </w:rPr>
      </w:pPr>
      <w:r w:rsidRPr="00944A30">
        <w:rPr>
          <w:b/>
          <w:szCs w:val="20"/>
        </w:rPr>
        <w:t>Art. 1</w:t>
      </w:r>
      <w:r w:rsidR="00F3450A">
        <w:rPr>
          <w:b/>
          <w:szCs w:val="20"/>
        </w:rPr>
        <w:t>0</w:t>
      </w:r>
      <w:r w:rsidRPr="00944A30">
        <w:rPr>
          <w:b/>
          <w:szCs w:val="20"/>
        </w:rPr>
        <w:t>.2</w:t>
      </w:r>
      <w:r w:rsidR="005C0964" w:rsidRPr="00944A30">
        <w:rPr>
          <w:b/>
          <w:szCs w:val="20"/>
        </w:rPr>
        <w:t xml:space="preserve"> </w:t>
      </w:r>
      <w:r w:rsidRPr="00944A30">
        <w:rPr>
          <w:b/>
          <w:szCs w:val="20"/>
        </w:rPr>
        <w:t xml:space="preserve">Spritzlappen </w:t>
      </w:r>
    </w:p>
    <w:p w14:paraId="030375BC" w14:textId="77777777" w:rsidR="008640D0" w:rsidRPr="00944A30" w:rsidRDefault="008640D0" w:rsidP="008640D0">
      <w:pPr>
        <w:pStyle w:val="Anhangstandards2"/>
        <w:ind w:left="709" w:hanging="705"/>
        <w:rPr>
          <w:b/>
          <w:szCs w:val="20"/>
        </w:rPr>
      </w:pPr>
      <w:r w:rsidRPr="00944A30">
        <w:rPr>
          <w:szCs w:val="20"/>
        </w:rPr>
        <w:t>Spritzlappen (ISG Anhang J Artikel 252.7.7)</w:t>
      </w:r>
      <w:r w:rsidRPr="00944A30">
        <w:rPr>
          <w:b/>
          <w:szCs w:val="20"/>
        </w:rPr>
        <w:t xml:space="preserve"> </w:t>
      </w:r>
    </w:p>
    <w:p w14:paraId="36C84DE4" w14:textId="77777777" w:rsidR="00F64734" w:rsidRPr="00944A30" w:rsidRDefault="00F64734" w:rsidP="00905186">
      <w:pPr>
        <w:pStyle w:val="Anhangstandard"/>
        <w:rPr>
          <w:b/>
          <w:szCs w:val="20"/>
        </w:rPr>
      </w:pPr>
    </w:p>
    <w:p w14:paraId="3D60FE32" w14:textId="7C12053B" w:rsidR="008640D0" w:rsidRPr="00944A30" w:rsidRDefault="008640D0" w:rsidP="00C65B29">
      <w:pPr>
        <w:pStyle w:val="Anhangstandards2"/>
        <w:spacing w:after="120"/>
        <w:ind w:left="709" w:hanging="705"/>
        <w:rPr>
          <w:b/>
          <w:szCs w:val="20"/>
        </w:rPr>
      </w:pPr>
      <w:r w:rsidRPr="00944A30">
        <w:rPr>
          <w:b/>
          <w:szCs w:val="20"/>
        </w:rPr>
        <w:t>Art. 1</w:t>
      </w:r>
      <w:r w:rsidR="00F3450A">
        <w:rPr>
          <w:b/>
          <w:szCs w:val="20"/>
        </w:rPr>
        <w:t>0</w:t>
      </w:r>
      <w:r w:rsidRPr="00944A30">
        <w:rPr>
          <w:b/>
          <w:szCs w:val="20"/>
        </w:rPr>
        <w:t>.3</w:t>
      </w:r>
      <w:r w:rsidR="005C0964" w:rsidRPr="00944A30">
        <w:rPr>
          <w:b/>
          <w:szCs w:val="20"/>
        </w:rPr>
        <w:t xml:space="preserve"> </w:t>
      </w:r>
      <w:r w:rsidRPr="00944A30">
        <w:rPr>
          <w:b/>
          <w:szCs w:val="20"/>
        </w:rPr>
        <w:t>Fenster</w:t>
      </w:r>
    </w:p>
    <w:p w14:paraId="4D0490E4" w14:textId="77777777" w:rsidR="008640D0" w:rsidRPr="00944A30" w:rsidRDefault="008640D0" w:rsidP="008640D0">
      <w:pPr>
        <w:pStyle w:val="Anhangstandards2"/>
        <w:ind w:left="709" w:hanging="705"/>
        <w:rPr>
          <w:szCs w:val="20"/>
        </w:rPr>
      </w:pPr>
      <w:r w:rsidRPr="00944A30">
        <w:rPr>
          <w:szCs w:val="20"/>
        </w:rPr>
        <w:t>Fenster (ISG Anhang J Artikel 253.11)</w:t>
      </w:r>
    </w:p>
    <w:p w14:paraId="433754AB" w14:textId="77777777" w:rsidR="001E30EE" w:rsidRDefault="001E30EE" w:rsidP="00085BFD">
      <w:pPr>
        <w:pStyle w:val="Anhangstandards2"/>
        <w:spacing w:after="120"/>
        <w:ind w:left="0" w:firstLine="0"/>
        <w:rPr>
          <w:b/>
          <w:szCs w:val="20"/>
        </w:rPr>
      </w:pPr>
    </w:p>
    <w:p w14:paraId="3CB7F5CB" w14:textId="226DCB9F" w:rsidR="008640D0" w:rsidRPr="00944A30" w:rsidRDefault="008640D0" w:rsidP="00C65B29">
      <w:pPr>
        <w:pStyle w:val="Anhangstandards2"/>
        <w:spacing w:after="120"/>
        <w:ind w:left="709" w:hanging="705"/>
        <w:rPr>
          <w:b/>
          <w:szCs w:val="20"/>
        </w:rPr>
      </w:pPr>
      <w:r w:rsidRPr="00944A30">
        <w:rPr>
          <w:b/>
          <w:szCs w:val="20"/>
        </w:rPr>
        <w:t>Art. 1</w:t>
      </w:r>
      <w:r w:rsidR="00F3450A">
        <w:rPr>
          <w:b/>
          <w:szCs w:val="20"/>
        </w:rPr>
        <w:t>0</w:t>
      </w:r>
      <w:r w:rsidRPr="00944A30">
        <w:rPr>
          <w:b/>
          <w:szCs w:val="20"/>
        </w:rPr>
        <w:t>.4</w:t>
      </w:r>
      <w:r w:rsidR="005C0964" w:rsidRPr="00944A30">
        <w:rPr>
          <w:b/>
          <w:szCs w:val="20"/>
        </w:rPr>
        <w:t xml:space="preserve"> </w:t>
      </w:r>
      <w:r w:rsidRPr="00944A30">
        <w:rPr>
          <w:b/>
          <w:szCs w:val="20"/>
        </w:rPr>
        <w:t>Fahrsicherheitsausrüstung</w:t>
      </w:r>
    </w:p>
    <w:p w14:paraId="785D4622" w14:textId="77777777" w:rsidR="008640D0" w:rsidRPr="00944A30" w:rsidRDefault="008640D0" w:rsidP="00EA4D46">
      <w:pPr>
        <w:pStyle w:val="Anhangstandards2"/>
        <w:ind w:left="0" w:firstLine="0"/>
        <w:jc w:val="both"/>
        <w:rPr>
          <w:szCs w:val="20"/>
        </w:rPr>
      </w:pPr>
      <w:r w:rsidRPr="00944A30">
        <w:rPr>
          <w:szCs w:val="20"/>
        </w:rPr>
        <w:t>Bei der Abnahme müssen alle Teile der Bekleidung inkl. Helme und das Kopf-Rückhaltesystem (FRONTAL HEAD RESTRAINT SYSTEMS-FHR), z. B. HANS-System, wel</w:t>
      </w:r>
      <w:r w:rsidR="00EA4D46" w:rsidRPr="00944A30">
        <w:rPr>
          <w:szCs w:val="20"/>
        </w:rPr>
        <w:t xml:space="preserve">che verwendet werden, vorgelegt </w:t>
      </w:r>
      <w:r w:rsidRPr="00944A30">
        <w:rPr>
          <w:szCs w:val="20"/>
        </w:rPr>
        <w:t>werden. Ihre Übereinstimmung mit dem Anhang L, Kapitel III wird überprüft.</w:t>
      </w:r>
    </w:p>
    <w:p w14:paraId="2D587AF1" w14:textId="77777777" w:rsidR="005B2A6E" w:rsidRPr="00944A30" w:rsidRDefault="005B2A6E" w:rsidP="00F24AB9">
      <w:pPr>
        <w:pStyle w:val="Anhangstandards2"/>
        <w:ind w:left="0" w:firstLine="0"/>
        <w:rPr>
          <w:b/>
          <w:szCs w:val="20"/>
        </w:rPr>
      </w:pPr>
    </w:p>
    <w:p w14:paraId="36713B4E" w14:textId="6FAF015F" w:rsidR="008640D0" w:rsidRPr="00944A30" w:rsidRDefault="008640D0" w:rsidP="00C65B29">
      <w:pPr>
        <w:pStyle w:val="Anhangstandards2"/>
        <w:spacing w:after="120"/>
        <w:ind w:left="0" w:firstLine="0"/>
        <w:rPr>
          <w:b/>
          <w:szCs w:val="20"/>
        </w:rPr>
      </w:pPr>
      <w:r w:rsidRPr="00944A30">
        <w:rPr>
          <w:b/>
          <w:szCs w:val="20"/>
        </w:rPr>
        <w:t>Art. 1</w:t>
      </w:r>
      <w:r w:rsidR="00F3450A">
        <w:rPr>
          <w:b/>
          <w:szCs w:val="20"/>
        </w:rPr>
        <w:t>0</w:t>
      </w:r>
      <w:r w:rsidRPr="00944A30">
        <w:rPr>
          <w:b/>
          <w:szCs w:val="20"/>
        </w:rPr>
        <w:t>.5</w:t>
      </w:r>
      <w:r w:rsidR="005C0964" w:rsidRPr="00944A30">
        <w:rPr>
          <w:b/>
          <w:szCs w:val="20"/>
        </w:rPr>
        <w:t xml:space="preserve"> </w:t>
      </w:r>
      <w:r w:rsidRPr="00944A30">
        <w:rPr>
          <w:b/>
          <w:szCs w:val="20"/>
        </w:rPr>
        <w:t>Geräuschbestimmungen</w:t>
      </w:r>
    </w:p>
    <w:p w14:paraId="30FCEB51" w14:textId="0DE10F27" w:rsidR="008640D0" w:rsidRPr="00944A30" w:rsidRDefault="008640D0" w:rsidP="008640D0">
      <w:pPr>
        <w:pStyle w:val="Anhangstandards2"/>
        <w:ind w:left="0" w:firstLine="0"/>
        <w:rPr>
          <w:szCs w:val="20"/>
        </w:rPr>
      </w:pPr>
      <w:r w:rsidRPr="00944A30">
        <w:rPr>
          <w:szCs w:val="20"/>
        </w:rPr>
        <w:t>Es gelten di</w:t>
      </w:r>
      <w:r w:rsidR="005E6B83" w:rsidRPr="00944A30">
        <w:rPr>
          <w:szCs w:val="20"/>
        </w:rPr>
        <w:t xml:space="preserve">e DMSB-Geräuschvorschriften </w:t>
      </w:r>
      <w:r w:rsidR="00974293">
        <w:rPr>
          <w:szCs w:val="18"/>
        </w:rPr>
        <w:t>2026</w:t>
      </w:r>
      <w:r w:rsidR="00FF6A6A" w:rsidRPr="00944A30">
        <w:rPr>
          <w:szCs w:val="20"/>
        </w:rPr>
        <w:t xml:space="preserve"> </w:t>
      </w:r>
      <w:r w:rsidRPr="00944A30">
        <w:rPr>
          <w:szCs w:val="20"/>
        </w:rPr>
        <w:t>(DMSB Handbuch, blauer Teil)</w:t>
      </w:r>
    </w:p>
    <w:p w14:paraId="71DC3CF1" w14:textId="77777777" w:rsidR="00F24AB9" w:rsidRPr="00944A30" w:rsidRDefault="00F24AB9" w:rsidP="00905186">
      <w:pPr>
        <w:pStyle w:val="Anhangstandard"/>
        <w:rPr>
          <w:b/>
          <w:szCs w:val="20"/>
        </w:rPr>
      </w:pPr>
    </w:p>
    <w:p w14:paraId="291AE46F" w14:textId="32592D83" w:rsidR="008640D0" w:rsidRPr="00944A30" w:rsidRDefault="008640D0" w:rsidP="00C65B29">
      <w:pPr>
        <w:pStyle w:val="Anhangstandards2"/>
        <w:spacing w:after="120"/>
        <w:ind w:left="709" w:hanging="705"/>
        <w:rPr>
          <w:b/>
          <w:szCs w:val="20"/>
        </w:rPr>
      </w:pPr>
      <w:r w:rsidRPr="00944A30">
        <w:rPr>
          <w:b/>
          <w:szCs w:val="20"/>
        </w:rPr>
        <w:t xml:space="preserve">Art. </w:t>
      </w:r>
      <w:r w:rsidR="008E2A7D" w:rsidRPr="00944A30">
        <w:rPr>
          <w:b/>
          <w:szCs w:val="20"/>
        </w:rPr>
        <w:t>1</w:t>
      </w:r>
      <w:r w:rsidR="00F3450A">
        <w:rPr>
          <w:b/>
          <w:szCs w:val="20"/>
        </w:rPr>
        <w:t>0</w:t>
      </w:r>
      <w:r w:rsidR="008E2A7D" w:rsidRPr="00944A30">
        <w:rPr>
          <w:b/>
          <w:szCs w:val="20"/>
        </w:rPr>
        <w:t>.6</w:t>
      </w:r>
      <w:r w:rsidR="005C0964" w:rsidRPr="00944A30">
        <w:rPr>
          <w:b/>
          <w:szCs w:val="20"/>
        </w:rPr>
        <w:t xml:space="preserve"> </w:t>
      </w:r>
      <w:r w:rsidR="008E2A7D" w:rsidRPr="00944A30">
        <w:rPr>
          <w:b/>
          <w:szCs w:val="20"/>
        </w:rPr>
        <w:t>Spezielle nationale Bestimmungen</w:t>
      </w:r>
    </w:p>
    <w:tbl>
      <w:tblPr>
        <w:tblW w:w="0" w:type="auto"/>
        <w:tblLayout w:type="fixed"/>
        <w:tblLook w:val="01E0" w:firstRow="1" w:lastRow="1" w:firstColumn="1" w:lastColumn="1" w:noHBand="0" w:noVBand="0"/>
      </w:tblPr>
      <w:tblGrid>
        <w:gridCol w:w="9288"/>
      </w:tblGrid>
      <w:tr w:rsidR="00944A30" w:rsidRPr="00944A30" w14:paraId="1101342D" w14:textId="77777777" w:rsidTr="00C65B29">
        <w:trPr>
          <w:trHeight w:val="283"/>
        </w:trPr>
        <w:tc>
          <w:tcPr>
            <w:tcW w:w="9288" w:type="dxa"/>
            <w:tcBorders>
              <w:bottom w:val="single" w:sz="4" w:space="0" w:color="auto"/>
            </w:tcBorders>
            <w:vAlign w:val="bottom"/>
          </w:tcPr>
          <w:p w14:paraId="07BA4BF9" w14:textId="77777777" w:rsidR="00C65B29" w:rsidRPr="00944A30" w:rsidRDefault="00C65B29" w:rsidP="007026D1">
            <w:pPr>
              <w:tabs>
                <w:tab w:val="center" w:pos="4536"/>
                <w:tab w:val="right" w:pos="9072"/>
              </w:tabs>
              <w:autoSpaceDE w:val="0"/>
              <w:autoSpaceDN w:val="0"/>
              <w:adjustRightInd w:val="0"/>
              <w:ind w:left="0"/>
              <w:rPr>
                <w:rFonts w:cs="Arial"/>
                <w:szCs w:val="20"/>
              </w:rPr>
            </w:pPr>
          </w:p>
        </w:tc>
      </w:tr>
      <w:tr w:rsidR="00C65B29" w:rsidRPr="00944A30" w14:paraId="5D5E1110" w14:textId="77777777" w:rsidTr="00C65B29">
        <w:trPr>
          <w:trHeight w:val="283"/>
        </w:trPr>
        <w:tc>
          <w:tcPr>
            <w:tcW w:w="9288" w:type="dxa"/>
            <w:tcBorders>
              <w:bottom w:val="single" w:sz="4" w:space="0" w:color="auto"/>
            </w:tcBorders>
            <w:vAlign w:val="bottom"/>
          </w:tcPr>
          <w:p w14:paraId="763B55F8" w14:textId="77777777" w:rsidR="00C65B29" w:rsidRPr="00944A30" w:rsidRDefault="00C65B29" w:rsidP="007026D1">
            <w:pPr>
              <w:tabs>
                <w:tab w:val="center" w:pos="4536"/>
                <w:tab w:val="right" w:pos="9072"/>
              </w:tabs>
              <w:autoSpaceDE w:val="0"/>
              <w:autoSpaceDN w:val="0"/>
              <w:adjustRightInd w:val="0"/>
              <w:ind w:left="0"/>
              <w:rPr>
                <w:rFonts w:cs="Arial"/>
                <w:szCs w:val="20"/>
              </w:rPr>
            </w:pPr>
          </w:p>
        </w:tc>
      </w:tr>
    </w:tbl>
    <w:p w14:paraId="7CC18A52" w14:textId="77777777" w:rsidR="00F24AB9" w:rsidRPr="00944A30" w:rsidRDefault="00F24AB9" w:rsidP="00905186">
      <w:pPr>
        <w:pStyle w:val="Anhangstandard"/>
        <w:rPr>
          <w:b/>
          <w:szCs w:val="20"/>
        </w:rPr>
      </w:pPr>
    </w:p>
    <w:p w14:paraId="27E46121" w14:textId="3627B723" w:rsidR="008E2A7D" w:rsidRPr="00944A30" w:rsidRDefault="008640D0" w:rsidP="00C65B29">
      <w:pPr>
        <w:pStyle w:val="Anhangstandards2"/>
        <w:spacing w:after="120"/>
        <w:ind w:left="0" w:firstLine="0"/>
        <w:rPr>
          <w:b/>
          <w:szCs w:val="20"/>
          <w:lang w:val="en-US"/>
        </w:rPr>
      </w:pPr>
      <w:r w:rsidRPr="00944A30">
        <w:rPr>
          <w:b/>
          <w:szCs w:val="20"/>
          <w:lang w:val="en-US"/>
        </w:rPr>
        <w:t xml:space="preserve">Art. </w:t>
      </w:r>
      <w:r w:rsidR="008E2A7D" w:rsidRPr="00944A30">
        <w:rPr>
          <w:b/>
          <w:szCs w:val="20"/>
          <w:lang w:val="en-US"/>
        </w:rPr>
        <w:t>1</w:t>
      </w:r>
      <w:r w:rsidR="00F3450A">
        <w:rPr>
          <w:b/>
          <w:szCs w:val="20"/>
          <w:lang w:val="en-US"/>
        </w:rPr>
        <w:t>0</w:t>
      </w:r>
      <w:r w:rsidR="008E2A7D" w:rsidRPr="00944A30">
        <w:rPr>
          <w:b/>
          <w:szCs w:val="20"/>
          <w:lang w:val="en-US"/>
        </w:rPr>
        <w:t>.7</w:t>
      </w:r>
      <w:r w:rsidR="005C0964" w:rsidRPr="00944A30">
        <w:rPr>
          <w:b/>
          <w:szCs w:val="20"/>
          <w:lang w:val="en-US"/>
        </w:rPr>
        <w:t xml:space="preserve"> </w:t>
      </w:r>
      <w:r w:rsidR="008E2A7D" w:rsidRPr="00944A30">
        <w:rPr>
          <w:b/>
          <w:szCs w:val="20"/>
          <w:lang w:val="en-US"/>
        </w:rPr>
        <w:t>Installation des Safety Tracking System</w:t>
      </w:r>
    </w:p>
    <w:tbl>
      <w:tblPr>
        <w:tblW w:w="0" w:type="auto"/>
        <w:tblLayout w:type="fixed"/>
        <w:tblLook w:val="01E0" w:firstRow="1" w:lastRow="1" w:firstColumn="1" w:lastColumn="1" w:noHBand="0" w:noVBand="0"/>
      </w:tblPr>
      <w:tblGrid>
        <w:gridCol w:w="9288"/>
      </w:tblGrid>
      <w:tr w:rsidR="00944A30" w:rsidRPr="00B27E35" w14:paraId="5E8DA2E6" w14:textId="77777777" w:rsidTr="007026D1">
        <w:trPr>
          <w:trHeight w:val="283"/>
        </w:trPr>
        <w:tc>
          <w:tcPr>
            <w:tcW w:w="9288" w:type="dxa"/>
            <w:tcBorders>
              <w:bottom w:val="single" w:sz="4" w:space="0" w:color="auto"/>
            </w:tcBorders>
            <w:vAlign w:val="bottom"/>
          </w:tcPr>
          <w:p w14:paraId="7F6EF3D8" w14:textId="77777777" w:rsidR="00C65B29" w:rsidRPr="00944A30" w:rsidRDefault="00C65B29" w:rsidP="007026D1">
            <w:pPr>
              <w:tabs>
                <w:tab w:val="center" w:pos="4536"/>
                <w:tab w:val="right" w:pos="9072"/>
              </w:tabs>
              <w:autoSpaceDE w:val="0"/>
              <w:autoSpaceDN w:val="0"/>
              <w:adjustRightInd w:val="0"/>
              <w:ind w:left="0"/>
              <w:jc w:val="left"/>
              <w:rPr>
                <w:rFonts w:cs="Arial"/>
                <w:szCs w:val="20"/>
                <w:lang w:val="en-US"/>
              </w:rPr>
            </w:pPr>
          </w:p>
        </w:tc>
      </w:tr>
      <w:tr w:rsidR="00944A30" w:rsidRPr="00B27E35" w14:paraId="2D880EB5" w14:textId="77777777" w:rsidTr="007026D1">
        <w:trPr>
          <w:trHeight w:val="283"/>
        </w:trPr>
        <w:tc>
          <w:tcPr>
            <w:tcW w:w="9288" w:type="dxa"/>
            <w:tcBorders>
              <w:bottom w:val="single" w:sz="4" w:space="0" w:color="auto"/>
            </w:tcBorders>
            <w:vAlign w:val="bottom"/>
          </w:tcPr>
          <w:p w14:paraId="7AAF2E16" w14:textId="77777777" w:rsidR="00C65B29" w:rsidRPr="00944A30" w:rsidRDefault="00C65B29" w:rsidP="007026D1">
            <w:pPr>
              <w:tabs>
                <w:tab w:val="center" w:pos="4536"/>
                <w:tab w:val="right" w:pos="9072"/>
              </w:tabs>
              <w:autoSpaceDE w:val="0"/>
              <w:autoSpaceDN w:val="0"/>
              <w:adjustRightInd w:val="0"/>
              <w:ind w:left="0"/>
              <w:jc w:val="left"/>
              <w:rPr>
                <w:rFonts w:cs="Arial"/>
                <w:szCs w:val="20"/>
                <w:lang w:val="en-US"/>
              </w:rPr>
            </w:pPr>
          </w:p>
        </w:tc>
      </w:tr>
    </w:tbl>
    <w:p w14:paraId="57A91463" w14:textId="77777777" w:rsidR="00F64734" w:rsidRPr="00944A30" w:rsidRDefault="00F64734" w:rsidP="006F64D9">
      <w:pPr>
        <w:pStyle w:val="Anhangstandard"/>
        <w:rPr>
          <w:b/>
          <w:szCs w:val="20"/>
          <w:lang w:val="en-US"/>
        </w:rPr>
      </w:pPr>
    </w:p>
    <w:p w14:paraId="0C80039E" w14:textId="77777777" w:rsidR="00F24AB9" w:rsidRPr="00944A30" w:rsidRDefault="00F24AB9" w:rsidP="006F64D9">
      <w:pPr>
        <w:pStyle w:val="Anhangstandard"/>
        <w:rPr>
          <w:b/>
          <w:szCs w:val="20"/>
          <w:lang w:val="en-US"/>
        </w:rPr>
      </w:pPr>
    </w:p>
    <w:p w14:paraId="26177C39" w14:textId="015D76F3" w:rsidR="006F64D9" w:rsidRPr="00944A30" w:rsidRDefault="008E2A7D" w:rsidP="00F64734">
      <w:pPr>
        <w:tabs>
          <w:tab w:val="center" w:pos="4536"/>
          <w:tab w:val="right" w:pos="9072"/>
        </w:tabs>
        <w:autoSpaceDE w:val="0"/>
        <w:autoSpaceDN w:val="0"/>
        <w:adjustRightInd w:val="0"/>
        <w:ind w:left="0"/>
        <w:rPr>
          <w:rFonts w:cs="Arial"/>
          <w:b/>
          <w:bCs/>
          <w:sz w:val="24"/>
          <w:szCs w:val="24"/>
        </w:rPr>
      </w:pPr>
      <w:r w:rsidRPr="00944A30">
        <w:rPr>
          <w:rFonts w:cs="Arial"/>
          <w:b/>
          <w:bCs/>
          <w:sz w:val="22"/>
          <w:szCs w:val="24"/>
        </w:rPr>
        <w:t xml:space="preserve">Art. </w:t>
      </w:r>
      <w:r w:rsidR="005C0964" w:rsidRPr="00944A30">
        <w:rPr>
          <w:rFonts w:cs="Arial"/>
          <w:b/>
          <w:bCs/>
          <w:sz w:val="22"/>
          <w:szCs w:val="24"/>
        </w:rPr>
        <w:t>1</w:t>
      </w:r>
      <w:r w:rsidR="00F3450A">
        <w:rPr>
          <w:rFonts w:cs="Arial"/>
          <w:b/>
          <w:bCs/>
          <w:sz w:val="22"/>
          <w:szCs w:val="24"/>
        </w:rPr>
        <w:t>1</w:t>
      </w:r>
      <w:r w:rsidR="005C0964" w:rsidRPr="00944A30">
        <w:rPr>
          <w:rFonts w:cs="Arial"/>
          <w:b/>
          <w:bCs/>
          <w:sz w:val="22"/>
          <w:szCs w:val="24"/>
        </w:rPr>
        <w:t xml:space="preserve"> </w:t>
      </w:r>
      <w:r w:rsidRPr="00944A30">
        <w:rPr>
          <w:rFonts w:cs="Arial"/>
          <w:b/>
          <w:bCs/>
          <w:sz w:val="22"/>
          <w:szCs w:val="24"/>
        </w:rPr>
        <w:t>Andere Abläufe und Bestimmungen</w:t>
      </w:r>
    </w:p>
    <w:p w14:paraId="6E05568B" w14:textId="64449BF9" w:rsidR="006F64D9" w:rsidRPr="00944A30" w:rsidRDefault="005C0964" w:rsidP="00C65B29">
      <w:pPr>
        <w:pStyle w:val="Anhangstandards2"/>
        <w:spacing w:after="120"/>
        <w:ind w:left="0" w:firstLine="0"/>
        <w:rPr>
          <w:b/>
          <w:szCs w:val="20"/>
        </w:rPr>
      </w:pPr>
      <w:r w:rsidRPr="00944A30">
        <w:rPr>
          <w:b/>
          <w:szCs w:val="20"/>
        </w:rPr>
        <w:t>Art. 1</w:t>
      </w:r>
      <w:r w:rsidR="00F3450A">
        <w:rPr>
          <w:b/>
          <w:szCs w:val="20"/>
        </w:rPr>
        <w:t>1</w:t>
      </w:r>
      <w:r w:rsidRPr="00944A30">
        <w:rPr>
          <w:b/>
          <w:szCs w:val="20"/>
        </w:rPr>
        <w:t xml:space="preserve">.1 </w:t>
      </w:r>
      <w:r w:rsidR="006F64D9" w:rsidRPr="00944A30">
        <w:rPr>
          <w:b/>
          <w:szCs w:val="20"/>
        </w:rPr>
        <w:t>Show-Start, Bestimmungen und Reihenfolge</w:t>
      </w:r>
    </w:p>
    <w:tbl>
      <w:tblPr>
        <w:tblW w:w="0" w:type="auto"/>
        <w:tblLayout w:type="fixed"/>
        <w:tblLook w:val="01E0" w:firstRow="1" w:lastRow="1" w:firstColumn="1" w:lastColumn="1" w:noHBand="0" w:noVBand="0"/>
      </w:tblPr>
      <w:tblGrid>
        <w:gridCol w:w="9288"/>
      </w:tblGrid>
      <w:tr w:rsidR="00944A30" w:rsidRPr="00944A30" w14:paraId="7733BECF" w14:textId="77777777" w:rsidTr="007026D1">
        <w:trPr>
          <w:trHeight w:val="283"/>
        </w:trPr>
        <w:tc>
          <w:tcPr>
            <w:tcW w:w="9288" w:type="dxa"/>
            <w:tcBorders>
              <w:bottom w:val="single" w:sz="4" w:space="0" w:color="auto"/>
            </w:tcBorders>
            <w:vAlign w:val="bottom"/>
          </w:tcPr>
          <w:p w14:paraId="5DD60968" w14:textId="77777777" w:rsidR="00C65B29" w:rsidRPr="00944A30" w:rsidRDefault="00C65B29" w:rsidP="007026D1">
            <w:pPr>
              <w:tabs>
                <w:tab w:val="center" w:pos="4536"/>
                <w:tab w:val="right" w:pos="9072"/>
              </w:tabs>
              <w:autoSpaceDE w:val="0"/>
              <w:autoSpaceDN w:val="0"/>
              <w:adjustRightInd w:val="0"/>
              <w:ind w:left="0"/>
              <w:jc w:val="left"/>
              <w:rPr>
                <w:rFonts w:cs="Arial"/>
                <w:szCs w:val="20"/>
              </w:rPr>
            </w:pPr>
          </w:p>
        </w:tc>
      </w:tr>
      <w:tr w:rsidR="00C65B29" w:rsidRPr="00944A30" w14:paraId="0CD001FF" w14:textId="77777777" w:rsidTr="007026D1">
        <w:trPr>
          <w:trHeight w:val="283"/>
        </w:trPr>
        <w:tc>
          <w:tcPr>
            <w:tcW w:w="9288" w:type="dxa"/>
            <w:tcBorders>
              <w:bottom w:val="single" w:sz="4" w:space="0" w:color="auto"/>
            </w:tcBorders>
            <w:vAlign w:val="bottom"/>
          </w:tcPr>
          <w:p w14:paraId="172BF7D9" w14:textId="77777777" w:rsidR="00C65B29" w:rsidRPr="00944A30" w:rsidRDefault="00C65B29" w:rsidP="007026D1">
            <w:pPr>
              <w:tabs>
                <w:tab w:val="center" w:pos="4536"/>
                <w:tab w:val="right" w:pos="9072"/>
              </w:tabs>
              <w:autoSpaceDE w:val="0"/>
              <w:autoSpaceDN w:val="0"/>
              <w:adjustRightInd w:val="0"/>
              <w:ind w:left="0"/>
              <w:jc w:val="left"/>
              <w:rPr>
                <w:rFonts w:cs="Arial"/>
                <w:szCs w:val="20"/>
              </w:rPr>
            </w:pPr>
          </w:p>
        </w:tc>
      </w:tr>
    </w:tbl>
    <w:p w14:paraId="22E95606" w14:textId="77777777" w:rsidR="006F64D9" w:rsidRPr="00944A30" w:rsidRDefault="006F64D9" w:rsidP="00905186">
      <w:pPr>
        <w:pStyle w:val="Anhangstandard"/>
        <w:rPr>
          <w:b/>
          <w:szCs w:val="18"/>
        </w:rPr>
      </w:pPr>
    </w:p>
    <w:p w14:paraId="6C95FB78" w14:textId="77777777" w:rsidR="00F64734" w:rsidRPr="00944A30" w:rsidRDefault="00F64734" w:rsidP="00905186">
      <w:pPr>
        <w:pStyle w:val="Anhangstandard"/>
        <w:rPr>
          <w:b/>
          <w:szCs w:val="18"/>
        </w:rPr>
      </w:pPr>
    </w:p>
    <w:p w14:paraId="50DD1BE2" w14:textId="75B754CF" w:rsidR="006F64D9" w:rsidRPr="00944A30" w:rsidRDefault="008E2A7D" w:rsidP="00C65B29">
      <w:pPr>
        <w:pStyle w:val="Anhangstandards2"/>
        <w:spacing w:after="120"/>
        <w:ind w:left="0" w:firstLine="0"/>
        <w:rPr>
          <w:b/>
          <w:szCs w:val="20"/>
        </w:rPr>
      </w:pPr>
      <w:r w:rsidRPr="00944A30">
        <w:rPr>
          <w:b/>
          <w:szCs w:val="20"/>
        </w:rPr>
        <w:t xml:space="preserve">Art. </w:t>
      </w:r>
      <w:r w:rsidR="006F64D9" w:rsidRPr="00944A30">
        <w:rPr>
          <w:b/>
          <w:szCs w:val="20"/>
        </w:rPr>
        <w:t>1</w:t>
      </w:r>
      <w:r w:rsidR="00F3450A">
        <w:rPr>
          <w:b/>
          <w:szCs w:val="20"/>
        </w:rPr>
        <w:t>1</w:t>
      </w:r>
      <w:r w:rsidR="006F64D9" w:rsidRPr="00944A30">
        <w:rPr>
          <w:b/>
          <w:szCs w:val="20"/>
        </w:rPr>
        <w:t>.2</w:t>
      </w:r>
      <w:r w:rsidR="005C0964" w:rsidRPr="00944A30">
        <w:rPr>
          <w:b/>
          <w:szCs w:val="20"/>
        </w:rPr>
        <w:t xml:space="preserve"> </w:t>
      </w:r>
      <w:r w:rsidR="006F64D9" w:rsidRPr="00944A30">
        <w:rPr>
          <w:b/>
          <w:szCs w:val="20"/>
        </w:rPr>
        <w:t>Zielbestimmungen (nur wenn vom DMSB Rallye-Reglement abweichend)</w:t>
      </w:r>
    </w:p>
    <w:tbl>
      <w:tblPr>
        <w:tblW w:w="0" w:type="auto"/>
        <w:tblLayout w:type="fixed"/>
        <w:tblLook w:val="01E0" w:firstRow="1" w:lastRow="1" w:firstColumn="1" w:lastColumn="1" w:noHBand="0" w:noVBand="0"/>
      </w:tblPr>
      <w:tblGrid>
        <w:gridCol w:w="9288"/>
      </w:tblGrid>
      <w:tr w:rsidR="00944A30" w:rsidRPr="00944A30" w14:paraId="4D8B72CE" w14:textId="77777777" w:rsidTr="007026D1">
        <w:trPr>
          <w:trHeight w:val="283"/>
        </w:trPr>
        <w:tc>
          <w:tcPr>
            <w:tcW w:w="9288" w:type="dxa"/>
            <w:tcBorders>
              <w:bottom w:val="single" w:sz="4" w:space="0" w:color="auto"/>
            </w:tcBorders>
            <w:vAlign w:val="bottom"/>
          </w:tcPr>
          <w:p w14:paraId="4D839F84" w14:textId="77777777" w:rsidR="00C65B29" w:rsidRPr="00944A30" w:rsidRDefault="00C65B29" w:rsidP="007026D1">
            <w:pPr>
              <w:tabs>
                <w:tab w:val="center" w:pos="4536"/>
                <w:tab w:val="right" w:pos="9072"/>
              </w:tabs>
              <w:autoSpaceDE w:val="0"/>
              <w:autoSpaceDN w:val="0"/>
              <w:adjustRightInd w:val="0"/>
              <w:ind w:left="0"/>
              <w:jc w:val="left"/>
              <w:rPr>
                <w:rFonts w:cs="Arial"/>
                <w:szCs w:val="20"/>
              </w:rPr>
            </w:pPr>
          </w:p>
        </w:tc>
      </w:tr>
      <w:tr w:rsidR="00C65B29" w:rsidRPr="00944A30" w14:paraId="5994E8D0" w14:textId="77777777" w:rsidTr="007026D1">
        <w:trPr>
          <w:trHeight w:val="283"/>
        </w:trPr>
        <w:tc>
          <w:tcPr>
            <w:tcW w:w="9288" w:type="dxa"/>
            <w:tcBorders>
              <w:bottom w:val="single" w:sz="4" w:space="0" w:color="auto"/>
            </w:tcBorders>
            <w:vAlign w:val="bottom"/>
          </w:tcPr>
          <w:p w14:paraId="79C0193B" w14:textId="77777777" w:rsidR="00C65B29" w:rsidRPr="00944A30" w:rsidRDefault="00C65B29" w:rsidP="007026D1">
            <w:pPr>
              <w:tabs>
                <w:tab w:val="center" w:pos="4536"/>
                <w:tab w:val="right" w:pos="9072"/>
              </w:tabs>
              <w:autoSpaceDE w:val="0"/>
              <w:autoSpaceDN w:val="0"/>
              <w:adjustRightInd w:val="0"/>
              <w:ind w:left="0"/>
              <w:jc w:val="left"/>
              <w:rPr>
                <w:rFonts w:cs="Arial"/>
                <w:szCs w:val="20"/>
              </w:rPr>
            </w:pPr>
          </w:p>
        </w:tc>
      </w:tr>
    </w:tbl>
    <w:p w14:paraId="40B4617C" w14:textId="77777777" w:rsidR="006F64D9" w:rsidRPr="00944A30" w:rsidRDefault="006F64D9" w:rsidP="00905186">
      <w:pPr>
        <w:pStyle w:val="Anhangstandard"/>
        <w:rPr>
          <w:b/>
          <w:szCs w:val="20"/>
        </w:rPr>
      </w:pPr>
    </w:p>
    <w:p w14:paraId="630C976E" w14:textId="77777777" w:rsidR="00F64734" w:rsidRPr="00944A30" w:rsidRDefault="00F64734" w:rsidP="00905186">
      <w:pPr>
        <w:pStyle w:val="Anhangstandard"/>
        <w:rPr>
          <w:b/>
          <w:szCs w:val="20"/>
        </w:rPr>
      </w:pPr>
    </w:p>
    <w:p w14:paraId="751A3871" w14:textId="75B2FBD1" w:rsidR="006F64D9" w:rsidRPr="00944A30" w:rsidRDefault="008E2A7D" w:rsidP="00C65B29">
      <w:pPr>
        <w:pStyle w:val="Anhangstandards2"/>
        <w:spacing w:after="120"/>
        <w:ind w:left="0" w:firstLine="0"/>
        <w:rPr>
          <w:b/>
          <w:szCs w:val="20"/>
        </w:rPr>
      </w:pPr>
      <w:r w:rsidRPr="00944A30">
        <w:rPr>
          <w:b/>
          <w:szCs w:val="20"/>
        </w:rPr>
        <w:t xml:space="preserve">Art. </w:t>
      </w:r>
      <w:r w:rsidR="006F64D9" w:rsidRPr="00944A30">
        <w:rPr>
          <w:b/>
          <w:szCs w:val="20"/>
        </w:rPr>
        <w:t>1</w:t>
      </w:r>
      <w:r w:rsidR="00F3450A">
        <w:rPr>
          <w:b/>
          <w:szCs w:val="20"/>
        </w:rPr>
        <w:t>1</w:t>
      </w:r>
      <w:r w:rsidR="006F64D9" w:rsidRPr="00944A30">
        <w:rPr>
          <w:b/>
          <w:szCs w:val="20"/>
        </w:rPr>
        <w:t>.3</w:t>
      </w:r>
      <w:r w:rsidR="005C0964" w:rsidRPr="00944A30">
        <w:rPr>
          <w:b/>
          <w:szCs w:val="20"/>
        </w:rPr>
        <w:t xml:space="preserve"> </w:t>
      </w:r>
      <w:r w:rsidR="006F64D9" w:rsidRPr="00944A30">
        <w:rPr>
          <w:b/>
          <w:szCs w:val="20"/>
        </w:rPr>
        <w:t>Erlaubte Vorzeit</w:t>
      </w:r>
    </w:p>
    <w:tbl>
      <w:tblPr>
        <w:tblW w:w="0" w:type="auto"/>
        <w:tblLayout w:type="fixed"/>
        <w:tblLook w:val="01E0" w:firstRow="1" w:lastRow="1" w:firstColumn="1" w:lastColumn="1" w:noHBand="0" w:noVBand="0"/>
      </w:tblPr>
      <w:tblGrid>
        <w:gridCol w:w="9288"/>
      </w:tblGrid>
      <w:tr w:rsidR="00944A30" w:rsidRPr="00944A30" w14:paraId="776D67AD" w14:textId="77777777" w:rsidTr="007026D1">
        <w:trPr>
          <w:trHeight w:val="283"/>
        </w:trPr>
        <w:tc>
          <w:tcPr>
            <w:tcW w:w="9288" w:type="dxa"/>
            <w:tcBorders>
              <w:bottom w:val="single" w:sz="4" w:space="0" w:color="auto"/>
            </w:tcBorders>
            <w:vAlign w:val="bottom"/>
          </w:tcPr>
          <w:p w14:paraId="09F42CF5" w14:textId="77777777" w:rsidR="00C65B29" w:rsidRPr="00944A30" w:rsidRDefault="00C65B29" w:rsidP="007026D1">
            <w:pPr>
              <w:tabs>
                <w:tab w:val="center" w:pos="4536"/>
                <w:tab w:val="right" w:pos="9072"/>
              </w:tabs>
              <w:autoSpaceDE w:val="0"/>
              <w:autoSpaceDN w:val="0"/>
              <w:adjustRightInd w:val="0"/>
              <w:ind w:left="0"/>
              <w:jc w:val="left"/>
              <w:rPr>
                <w:rFonts w:cs="Arial"/>
                <w:szCs w:val="20"/>
              </w:rPr>
            </w:pPr>
          </w:p>
        </w:tc>
      </w:tr>
      <w:tr w:rsidR="00C65B29" w:rsidRPr="00944A30" w14:paraId="208E70DA" w14:textId="77777777" w:rsidTr="007026D1">
        <w:trPr>
          <w:trHeight w:val="283"/>
        </w:trPr>
        <w:tc>
          <w:tcPr>
            <w:tcW w:w="9288" w:type="dxa"/>
            <w:tcBorders>
              <w:bottom w:val="single" w:sz="4" w:space="0" w:color="auto"/>
            </w:tcBorders>
            <w:vAlign w:val="bottom"/>
          </w:tcPr>
          <w:p w14:paraId="3B2F4C49" w14:textId="77777777" w:rsidR="00C65B29" w:rsidRPr="00944A30" w:rsidRDefault="00C65B29" w:rsidP="007026D1">
            <w:pPr>
              <w:tabs>
                <w:tab w:val="center" w:pos="4536"/>
                <w:tab w:val="right" w:pos="9072"/>
              </w:tabs>
              <w:autoSpaceDE w:val="0"/>
              <w:autoSpaceDN w:val="0"/>
              <w:adjustRightInd w:val="0"/>
              <w:ind w:left="0"/>
              <w:jc w:val="left"/>
              <w:rPr>
                <w:rFonts w:cs="Arial"/>
                <w:szCs w:val="20"/>
              </w:rPr>
            </w:pPr>
          </w:p>
        </w:tc>
      </w:tr>
    </w:tbl>
    <w:p w14:paraId="138C16FE" w14:textId="77777777" w:rsidR="006F64D9" w:rsidRPr="00944A30" w:rsidRDefault="006F64D9" w:rsidP="00905186">
      <w:pPr>
        <w:pStyle w:val="Anhangstandard"/>
        <w:rPr>
          <w:b/>
          <w:szCs w:val="20"/>
        </w:rPr>
      </w:pPr>
    </w:p>
    <w:p w14:paraId="005ABFCE" w14:textId="77777777" w:rsidR="00F64734" w:rsidRPr="00944A30" w:rsidRDefault="00F64734" w:rsidP="00905186">
      <w:pPr>
        <w:pStyle w:val="Anhangstandard"/>
        <w:rPr>
          <w:b/>
          <w:szCs w:val="20"/>
        </w:rPr>
      </w:pPr>
    </w:p>
    <w:p w14:paraId="347CF7C9" w14:textId="5DBDDCDF" w:rsidR="006F64D9" w:rsidRPr="00944A30" w:rsidRDefault="008E2A7D" w:rsidP="00C65B29">
      <w:pPr>
        <w:pStyle w:val="Anhangstandards2"/>
        <w:spacing w:after="120"/>
        <w:ind w:left="0" w:firstLine="0"/>
        <w:rPr>
          <w:b/>
          <w:szCs w:val="20"/>
        </w:rPr>
      </w:pPr>
      <w:r w:rsidRPr="00944A30">
        <w:rPr>
          <w:b/>
          <w:szCs w:val="20"/>
        </w:rPr>
        <w:t xml:space="preserve">Art. </w:t>
      </w:r>
      <w:r w:rsidR="006F64D9" w:rsidRPr="00944A30">
        <w:rPr>
          <w:b/>
          <w:szCs w:val="20"/>
        </w:rPr>
        <w:t>1</w:t>
      </w:r>
      <w:r w:rsidR="00F3450A">
        <w:rPr>
          <w:b/>
          <w:szCs w:val="20"/>
        </w:rPr>
        <w:t>1</w:t>
      </w:r>
      <w:r w:rsidR="006F64D9" w:rsidRPr="00944A30">
        <w:rPr>
          <w:b/>
          <w:szCs w:val="20"/>
        </w:rPr>
        <w:t>.4</w:t>
      </w:r>
      <w:r w:rsidR="005C0964" w:rsidRPr="00944A30">
        <w:rPr>
          <w:b/>
          <w:szCs w:val="20"/>
        </w:rPr>
        <w:t xml:space="preserve"> </w:t>
      </w:r>
      <w:r w:rsidR="006F64D9" w:rsidRPr="00944A30">
        <w:rPr>
          <w:b/>
          <w:szCs w:val="20"/>
        </w:rPr>
        <w:t>Super Special Stage Bestimmung und Reihenfolge (wenn zutreffend)</w:t>
      </w:r>
    </w:p>
    <w:tbl>
      <w:tblPr>
        <w:tblW w:w="0" w:type="auto"/>
        <w:tblLayout w:type="fixed"/>
        <w:tblLook w:val="01E0" w:firstRow="1" w:lastRow="1" w:firstColumn="1" w:lastColumn="1" w:noHBand="0" w:noVBand="0"/>
      </w:tblPr>
      <w:tblGrid>
        <w:gridCol w:w="9288"/>
      </w:tblGrid>
      <w:tr w:rsidR="00944A30" w:rsidRPr="00944A30" w14:paraId="1AD0ED78" w14:textId="77777777" w:rsidTr="007026D1">
        <w:trPr>
          <w:trHeight w:val="283"/>
        </w:trPr>
        <w:tc>
          <w:tcPr>
            <w:tcW w:w="9288" w:type="dxa"/>
            <w:tcBorders>
              <w:bottom w:val="single" w:sz="4" w:space="0" w:color="auto"/>
            </w:tcBorders>
            <w:vAlign w:val="bottom"/>
          </w:tcPr>
          <w:p w14:paraId="393AAB78" w14:textId="77777777" w:rsidR="00C65B29" w:rsidRPr="00944A30" w:rsidRDefault="00C65B29" w:rsidP="007026D1">
            <w:pPr>
              <w:tabs>
                <w:tab w:val="center" w:pos="4536"/>
                <w:tab w:val="right" w:pos="9072"/>
              </w:tabs>
              <w:autoSpaceDE w:val="0"/>
              <w:autoSpaceDN w:val="0"/>
              <w:adjustRightInd w:val="0"/>
              <w:ind w:left="0"/>
              <w:jc w:val="left"/>
              <w:rPr>
                <w:rFonts w:cs="Arial"/>
                <w:szCs w:val="20"/>
              </w:rPr>
            </w:pPr>
          </w:p>
        </w:tc>
      </w:tr>
    </w:tbl>
    <w:p w14:paraId="5C32C406" w14:textId="77777777" w:rsidR="003756FB" w:rsidRDefault="003756FB" w:rsidP="00A047B5">
      <w:pPr>
        <w:pStyle w:val="Anhangstandards2"/>
        <w:spacing w:after="120"/>
        <w:ind w:left="0" w:firstLine="0"/>
        <w:jc w:val="both"/>
        <w:rPr>
          <w:b/>
          <w:szCs w:val="20"/>
        </w:rPr>
      </w:pPr>
    </w:p>
    <w:p w14:paraId="2296F332" w14:textId="68BD7CDC" w:rsidR="00A047B5" w:rsidRPr="00944A30" w:rsidRDefault="008E2A7D" w:rsidP="00A047B5">
      <w:pPr>
        <w:pStyle w:val="Anhangstandards2"/>
        <w:spacing w:after="120"/>
        <w:ind w:left="0" w:firstLine="0"/>
        <w:jc w:val="both"/>
        <w:rPr>
          <w:b/>
          <w:szCs w:val="20"/>
        </w:rPr>
      </w:pPr>
      <w:r w:rsidRPr="00944A30">
        <w:rPr>
          <w:b/>
          <w:szCs w:val="20"/>
        </w:rPr>
        <w:t>Art. 1</w:t>
      </w:r>
      <w:r w:rsidR="00F3450A">
        <w:rPr>
          <w:b/>
          <w:szCs w:val="20"/>
        </w:rPr>
        <w:t>1.</w:t>
      </w:r>
      <w:r w:rsidRPr="00944A30">
        <w:rPr>
          <w:b/>
          <w:szCs w:val="20"/>
        </w:rPr>
        <w:t>5</w:t>
      </w:r>
      <w:r w:rsidR="005C0964" w:rsidRPr="00944A30">
        <w:rPr>
          <w:b/>
          <w:szCs w:val="20"/>
        </w:rPr>
        <w:t xml:space="preserve"> S</w:t>
      </w:r>
      <w:r w:rsidRPr="00944A30">
        <w:rPr>
          <w:b/>
          <w:szCs w:val="20"/>
        </w:rPr>
        <w:t>pezielle Abläufe und Aktivitäten</w:t>
      </w:r>
    </w:p>
    <w:p w14:paraId="13FC96EA" w14:textId="2C1AA5EA" w:rsidR="003756FB" w:rsidRDefault="003756FB" w:rsidP="003756FB">
      <w:pPr>
        <w:pStyle w:val="Anhangstandard"/>
        <w:jc w:val="both"/>
        <w:rPr>
          <w:szCs w:val="20"/>
        </w:rPr>
      </w:pPr>
      <w:r>
        <w:rPr>
          <w:szCs w:val="20"/>
        </w:rPr>
        <w:t xml:space="preserve">Zu Art. </w:t>
      </w:r>
      <w:r w:rsidR="00047676">
        <w:rPr>
          <w:szCs w:val="20"/>
        </w:rPr>
        <w:t>44</w:t>
      </w:r>
      <w:r w:rsidRPr="003756FB">
        <w:rPr>
          <w:szCs w:val="20"/>
        </w:rPr>
        <w:t>.2.10 Jegliche Abweichung der tatsächlichen Stempelzeit von der Soll-Ankunftszeit wird wie folgt bestraft:</w:t>
      </w:r>
    </w:p>
    <w:p w14:paraId="5C364900" w14:textId="77777777" w:rsidR="003756FB" w:rsidRPr="003756FB" w:rsidRDefault="003756FB" w:rsidP="003756FB">
      <w:pPr>
        <w:pStyle w:val="Anhangstandard"/>
        <w:jc w:val="both"/>
        <w:rPr>
          <w:szCs w:val="20"/>
        </w:rPr>
      </w:pPr>
    </w:p>
    <w:p w14:paraId="299B7578" w14:textId="77777777" w:rsidR="003756FB" w:rsidRPr="003756FB" w:rsidRDefault="003756FB" w:rsidP="003756FB">
      <w:pPr>
        <w:pStyle w:val="Anhangstandard"/>
        <w:jc w:val="both"/>
        <w:rPr>
          <w:szCs w:val="20"/>
        </w:rPr>
      </w:pPr>
      <w:r w:rsidRPr="00D86707">
        <w:rPr>
          <w:szCs w:val="20"/>
        </w:rPr>
        <w:fldChar w:fldCharType="begin">
          <w:ffData>
            <w:name w:val="Kontrollkästchen26"/>
            <w:enabled/>
            <w:calcOnExit w:val="0"/>
            <w:checkBox>
              <w:sizeAuto/>
              <w:default w:val="0"/>
            </w:checkBox>
          </w:ffData>
        </w:fldChar>
      </w:r>
      <w:r w:rsidRPr="003756FB">
        <w:rPr>
          <w:szCs w:val="20"/>
        </w:rPr>
        <w:instrText xml:space="preserve"> FORMCHECKBOX </w:instrText>
      </w:r>
      <w:r w:rsidRPr="00D86707">
        <w:rPr>
          <w:szCs w:val="20"/>
        </w:rPr>
      </w:r>
      <w:r w:rsidRPr="00D86707">
        <w:rPr>
          <w:szCs w:val="20"/>
        </w:rPr>
        <w:fldChar w:fldCharType="separate"/>
      </w:r>
      <w:r w:rsidRPr="00D86707">
        <w:rPr>
          <w:szCs w:val="20"/>
        </w:rPr>
        <w:fldChar w:fldCharType="end"/>
      </w:r>
      <w:r w:rsidRPr="003756FB">
        <w:rPr>
          <w:b/>
          <w:szCs w:val="20"/>
        </w:rPr>
        <w:t xml:space="preserve"> </w:t>
      </w:r>
      <w:r w:rsidRPr="003756FB">
        <w:rPr>
          <w:szCs w:val="20"/>
        </w:rPr>
        <w:t>für Verspätung: 10 Sekunden pro Minute bzw. Bruchteil einer Minute</w:t>
      </w:r>
      <w:r>
        <w:rPr>
          <w:szCs w:val="20"/>
        </w:rPr>
        <w:t>.</w:t>
      </w:r>
    </w:p>
    <w:p w14:paraId="4BF648B8" w14:textId="77777777" w:rsidR="00BF4837" w:rsidRDefault="00BF4837" w:rsidP="00BF4837">
      <w:pPr>
        <w:pStyle w:val="Anhangstandard"/>
        <w:jc w:val="both"/>
        <w:rPr>
          <w:color w:val="0070C0"/>
          <w:szCs w:val="20"/>
        </w:rPr>
      </w:pPr>
      <w:r>
        <w:rPr>
          <w:color w:val="0070C0"/>
          <w:szCs w:val="20"/>
        </w:rPr>
        <w:fldChar w:fldCharType="begin">
          <w:ffData>
            <w:name w:val=""/>
            <w:enabled/>
            <w:calcOnExit w:val="0"/>
            <w:checkBox>
              <w:sizeAuto/>
              <w:default w:val="0"/>
            </w:checkBox>
          </w:ffData>
        </w:fldChar>
      </w:r>
      <w:r>
        <w:rPr>
          <w:color w:val="0070C0"/>
          <w:szCs w:val="20"/>
        </w:rPr>
        <w:instrText xml:space="preserve"> FORMCHECKBOX </w:instrText>
      </w:r>
      <w:r>
        <w:rPr>
          <w:color w:val="0070C0"/>
          <w:szCs w:val="20"/>
        </w:rPr>
      </w:r>
      <w:r>
        <w:rPr>
          <w:color w:val="0070C0"/>
          <w:szCs w:val="20"/>
        </w:rPr>
        <w:fldChar w:fldCharType="separate"/>
      </w:r>
      <w:r>
        <w:rPr>
          <w:color w:val="0070C0"/>
          <w:szCs w:val="20"/>
        </w:rPr>
        <w:fldChar w:fldCharType="end"/>
      </w:r>
      <w:r w:rsidRPr="00CA273E">
        <w:rPr>
          <w:b/>
          <w:color w:val="0070C0"/>
          <w:szCs w:val="20"/>
        </w:rPr>
        <w:t xml:space="preserve"> </w:t>
      </w:r>
      <w:r w:rsidRPr="00CA273E">
        <w:rPr>
          <w:color w:val="0070C0"/>
          <w:szCs w:val="20"/>
        </w:rPr>
        <w:t xml:space="preserve">für Verspätung innerhalb der Karrenzeit straffrei. </w:t>
      </w:r>
    </w:p>
    <w:p w14:paraId="4250A9AA" w14:textId="77777777" w:rsidR="00BF4837" w:rsidRPr="00CA273E" w:rsidRDefault="00BF4837" w:rsidP="00BF4837">
      <w:pPr>
        <w:pStyle w:val="Anhangstandard"/>
        <w:jc w:val="both"/>
        <w:rPr>
          <w:color w:val="0070C0"/>
          <w:szCs w:val="20"/>
        </w:rPr>
      </w:pPr>
      <w:r w:rsidRPr="00CA273E">
        <w:rPr>
          <w:color w:val="0070C0"/>
          <w:szCs w:val="20"/>
        </w:rPr>
        <w:t>für zu frühe Ankunft: 60 Sekunden pro Minute bzw. Bruchteil einer Minute.</w:t>
      </w:r>
    </w:p>
    <w:p w14:paraId="2B89AB09" w14:textId="77777777" w:rsidR="003756FB" w:rsidRDefault="003756FB" w:rsidP="00A047B5">
      <w:pPr>
        <w:pStyle w:val="Anhangstandards2"/>
        <w:spacing w:after="120"/>
        <w:ind w:left="0" w:firstLine="0"/>
        <w:jc w:val="both"/>
        <w:rPr>
          <w:szCs w:val="20"/>
        </w:rPr>
      </w:pPr>
    </w:p>
    <w:p w14:paraId="5B734EA9" w14:textId="7300F021" w:rsidR="0032154B" w:rsidRPr="007D7B24" w:rsidRDefault="00085BFD" w:rsidP="00A047B5">
      <w:pPr>
        <w:pStyle w:val="Anhangstandards2"/>
        <w:spacing w:after="120"/>
        <w:ind w:left="0" w:firstLine="0"/>
        <w:jc w:val="both"/>
        <w:rPr>
          <w:b/>
          <w:szCs w:val="20"/>
        </w:rPr>
      </w:pPr>
      <w:r w:rsidRPr="007D7B24">
        <w:rPr>
          <w:b/>
          <w:szCs w:val="20"/>
        </w:rPr>
        <w:t>Art. 1</w:t>
      </w:r>
      <w:r w:rsidR="00F3450A">
        <w:rPr>
          <w:b/>
          <w:szCs w:val="20"/>
        </w:rPr>
        <w:t>1</w:t>
      </w:r>
      <w:r w:rsidRPr="007D7B24">
        <w:rPr>
          <w:b/>
          <w:szCs w:val="20"/>
        </w:rPr>
        <w:t>.6</w:t>
      </w:r>
      <w:r w:rsidR="00AB140C">
        <w:rPr>
          <w:b/>
          <w:szCs w:val="20"/>
        </w:rPr>
        <w:t xml:space="preserve">  </w:t>
      </w:r>
      <w:r w:rsidR="0032154B" w:rsidRPr="007D7B24">
        <w:rPr>
          <w:b/>
          <w:szCs w:val="20"/>
        </w:rPr>
        <w:t>Verwendung gelber/roter Flaggen</w:t>
      </w:r>
      <w:r w:rsidR="00501B42">
        <w:rPr>
          <w:b/>
          <w:szCs w:val="20"/>
        </w:rPr>
        <w:t xml:space="preserve"> / weitere Besonderheiten </w:t>
      </w:r>
    </w:p>
    <w:p w14:paraId="719D93CA" w14:textId="7328D0A2" w:rsidR="0032154B" w:rsidRPr="007D7B24" w:rsidRDefault="0032154B" w:rsidP="00A047B5">
      <w:pPr>
        <w:pStyle w:val="Anhangstandards2"/>
        <w:spacing w:after="120"/>
        <w:ind w:left="0" w:firstLine="0"/>
        <w:jc w:val="both"/>
        <w:rPr>
          <w:szCs w:val="20"/>
        </w:rPr>
      </w:pPr>
      <w:r w:rsidRPr="007D7B24">
        <w:rPr>
          <w:szCs w:val="20"/>
        </w:rPr>
        <w:t xml:space="preserve">Es kommt folgende Flaggenregelung gemäß Rallyereglement </w:t>
      </w:r>
      <w:r w:rsidR="00974293">
        <w:rPr>
          <w:szCs w:val="20"/>
        </w:rPr>
        <w:t>2026</w:t>
      </w:r>
      <w:r w:rsidRPr="007D7B24">
        <w:rPr>
          <w:szCs w:val="20"/>
        </w:rPr>
        <w:t xml:space="preserve"> zur Anwendung. </w:t>
      </w:r>
    </w:p>
    <w:p w14:paraId="453BA9E3" w14:textId="499B69D8" w:rsidR="0032154B" w:rsidRPr="007D7B24" w:rsidRDefault="0032154B" w:rsidP="00A047B5">
      <w:pPr>
        <w:pStyle w:val="Anhangstandards2"/>
        <w:spacing w:after="120"/>
        <w:ind w:left="0" w:firstLine="0"/>
        <w:jc w:val="both"/>
        <w:rPr>
          <w:szCs w:val="20"/>
        </w:rPr>
      </w:pPr>
      <w:r w:rsidRPr="007D7B24">
        <w:rPr>
          <w:szCs w:val="20"/>
        </w:rPr>
        <w:fldChar w:fldCharType="begin">
          <w:ffData>
            <w:name w:val="Kontrollkästchen26"/>
            <w:enabled/>
            <w:calcOnExit w:val="0"/>
            <w:checkBox>
              <w:sizeAuto/>
              <w:default w:val="0"/>
            </w:checkBox>
          </w:ffData>
        </w:fldChar>
      </w:r>
      <w:r w:rsidRPr="007D7B24">
        <w:rPr>
          <w:szCs w:val="20"/>
        </w:rPr>
        <w:instrText xml:space="preserve"> FORMCHECKBOX </w:instrText>
      </w:r>
      <w:r w:rsidRPr="007D7B24">
        <w:rPr>
          <w:szCs w:val="20"/>
        </w:rPr>
      </w:r>
      <w:r w:rsidRPr="007D7B24">
        <w:rPr>
          <w:szCs w:val="20"/>
        </w:rPr>
        <w:fldChar w:fldCharType="separate"/>
      </w:r>
      <w:r w:rsidRPr="007D7B24">
        <w:rPr>
          <w:szCs w:val="20"/>
        </w:rPr>
        <w:fldChar w:fldCharType="end"/>
      </w:r>
      <w:r w:rsidRPr="007D7B24">
        <w:rPr>
          <w:szCs w:val="20"/>
        </w:rPr>
        <w:t xml:space="preserve"> FIA</w:t>
      </w:r>
      <w:r w:rsidR="00AB140C">
        <w:rPr>
          <w:szCs w:val="20"/>
        </w:rPr>
        <w:t>-</w:t>
      </w:r>
      <w:r w:rsidRPr="007D7B24">
        <w:rPr>
          <w:szCs w:val="20"/>
        </w:rPr>
        <w:t xml:space="preserve">Regelung </w:t>
      </w:r>
    </w:p>
    <w:p w14:paraId="1CF14CE6" w14:textId="29C5BCDB" w:rsidR="0032154B" w:rsidRDefault="0032154B" w:rsidP="00A047B5">
      <w:pPr>
        <w:pStyle w:val="Anhangstandards2"/>
        <w:spacing w:after="120"/>
        <w:ind w:left="0" w:firstLine="0"/>
        <w:jc w:val="both"/>
        <w:rPr>
          <w:szCs w:val="20"/>
        </w:rPr>
      </w:pPr>
      <w:r w:rsidRPr="007D7B24">
        <w:rPr>
          <w:szCs w:val="20"/>
        </w:rPr>
        <w:fldChar w:fldCharType="begin">
          <w:ffData>
            <w:name w:val="Kontrollkästchen26"/>
            <w:enabled/>
            <w:calcOnExit w:val="0"/>
            <w:checkBox>
              <w:sizeAuto/>
              <w:default w:val="0"/>
            </w:checkBox>
          </w:ffData>
        </w:fldChar>
      </w:r>
      <w:r w:rsidRPr="007D7B24">
        <w:rPr>
          <w:szCs w:val="20"/>
        </w:rPr>
        <w:instrText xml:space="preserve"> FORMCHECKBOX </w:instrText>
      </w:r>
      <w:r w:rsidRPr="007D7B24">
        <w:rPr>
          <w:szCs w:val="20"/>
        </w:rPr>
      </w:r>
      <w:r w:rsidRPr="007D7B24">
        <w:rPr>
          <w:szCs w:val="20"/>
        </w:rPr>
        <w:fldChar w:fldCharType="separate"/>
      </w:r>
      <w:r w:rsidRPr="007D7B24">
        <w:rPr>
          <w:szCs w:val="20"/>
        </w:rPr>
        <w:fldChar w:fldCharType="end"/>
      </w:r>
      <w:r w:rsidRPr="007D7B24">
        <w:rPr>
          <w:szCs w:val="20"/>
        </w:rPr>
        <w:t xml:space="preserve"> DMSB</w:t>
      </w:r>
      <w:r w:rsidR="00AB140C">
        <w:rPr>
          <w:szCs w:val="20"/>
        </w:rPr>
        <w:t>-</w:t>
      </w:r>
      <w:r w:rsidRPr="007D7B24">
        <w:rPr>
          <w:szCs w:val="20"/>
        </w:rPr>
        <w:t xml:space="preserve">Regelung </w:t>
      </w:r>
    </w:p>
    <w:p w14:paraId="0E59ED20" w14:textId="7BBA9CFB" w:rsidR="001B0FC8" w:rsidRPr="00944A30" w:rsidRDefault="003756FB" w:rsidP="00A047B5">
      <w:pPr>
        <w:pStyle w:val="Anhangstandards2"/>
        <w:spacing w:after="120"/>
        <w:ind w:left="0" w:firstLine="0"/>
        <w:jc w:val="both"/>
        <w:rPr>
          <w:szCs w:val="20"/>
        </w:rPr>
      </w:pPr>
      <w:r w:rsidRPr="00892803">
        <w:rPr>
          <w:color w:val="0070C0"/>
          <w:szCs w:val="20"/>
        </w:rPr>
        <w:t xml:space="preserve">z. B. </w:t>
      </w:r>
      <w:r w:rsidR="00FF6A6A" w:rsidRPr="00944A30">
        <w:rPr>
          <w:szCs w:val="20"/>
        </w:rPr>
        <w:t xml:space="preserve">Tankstellen gem. Art </w:t>
      </w:r>
      <w:r w:rsidR="00C00DD6">
        <w:rPr>
          <w:szCs w:val="20"/>
        </w:rPr>
        <w:t>62</w:t>
      </w:r>
      <w:r w:rsidR="00FF6A6A" w:rsidRPr="00944A30">
        <w:rPr>
          <w:szCs w:val="20"/>
        </w:rPr>
        <w:t xml:space="preserve"> </w:t>
      </w:r>
      <w:proofErr w:type="spellStart"/>
      <w:r w:rsidR="00FF6A6A" w:rsidRPr="00944A30">
        <w:rPr>
          <w:szCs w:val="20"/>
        </w:rPr>
        <w:t>RyR</w:t>
      </w:r>
      <w:proofErr w:type="spellEnd"/>
      <w:r w:rsidR="00FF6A6A" w:rsidRPr="00944A30">
        <w:rPr>
          <w:szCs w:val="20"/>
        </w:rPr>
        <w:t>. V2</w:t>
      </w:r>
    </w:p>
    <w:p w14:paraId="2AEA9627" w14:textId="77777777" w:rsidR="006F64D9" w:rsidRPr="00892803" w:rsidRDefault="006F64D9" w:rsidP="00A047B5">
      <w:pPr>
        <w:pStyle w:val="Anhangstandards2"/>
        <w:spacing w:after="120"/>
        <w:ind w:left="0" w:firstLine="0"/>
        <w:jc w:val="both"/>
        <w:rPr>
          <w:b/>
          <w:color w:val="0070C0"/>
          <w:szCs w:val="20"/>
        </w:rPr>
      </w:pPr>
      <w:r w:rsidRPr="00892803">
        <w:rPr>
          <w:color w:val="0070C0"/>
          <w:szCs w:val="20"/>
        </w:rPr>
        <w:t>z. B. Re-Start nach Ausfall (Anwendung nur bei</w:t>
      </w:r>
      <w:r w:rsidR="00A047B5" w:rsidRPr="00892803">
        <w:rPr>
          <w:color w:val="0070C0"/>
          <w:szCs w:val="20"/>
        </w:rPr>
        <w:t xml:space="preserve"> Veranstaltungen mit 2 Etappen)</w:t>
      </w:r>
    </w:p>
    <w:p w14:paraId="048F327C" w14:textId="555CBA67" w:rsidR="006F64D9" w:rsidRPr="00892803" w:rsidRDefault="008E2A7D" w:rsidP="00A047B5">
      <w:pPr>
        <w:pStyle w:val="Anhangstandards2"/>
        <w:ind w:left="0"/>
        <w:jc w:val="both"/>
        <w:rPr>
          <w:color w:val="0070C0"/>
          <w:szCs w:val="20"/>
        </w:rPr>
      </w:pPr>
      <w:r w:rsidRPr="00892803">
        <w:rPr>
          <w:color w:val="0070C0"/>
          <w:szCs w:val="20"/>
        </w:rPr>
        <w:tab/>
      </w:r>
      <w:r w:rsidR="006F64D9" w:rsidRPr="00892803">
        <w:rPr>
          <w:color w:val="0070C0"/>
          <w:szCs w:val="20"/>
        </w:rPr>
        <w:t>Teams, die im Verlauf der Etappe 1. ausgefallen si</w:t>
      </w:r>
      <w:r w:rsidRPr="00892803">
        <w:rPr>
          <w:color w:val="0070C0"/>
          <w:szCs w:val="20"/>
        </w:rPr>
        <w:t xml:space="preserve">nd und zur Etappe 2. restarten  </w:t>
      </w:r>
      <w:r w:rsidR="006F64D9" w:rsidRPr="00892803">
        <w:rPr>
          <w:color w:val="0070C0"/>
          <w:szCs w:val="20"/>
        </w:rPr>
        <w:t>wollen, können dies unter Anwendung der Besti</w:t>
      </w:r>
      <w:r w:rsidRPr="00892803">
        <w:rPr>
          <w:color w:val="0070C0"/>
          <w:szCs w:val="20"/>
        </w:rPr>
        <w:t xml:space="preserve">mmungen </w:t>
      </w:r>
      <w:proofErr w:type="spellStart"/>
      <w:r w:rsidRPr="00892803">
        <w:rPr>
          <w:color w:val="0070C0"/>
          <w:szCs w:val="20"/>
        </w:rPr>
        <w:t>R</w:t>
      </w:r>
      <w:r w:rsidR="00C00DD6">
        <w:rPr>
          <w:color w:val="0070C0"/>
          <w:szCs w:val="20"/>
        </w:rPr>
        <w:t>y</w:t>
      </w:r>
      <w:r w:rsidRPr="00892803">
        <w:rPr>
          <w:color w:val="0070C0"/>
          <w:szCs w:val="20"/>
        </w:rPr>
        <w:t>R</w:t>
      </w:r>
      <w:proofErr w:type="spellEnd"/>
      <w:r w:rsidRPr="00892803">
        <w:rPr>
          <w:color w:val="0070C0"/>
          <w:szCs w:val="20"/>
        </w:rPr>
        <w:t xml:space="preserve"> Art. </w:t>
      </w:r>
      <w:r w:rsidR="00C00DD6">
        <w:rPr>
          <w:color w:val="0070C0"/>
          <w:szCs w:val="20"/>
        </w:rPr>
        <w:t>54</w:t>
      </w:r>
      <w:r w:rsidRPr="00892803">
        <w:rPr>
          <w:color w:val="0070C0"/>
          <w:szCs w:val="20"/>
        </w:rPr>
        <w:t xml:space="preserve">. – Re-Start  </w:t>
      </w:r>
      <w:r w:rsidR="006F64D9" w:rsidRPr="00892803">
        <w:rPr>
          <w:color w:val="0070C0"/>
          <w:szCs w:val="20"/>
        </w:rPr>
        <w:t>nach Ausfall durchführen.</w:t>
      </w:r>
    </w:p>
    <w:p w14:paraId="04906A22" w14:textId="77777777" w:rsidR="006F64D9" w:rsidRPr="00892803" w:rsidRDefault="006F64D9" w:rsidP="00A047B5">
      <w:pPr>
        <w:pStyle w:val="Anhangstandards2"/>
        <w:ind w:left="0"/>
        <w:jc w:val="both"/>
        <w:rPr>
          <w:color w:val="0070C0"/>
          <w:szCs w:val="20"/>
        </w:rPr>
      </w:pPr>
    </w:p>
    <w:p w14:paraId="33445ED6" w14:textId="77777777" w:rsidR="006F64D9" w:rsidRPr="00892803" w:rsidRDefault="003A7E8F" w:rsidP="00A047B5">
      <w:pPr>
        <w:pStyle w:val="Anhangstandards2"/>
        <w:ind w:left="0" w:firstLine="0"/>
        <w:jc w:val="both"/>
        <w:rPr>
          <w:color w:val="0070C0"/>
          <w:szCs w:val="20"/>
        </w:rPr>
      </w:pPr>
      <w:r w:rsidRPr="00892803">
        <w:rPr>
          <w:color w:val="0070C0"/>
          <w:szCs w:val="20"/>
        </w:rPr>
        <w:t xml:space="preserve">z.B. </w:t>
      </w:r>
      <w:r w:rsidR="006F64D9" w:rsidRPr="00892803">
        <w:rPr>
          <w:color w:val="0070C0"/>
          <w:szCs w:val="20"/>
        </w:rPr>
        <w:t>Ausnahme für die Erhöhung der Rundenzahl bei R</w:t>
      </w:r>
      <w:r w:rsidR="00A047B5" w:rsidRPr="00892803">
        <w:rPr>
          <w:color w:val="0070C0"/>
          <w:szCs w:val="20"/>
        </w:rPr>
        <w:t xml:space="preserve">undkursen (Ausnahmegenehmigung </w:t>
      </w:r>
      <w:r w:rsidR="006F64D9" w:rsidRPr="00892803">
        <w:rPr>
          <w:color w:val="0070C0"/>
          <w:szCs w:val="20"/>
        </w:rPr>
        <w:t>erforderlich)</w:t>
      </w:r>
    </w:p>
    <w:p w14:paraId="60F71254" w14:textId="77777777" w:rsidR="006F64D9" w:rsidRPr="00892803" w:rsidRDefault="006F64D9" w:rsidP="00A047B5">
      <w:pPr>
        <w:pStyle w:val="Anhangstandards2"/>
        <w:ind w:left="0"/>
        <w:jc w:val="both"/>
        <w:rPr>
          <w:color w:val="0070C0"/>
          <w:szCs w:val="20"/>
        </w:rPr>
      </w:pPr>
    </w:p>
    <w:p w14:paraId="01871183" w14:textId="77777777" w:rsidR="006F64D9" w:rsidRPr="00892803" w:rsidRDefault="006F64D9" w:rsidP="00A047B5">
      <w:pPr>
        <w:pStyle w:val="Anhangstandards2"/>
        <w:ind w:left="0"/>
        <w:jc w:val="both"/>
        <w:rPr>
          <w:color w:val="0070C0"/>
          <w:szCs w:val="20"/>
        </w:rPr>
      </w:pPr>
      <w:r w:rsidRPr="00892803">
        <w:rPr>
          <w:color w:val="0070C0"/>
          <w:szCs w:val="20"/>
        </w:rPr>
        <w:tab/>
        <w:t>z. B. Bestimmungen über die Mannschaftswertung (Fahr</w:t>
      </w:r>
      <w:r w:rsidR="00A047B5" w:rsidRPr="00892803">
        <w:rPr>
          <w:color w:val="0070C0"/>
          <w:szCs w:val="20"/>
        </w:rPr>
        <w:t xml:space="preserve">zeitensumme, Platzziffersumme, </w:t>
      </w:r>
      <w:r w:rsidRPr="00892803">
        <w:rPr>
          <w:color w:val="0070C0"/>
          <w:szCs w:val="20"/>
        </w:rPr>
        <w:t>Summe von Tabellenpunkten)</w:t>
      </w:r>
    </w:p>
    <w:p w14:paraId="35B77EC5" w14:textId="77777777" w:rsidR="006F64D9" w:rsidRPr="00892803" w:rsidRDefault="006F64D9" w:rsidP="00A047B5">
      <w:pPr>
        <w:pStyle w:val="Anhangstandards2"/>
        <w:ind w:left="0"/>
        <w:jc w:val="both"/>
        <w:rPr>
          <w:color w:val="0070C0"/>
          <w:szCs w:val="20"/>
        </w:rPr>
      </w:pPr>
    </w:p>
    <w:p w14:paraId="5B871D8A" w14:textId="77777777" w:rsidR="006F64D9" w:rsidRPr="00892803" w:rsidRDefault="006F64D9" w:rsidP="00A047B5">
      <w:pPr>
        <w:pStyle w:val="Anhangstandards2"/>
        <w:ind w:left="0"/>
        <w:jc w:val="both"/>
        <w:rPr>
          <w:color w:val="0070C0"/>
          <w:szCs w:val="20"/>
        </w:rPr>
      </w:pPr>
      <w:r w:rsidRPr="00892803">
        <w:rPr>
          <w:color w:val="0070C0"/>
          <w:szCs w:val="20"/>
        </w:rPr>
        <w:tab/>
        <w:t>z. B. Startsignal bei Rundkursen auf DMSB-abgenommenen Rennstrecken</w:t>
      </w:r>
    </w:p>
    <w:p w14:paraId="6985117E" w14:textId="77777777" w:rsidR="006F64D9" w:rsidRPr="00892803" w:rsidRDefault="006F64D9" w:rsidP="00A047B5">
      <w:pPr>
        <w:pStyle w:val="Anhangstandards2"/>
        <w:ind w:left="0"/>
        <w:jc w:val="both"/>
        <w:rPr>
          <w:color w:val="0070C0"/>
          <w:szCs w:val="20"/>
        </w:rPr>
      </w:pPr>
    </w:p>
    <w:p w14:paraId="30FD113A" w14:textId="77777777" w:rsidR="006F64D9" w:rsidRPr="00892803" w:rsidRDefault="006F64D9" w:rsidP="00A047B5">
      <w:pPr>
        <w:pStyle w:val="Anhangstandard"/>
        <w:ind w:firstLine="1"/>
        <w:jc w:val="both"/>
        <w:rPr>
          <w:color w:val="0070C0"/>
          <w:szCs w:val="20"/>
        </w:rPr>
      </w:pPr>
      <w:r w:rsidRPr="00892803">
        <w:rPr>
          <w:color w:val="0070C0"/>
          <w:szCs w:val="20"/>
        </w:rPr>
        <w:t>z. B. Es</w:t>
      </w:r>
      <w:r w:rsidR="005C0964" w:rsidRPr="00892803">
        <w:rPr>
          <w:color w:val="0070C0"/>
          <w:szCs w:val="20"/>
        </w:rPr>
        <w:t xml:space="preserve"> ist ein Startpark im </w:t>
      </w:r>
      <w:r w:rsidR="00954690" w:rsidRPr="00892803">
        <w:rPr>
          <w:color w:val="0070C0"/>
          <w:szCs w:val="20"/>
        </w:rPr>
        <w:t>eingerichtet. (Ort, Öffnung Startpark)</w:t>
      </w:r>
    </w:p>
    <w:p w14:paraId="778A9A9C" w14:textId="77777777" w:rsidR="006F64D9" w:rsidRPr="00944A30" w:rsidRDefault="006F64D9" w:rsidP="00A047B5">
      <w:pPr>
        <w:pStyle w:val="Anhangstandard"/>
        <w:ind w:firstLine="1"/>
        <w:jc w:val="both"/>
        <w:rPr>
          <w:szCs w:val="20"/>
        </w:rPr>
      </w:pPr>
    </w:p>
    <w:p w14:paraId="1B5A49E3" w14:textId="77777777" w:rsidR="006F64D9" w:rsidRPr="00944A30" w:rsidRDefault="006F64D9" w:rsidP="00A047B5">
      <w:pPr>
        <w:pStyle w:val="Anhangstandard"/>
        <w:jc w:val="both"/>
        <w:rPr>
          <w:szCs w:val="20"/>
        </w:rPr>
      </w:pPr>
      <w:r w:rsidRPr="00944A30">
        <w:rPr>
          <w:szCs w:val="20"/>
        </w:rPr>
        <w:t>Öffnungszeiten siehe Programm i</w:t>
      </w:r>
      <w:r w:rsidR="008E2A7D" w:rsidRPr="00944A30">
        <w:rPr>
          <w:szCs w:val="20"/>
        </w:rPr>
        <w:t>n chronologischer Reihenfolge (</w:t>
      </w:r>
      <w:r w:rsidRPr="00944A30">
        <w:rPr>
          <w:szCs w:val="20"/>
        </w:rPr>
        <w:t>RA. Art. 3 )</w:t>
      </w:r>
    </w:p>
    <w:p w14:paraId="71D13CA3" w14:textId="77777777" w:rsidR="006F64D9" w:rsidRPr="00944A30" w:rsidRDefault="006F64D9" w:rsidP="00A047B5">
      <w:pPr>
        <w:pStyle w:val="Anhangstandard"/>
        <w:ind w:hanging="708"/>
        <w:jc w:val="both"/>
        <w:rPr>
          <w:szCs w:val="20"/>
        </w:rPr>
      </w:pPr>
      <w:r w:rsidRPr="00944A30">
        <w:rPr>
          <w:szCs w:val="20"/>
        </w:rPr>
        <w:br/>
        <w:t>Ein verspätetes Einbringen in den Startpark wird mit einer Geldstrafe von 50 EUR geahndet.</w:t>
      </w:r>
    </w:p>
    <w:p w14:paraId="03103BBE" w14:textId="77777777" w:rsidR="006F64D9" w:rsidRPr="00944A30" w:rsidRDefault="006F64D9" w:rsidP="00A047B5">
      <w:pPr>
        <w:pStyle w:val="Anhangstandards2"/>
        <w:ind w:left="0" w:firstLine="0"/>
        <w:jc w:val="both"/>
        <w:rPr>
          <w:szCs w:val="20"/>
        </w:rPr>
      </w:pPr>
    </w:p>
    <w:p w14:paraId="20D0ABB0" w14:textId="77777777" w:rsidR="00E034B5" w:rsidRPr="00E034B5" w:rsidRDefault="00E034B5" w:rsidP="00E034B5">
      <w:pPr>
        <w:pStyle w:val="Anhangstandard"/>
        <w:jc w:val="both"/>
        <w:rPr>
          <w:szCs w:val="20"/>
        </w:rPr>
      </w:pPr>
      <w:r w:rsidRPr="00E034B5">
        <w:rPr>
          <w:szCs w:val="20"/>
        </w:rPr>
        <w:t>Ergebnislisten werden nach der Veranstaltung nicht versandt, sie sind unter der Veranstalter-Internet-Adresse abrufbar.</w:t>
      </w:r>
    </w:p>
    <w:p w14:paraId="0057333E" w14:textId="77777777" w:rsidR="006F64D9" w:rsidRPr="00944A30" w:rsidRDefault="006F64D9" w:rsidP="00A047B5">
      <w:pPr>
        <w:pStyle w:val="Anhangstandards2"/>
        <w:ind w:left="0" w:firstLine="0"/>
        <w:jc w:val="both"/>
        <w:rPr>
          <w:szCs w:val="20"/>
        </w:rPr>
      </w:pPr>
    </w:p>
    <w:p w14:paraId="2C5593C3" w14:textId="77777777" w:rsidR="00A047B5" w:rsidRPr="00944A30" w:rsidRDefault="00A047B5" w:rsidP="00A047B5">
      <w:pPr>
        <w:pStyle w:val="Anhangstandards2"/>
        <w:ind w:left="0" w:firstLine="0"/>
        <w:jc w:val="both"/>
        <w:rPr>
          <w:szCs w:val="20"/>
        </w:rPr>
      </w:pPr>
    </w:p>
    <w:p w14:paraId="6A126932" w14:textId="05D9DEE4" w:rsidR="00801D3C" w:rsidRPr="00944A30" w:rsidRDefault="00085BFD" w:rsidP="00F64734">
      <w:pPr>
        <w:pStyle w:val="Anhangstandards2"/>
        <w:ind w:left="0" w:firstLine="0"/>
        <w:rPr>
          <w:szCs w:val="20"/>
        </w:rPr>
      </w:pPr>
      <w:r>
        <w:rPr>
          <w:b/>
          <w:szCs w:val="20"/>
        </w:rPr>
        <w:t>Art. 1</w:t>
      </w:r>
      <w:r w:rsidR="00F3450A">
        <w:rPr>
          <w:b/>
          <w:szCs w:val="20"/>
        </w:rPr>
        <w:t>1</w:t>
      </w:r>
      <w:r>
        <w:rPr>
          <w:b/>
          <w:szCs w:val="20"/>
        </w:rPr>
        <w:t>.7</w:t>
      </w:r>
      <w:r w:rsidR="00801D3C" w:rsidRPr="00944A30">
        <w:rPr>
          <w:b/>
          <w:szCs w:val="20"/>
        </w:rPr>
        <w:t xml:space="preserve"> Offizielle Zeit während der Veranstaltung</w:t>
      </w:r>
    </w:p>
    <w:p w14:paraId="5F5A84B8" w14:textId="77777777" w:rsidR="00801D3C" w:rsidRPr="00944A30" w:rsidRDefault="00801D3C" w:rsidP="00F64734">
      <w:pPr>
        <w:pStyle w:val="Anhangstandards2"/>
        <w:ind w:left="0" w:firstLine="0"/>
        <w:rPr>
          <w:sz w:val="18"/>
          <w:szCs w:val="18"/>
        </w:rPr>
      </w:pPr>
    </w:p>
    <w:tbl>
      <w:tblPr>
        <w:tblStyle w:val="Tabellenraster"/>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26D1" w:rsidRPr="00944A30" w14:paraId="293E0A66" w14:textId="77777777" w:rsidTr="007026D1">
        <w:trPr>
          <w:trHeight w:val="283"/>
        </w:trPr>
        <w:tc>
          <w:tcPr>
            <w:tcW w:w="9354" w:type="dxa"/>
            <w:vAlign w:val="bottom"/>
          </w:tcPr>
          <w:p w14:paraId="2EA273B7" w14:textId="77777777" w:rsidR="007026D1" w:rsidRPr="00944A30" w:rsidRDefault="007026D1" w:rsidP="007026D1">
            <w:pPr>
              <w:pStyle w:val="Anhangstandards2"/>
              <w:ind w:left="0" w:firstLine="0"/>
              <w:rPr>
                <w:szCs w:val="18"/>
              </w:rPr>
            </w:pPr>
          </w:p>
        </w:tc>
      </w:tr>
    </w:tbl>
    <w:p w14:paraId="4C21B981" w14:textId="77777777" w:rsidR="00B378D1" w:rsidRPr="00944A30" w:rsidRDefault="00B378D1" w:rsidP="00F64734">
      <w:pPr>
        <w:pStyle w:val="Anhangstandards2"/>
        <w:ind w:left="0" w:firstLine="0"/>
        <w:rPr>
          <w:sz w:val="18"/>
          <w:szCs w:val="18"/>
        </w:rPr>
      </w:pPr>
    </w:p>
    <w:p w14:paraId="2A9F0A10" w14:textId="77777777" w:rsidR="00F3450A" w:rsidRPr="00944A30" w:rsidRDefault="00F3450A" w:rsidP="00F3450A">
      <w:pPr>
        <w:pStyle w:val="Anhangstandard"/>
        <w:rPr>
          <w:b/>
          <w:szCs w:val="20"/>
        </w:rPr>
      </w:pPr>
    </w:p>
    <w:p w14:paraId="3251DB6F" w14:textId="12487492" w:rsidR="00F3450A" w:rsidRPr="00070C98" w:rsidRDefault="00F3450A" w:rsidP="00F3450A">
      <w:pPr>
        <w:widowControl/>
        <w:spacing w:after="120"/>
        <w:ind w:left="0"/>
        <w:jc w:val="left"/>
        <w:rPr>
          <w:rFonts w:eastAsia="Times New Roman"/>
          <w:b/>
          <w:sz w:val="22"/>
          <w:szCs w:val="20"/>
          <w:lang w:eastAsia="de-DE"/>
        </w:rPr>
      </w:pPr>
      <w:r w:rsidRPr="00070C98">
        <w:rPr>
          <w:rFonts w:eastAsia="Times New Roman"/>
          <w:b/>
          <w:sz w:val="22"/>
          <w:szCs w:val="20"/>
          <w:lang w:eastAsia="de-DE"/>
        </w:rPr>
        <w:t xml:space="preserve">Art. </w:t>
      </w:r>
      <w:r>
        <w:rPr>
          <w:rFonts w:eastAsia="Times New Roman"/>
          <w:b/>
          <w:sz w:val="22"/>
          <w:szCs w:val="20"/>
          <w:lang w:eastAsia="de-DE"/>
        </w:rPr>
        <w:t>11.8</w:t>
      </w:r>
      <w:r w:rsidRPr="00070C98">
        <w:rPr>
          <w:rFonts w:eastAsia="Times New Roman"/>
          <w:b/>
          <w:sz w:val="22"/>
          <w:szCs w:val="20"/>
          <w:lang w:eastAsia="de-DE"/>
        </w:rPr>
        <w:t xml:space="preserve"> Zugelassener Kraftstoff </w:t>
      </w:r>
      <w:r w:rsidRPr="00070C98">
        <w:rPr>
          <w:rFonts w:eastAsia="Times New Roman"/>
          <w:sz w:val="18"/>
          <w:szCs w:val="20"/>
          <w:lang w:eastAsia="de-DE"/>
        </w:rPr>
        <w:t>(gem. FIA ISG Anhang J + DMSB-Bestimmungen)</w:t>
      </w:r>
    </w:p>
    <w:p w14:paraId="095C0014" w14:textId="77777777" w:rsidR="00F3450A" w:rsidRPr="00070C98" w:rsidRDefault="00F3450A" w:rsidP="00F3450A">
      <w:pPr>
        <w:widowControl/>
        <w:ind w:left="0"/>
        <w:jc w:val="left"/>
        <w:rPr>
          <w:rFonts w:eastAsia="Times New Roman"/>
          <w:szCs w:val="20"/>
          <w:lang w:eastAsia="de-DE"/>
        </w:rPr>
      </w:pPr>
      <w:r w:rsidRPr="00070C98">
        <w:rPr>
          <w:rFonts w:eastAsia="Times New Roman"/>
          <w:szCs w:val="20"/>
          <w:lang w:eastAsia="de-DE"/>
        </w:rPr>
        <w:t>Es darf ausschließlich unverbleiter Kraftstoff gemäß Art. 252.9 Anhang J (ISG) verwendet werden, welcher der DIN EN 228 entspricht oder Diesel-Kraftstoff gemäß Art. 252.9 und DIN EN 590. Jegliche Zusätze, mit Ausnahme von Luft oder Schmieröl bei 2-Taktmotoren, sind verboten.</w:t>
      </w:r>
    </w:p>
    <w:p w14:paraId="297BAF12" w14:textId="77777777" w:rsidR="00F3450A" w:rsidRPr="00070C98" w:rsidRDefault="00F3450A" w:rsidP="00F3450A">
      <w:pPr>
        <w:widowControl/>
        <w:ind w:left="0"/>
        <w:jc w:val="left"/>
        <w:rPr>
          <w:rFonts w:eastAsia="Times New Roman"/>
          <w:szCs w:val="20"/>
          <w:lang w:eastAsia="de-DE"/>
        </w:rPr>
      </w:pPr>
      <w:r w:rsidRPr="00070C98">
        <w:rPr>
          <w:rFonts w:eastAsia="Times New Roman"/>
          <w:szCs w:val="20"/>
          <w:lang w:eastAsia="de-DE"/>
        </w:rPr>
        <w:t>Darüber hinaus gilt für Otto-Kraftstoff der Oktangrenzwert von max. 103 ROZ anstelle von 102 ROZ.</w:t>
      </w:r>
    </w:p>
    <w:p w14:paraId="08F81B09" w14:textId="77777777" w:rsidR="00F3450A" w:rsidRPr="00070C98" w:rsidRDefault="00F3450A" w:rsidP="00F3450A">
      <w:pPr>
        <w:widowControl/>
        <w:ind w:left="0"/>
        <w:jc w:val="left"/>
        <w:rPr>
          <w:rFonts w:eastAsia="Times New Roman"/>
          <w:lang w:eastAsia="de-DE"/>
        </w:rPr>
      </w:pPr>
    </w:p>
    <w:p w14:paraId="3131E56A" w14:textId="77777777" w:rsidR="00F3450A" w:rsidRPr="00C208DE" w:rsidRDefault="00F3450A" w:rsidP="00F3450A">
      <w:pPr>
        <w:widowControl/>
        <w:ind w:left="0"/>
        <w:jc w:val="left"/>
        <w:rPr>
          <w:rFonts w:eastAsia="Times New Roman"/>
          <w:color w:val="0070C0"/>
          <w:szCs w:val="20"/>
          <w:lang w:eastAsia="de-DE"/>
        </w:rPr>
      </w:pPr>
      <w:r w:rsidRPr="00C208DE">
        <w:rPr>
          <w:rFonts w:eastAsia="Times New Roman"/>
          <w:color w:val="0070C0"/>
          <w:szCs w:val="20"/>
          <w:lang w:eastAsia="de-DE"/>
        </w:rPr>
        <w:fldChar w:fldCharType="begin">
          <w:ffData>
            <w:name w:val="Kontrollkästchen24"/>
            <w:enabled/>
            <w:calcOnExit w:val="0"/>
            <w:checkBox>
              <w:sizeAuto/>
              <w:default w:val="0"/>
            </w:checkBox>
          </w:ffData>
        </w:fldChar>
      </w:r>
      <w:r w:rsidRPr="00C208DE">
        <w:rPr>
          <w:rFonts w:eastAsia="Times New Roman"/>
          <w:color w:val="0070C0"/>
          <w:szCs w:val="20"/>
          <w:lang w:eastAsia="de-DE"/>
        </w:rPr>
        <w:instrText xml:space="preserve"> FORMCHECKBOX </w:instrText>
      </w:r>
      <w:r w:rsidRPr="00C208DE">
        <w:rPr>
          <w:rFonts w:eastAsia="Times New Roman"/>
          <w:color w:val="0070C0"/>
          <w:szCs w:val="20"/>
          <w:lang w:eastAsia="de-DE"/>
        </w:rPr>
      </w:r>
      <w:r w:rsidRPr="00C208DE">
        <w:rPr>
          <w:rFonts w:eastAsia="Times New Roman"/>
          <w:color w:val="0070C0"/>
          <w:szCs w:val="20"/>
          <w:lang w:eastAsia="de-DE"/>
        </w:rPr>
        <w:fldChar w:fldCharType="separate"/>
      </w:r>
      <w:r w:rsidRPr="00C208DE">
        <w:rPr>
          <w:rFonts w:eastAsia="Times New Roman"/>
          <w:color w:val="0070C0"/>
          <w:szCs w:val="20"/>
          <w:lang w:eastAsia="de-DE"/>
        </w:rPr>
        <w:fldChar w:fldCharType="end"/>
      </w:r>
      <w:r w:rsidRPr="00C208DE">
        <w:rPr>
          <w:rFonts w:eastAsia="Times New Roman"/>
          <w:color w:val="0070C0"/>
          <w:szCs w:val="20"/>
          <w:lang w:eastAsia="de-DE"/>
        </w:rPr>
        <w:t xml:space="preserve"> Es ist Kraftstoff gemäß folgender Serienausschreibung zu verwenden: ……………</w:t>
      </w:r>
    </w:p>
    <w:p w14:paraId="623ACF60" w14:textId="77777777" w:rsidR="00F3450A" w:rsidRPr="00C208DE" w:rsidRDefault="00F3450A" w:rsidP="00F3450A">
      <w:pPr>
        <w:widowControl/>
        <w:ind w:left="0"/>
        <w:jc w:val="left"/>
        <w:rPr>
          <w:rFonts w:eastAsia="Times New Roman"/>
          <w:color w:val="0070C0"/>
          <w:szCs w:val="20"/>
          <w:lang w:eastAsia="de-DE"/>
        </w:rPr>
      </w:pPr>
    </w:p>
    <w:p w14:paraId="053274BD" w14:textId="77777777" w:rsidR="00F3450A" w:rsidRPr="00C208DE" w:rsidRDefault="00F3450A" w:rsidP="00F3450A">
      <w:pPr>
        <w:widowControl/>
        <w:spacing w:after="120"/>
        <w:ind w:left="0"/>
        <w:jc w:val="left"/>
        <w:rPr>
          <w:rFonts w:eastAsia="Times New Roman"/>
          <w:b/>
          <w:color w:val="0070C0"/>
          <w:sz w:val="22"/>
          <w:szCs w:val="20"/>
          <w:lang w:eastAsia="de-DE"/>
        </w:rPr>
      </w:pPr>
      <w:r w:rsidRPr="00C208DE">
        <w:rPr>
          <w:rFonts w:eastAsia="Times New Roman"/>
          <w:color w:val="0070C0"/>
          <w:szCs w:val="20"/>
          <w:lang w:eastAsia="de-DE"/>
        </w:rPr>
        <w:fldChar w:fldCharType="begin">
          <w:ffData>
            <w:name w:val="Kontrollkästchen24"/>
            <w:enabled/>
            <w:calcOnExit w:val="0"/>
            <w:checkBox>
              <w:sizeAuto/>
              <w:default w:val="0"/>
            </w:checkBox>
          </w:ffData>
        </w:fldChar>
      </w:r>
      <w:r w:rsidRPr="00C208DE">
        <w:rPr>
          <w:rFonts w:eastAsia="Times New Roman"/>
          <w:color w:val="0070C0"/>
          <w:szCs w:val="20"/>
          <w:lang w:eastAsia="de-DE"/>
        </w:rPr>
        <w:instrText xml:space="preserve"> FORMCHECKBOX </w:instrText>
      </w:r>
      <w:r w:rsidRPr="00C208DE">
        <w:rPr>
          <w:rFonts w:eastAsia="Times New Roman"/>
          <w:color w:val="0070C0"/>
          <w:szCs w:val="20"/>
          <w:lang w:eastAsia="de-DE"/>
        </w:rPr>
      </w:r>
      <w:r w:rsidRPr="00C208DE">
        <w:rPr>
          <w:rFonts w:eastAsia="Times New Roman"/>
          <w:color w:val="0070C0"/>
          <w:szCs w:val="20"/>
          <w:lang w:eastAsia="de-DE"/>
        </w:rPr>
        <w:fldChar w:fldCharType="separate"/>
      </w:r>
      <w:r w:rsidRPr="00C208DE">
        <w:rPr>
          <w:rFonts w:eastAsia="Times New Roman"/>
          <w:color w:val="0070C0"/>
          <w:szCs w:val="20"/>
          <w:lang w:eastAsia="de-DE"/>
        </w:rPr>
        <w:fldChar w:fldCharType="end"/>
      </w:r>
      <w:r w:rsidRPr="00C208DE">
        <w:rPr>
          <w:rFonts w:eastAsia="Times New Roman"/>
          <w:color w:val="0070C0"/>
          <w:szCs w:val="20"/>
          <w:lang w:eastAsia="de-DE"/>
        </w:rPr>
        <w:t xml:space="preserve"> Es ist ausschließlich folgender Kraftstoff zu verwenden: ……………</w:t>
      </w:r>
    </w:p>
    <w:p w14:paraId="44D66A85" w14:textId="77777777" w:rsidR="00A047B5" w:rsidRPr="00944A30" w:rsidRDefault="00A047B5" w:rsidP="00C65B29">
      <w:pPr>
        <w:tabs>
          <w:tab w:val="center" w:pos="4536"/>
          <w:tab w:val="right" w:pos="9072"/>
        </w:tabs>
        <w:autoSpaceDE w:val="0"/>
        <w:autoSpaceDN w:val="0"/>
        <w:adjustRightInd w:val="0"/>
        <w:spacing w:after="120"/>
        <w:ind w:left="0"/>
        <w:rPr>
          <w:rFonts w:cs="Arial"/>
          <w:b/>
          <w:bCs/>
          <w:sz w:val="22"/>
          <w:szCs w:val="24"/>
        </w:rPr>
      </w:pPr>
    </w:p>
    <w:p w14:paraId="70C1564B" w14:textId="00E12715" w:rsidR="005C0964" w:rsidRPr="00944A30" w:rsidRDefault="005F313E" w:rsidP="00C65B29">
      <w:pPr>
        <w:tabs>
          <w:tab w:val="center" w:pos="4536"/>
          <w:tab w:val="right" w:pos="9072"/>
        </w:tabs>
        <w:autoSpaceDE w:val="0"/>
        <w:autoSpaceDN w:val="0"/>
        <w:adjustRightInd w:val="0"/>
        <w:spacing w:after="120"/>
        <w:ind w:left="0"/>
        <w:rPr>
          <w:b/>
          <w:sz w:val="16"/>
          <w:szCs w:val="18"/>
        </w:rPr>
      </w:pPr>
      <w:r w:rsidRPr="00944A30">
        <w:rPr>
          <w:rFonts w:cs="Arial"/>
          <w:b/>
          <w:bCs/>
          <w:sz w:val="22"/>
          <w:szCs w:val="24"/>
        </w:rPr>
        <w:t xml:space="preserve">Art. </w:t>
      </w:r>
      <w:r w:rsidR="005C0964" w:rsidRPr="00944A30">
        <w:rPr>
          <w:rFonts w:cs="Arial"/>
          <w:b/>
          <w:bCs/>
          <w:sz w:val="22"/>
          <w:szCs w:val="24"/>
        </w:rPr>
        <w:t>1</w:t>
      </w:r>
      <w:r w:rsidR="00F3450A">
        <w:rPr>
          <w:rFonts w:cs="Arial"/>
          <w:b/>
          <w:bCs/>
          <w:sz w:val="22"/>
          <w:szCs w:val="24"/>
        </w:rPr>
        <w:t>2</w:t>
      </w:r>
      <w:r w:rsidR="005C0964" w:rsidRPr="00944A30">
        <w:rPr>
          <w:rFonts w:cs="Arial"/>
          <w:b/>
          <w:bCs/>
          <w:sz w:val="22"/>
          <w:szCs w:val="24"/>
        </w:rPr>
        <w:t xml:space="preserve"> </w:t>
      </w:r>
      <w:r w:rsidRPr="00944A30">
        <w:rPr>
          <w:b/>
          <w:sz w:val="22"/>
          <w:szCs w:val="24"/>
        </w:rPr>
        <w:t>Kennzeichnung der Offiziellen und der Sportwarte</w:t>
      </w:r>
      <w:r w:rsidRPr="00944A30">
        <w:rPr>
          <w:b/>
          <w:sz w:val="16"/>
          <w:szCs w:val="18"/>
        </w:rPr>
        <w:t xml:space="preserve"> </w:t>
      </w:r>
    </w:p>
    <w:tbl>
      <w:tblPr>
        <w:tblStyle w:val="Tabellenraster"/>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0"/>
        <w:gridCol w:w="3370"/>
        <w:gridCol w:w="3402"/>
      </w:tblGrid>
      <w:tr w:rsidR="00944A30" w:rsidRPr="00944A30" w14:paraId="3DC03B48" w14:textId="77777777" w:rsidTr="002637FE">
        <w:trPr>
          <w:trHeight w:val="283"/>
        </w:trPr>
        <w:tc>
          <w:tcPr>
            <w:tcW w:w="2550" w:type="dxa"/>
            <w:vAlign w:val="bottom"/>
          </w:tcPr>
          <w:p w14:paraId="44185D41" w14:textId="77777777" w:rsidR="005C0964" w:rsidRPr="00944A30" w:rsidRDefault="005C0964" w:rsidP="005C0964">
            <w:pPr>
              <w:tabs>
                <w:tab w:val="center" w:pos="4536"/>
                <w:tab w:val="right" w:pos="9072"/>
              </w:tabs>
              <w:autoSpaceDE w:val="0"/>
              <w:autoSpaceDN w:val="0"/>
              <w:adjustRightInd w:val="0"/>
              <w:ind w:left="0"/>
              <w:jc w:val="left"/>
              <w:rPr>
                <w:b/>
                <w:szCs w:val="20"/>
              </w:rPr>
            </w:pPr>
            <w:r w:rsidRPr="00944A30">
              <w:rPr>
                <w:b/>
                <w:szCs w:val="20"/>
              </w:rPr>
              <w:lastRenderedPageBreak/>
              <w:t>Kontrollstellenleiter:</w:t>
            </w:r>
          </w:p>
        </w:tc>
        <w:tc>
          <w:tcPr>
            <w:tcW w:w="3370" w:type="dxa"/>
            <w:tcBorders>
              <w:bottom w:val="single" w:sz="4" w:space="0" w:color="auto"/>
            </w:tcBorders>
            <w:vAlign w:val="bottom"/>
          </w:tcPr>
          <w:p w14:paraId="75BE5091" w14:textId="77777777" w:rsidR="005C0964" w:rsidRPr="00944A30" w:rsidRDefault="005C0964" w:rsidP="00453E7D">
            <w:pPr>
              <w:tabs>
                <w:tab w:val="center" w:pos="4536"/>
                <w:tab w:val="right" w:pos="9072"/>
              </w:tabs>
              <w:autoSpaceDE w:val="0"/>
              <w:autoSpaceDN w:val="0"/>
              <w:adjustRightInd w:val="0"/>
              <w:ind w:left="0"/>
              <w:jc w:val="left"/>
              <w:rPr>
                <w:szCs w:val="20"/>
              </w:rPr>
            </w:pPr>
          </w:p>
        </w:tc>
        <w:tc>
          <w:tcPr>
            <w:tcW w:w="3402" w:type="dxa"/>
          </w:tcPr>
          <w:p w14:paraId="2125AF3B" w14:textId="77777777" w:rsidR="005C0964" w:rsidRPr="00944A30" w:rsidRDefault="005C0964" w:rsidP="005F313E">
            <w:pPr>
              <w:tabs>
                <w:tab w:val="center" w:pos="4536"/>
                <w:tab w:val="right" w:pos="9072"/>
              </w:tabs>
              <w:autoSpaceDE w:val="0"/>
              <w:autoSpaceDN w:val="0"/>
              <w:adjustRightInd w:val="0"/>
              <w:ind w:left="0"/>
              <w:rPr>
                <w:b/>
                <w:szCs w:val="20"/>
              </w:rPr>
            </w:pPr>
            <w:r w:rsidRPr="00944A30">
              <w:rPr>
                <w:i/>
                <w:szCs w:val="20"/>
              </w:rPr>
              <w:t>z.B. weiße Signalweste mit Beschriftung -Control-</w:t>
            </w:r>
          </w:p>
        </w:tc>
      </w:tr>
      <w:tr w:rsidR="00944A30" w:rsidRPr="00944A30" w14:paraId="061F4192" w14:textId="77777777" w:rsidTr="002637FE">
        <w:trPr>
          <w:trHeight w:val="283"/>
        </w:trPr>
        <w:tc>
          <w:tcPr>
            <w:tcW w:w="2550" w:type="dxa"/>
            <w:vAlign w:val="bottom"/>
          </w:tcPr>
          <w:p w14:paraId="12AF12A0" w14:textId="77777777" w:rsidR="005C0964" w:rsidRPr="00944A30" w:rsidRDefault="005C0964" w:rsidP="005C0964">
            <w:pPr>
              <w:tabs>
                <w:tab w:val="center" w:pos="4536"/>
                <w:tab w:val="right" w:pos="9072"/>
              </w:tabs>
              <w:autoSpaceDE w:val="0"/>
              <w:autoSpaceDN w:val="0"/>
              <w:adjustRightInd w:val="0"/>
              <w:ind w:left="0"/>
              <w:jc w:val="left"/>
              <w:rPr>
                <w:b/>
                <w:szCs w:val="20"/>
              </w:rPr>
            </w:pPr>
            <w:r w:rsidRPr="00944A30">
              <w:rPr>
                <w:b/>
                <w:szCs w:val="20"/>
              </w:rPr>
              <w:t>Wertungsprüfungsleiter:</w:t>
            </w:r>
          </w:p>
        </w:tc>
        <w:tc>
          <w:tcPr>
            <w:tcW w:w="3370" w:type="dxa"/>
            <w:tcBorders>
              <w:top w:val="single" w:sz="4" w:space="0" w:color="auto"/>
              <w:bottom w:val="single" w:sz="4" w:space="0" w:color="auto"/>
            </w:tcBorders>
            <w:vAlign w:val="bottom"/>
          </w:tcPr>
          <w:p w14:paraId="616A32F4" w14:textId="77777777" w:rsidR="005C0964" w:rsidRPr="00944A30" w:rsidRDefault="005C0964" w:rsidP="00453E7D">
            <w:pPr>
              <w:tabs>
                <w:tab w:val="center" w:pos="4536"/>
                <w:tab w:val="right" w:pos="9072"/>
              </w:tabs>
              <w:autoSpaceDE w:val="0"/>
              <w:autoSpaceDN w:val="0"/>
              <w:adjustRightInd w:val="0"/>
              <w:ind w:left="0"/>
              <w:jc w:val="left"/>
              <w:rPr>
                <w:szCs w:val="20"/>
              </w:rPr>
            </w:pPr>
          </w:p>
        </w:tc>
        <w:tc>
          <w:tcPr>
            <w:tcW w:w="3402" w:type="dxa"/>
          </w:tcPr>
          <w:p w14:paraId="4231A8A3" w14:textId="77777777" w:rsidR="005C0964" w:rsidRPr="00944A30" w:rsidRDefault="005C0964" w:rsidP="005C0964">
            <w:pPr>
              <w:tabs>
                <w:tab w:val="center" w:pos="4536"/>
                <w:tab w:val="right" w:pos="9072"/>
              </w:tabs>
              <w:autoSpaceDE w:val="0"/>
              <w:autoSpaceDN w:val="0"/>
              <w:adjustRightInd w:val="0"/>
              <w:ind w:left="0"/>
              <w:rPr>
                <w:i/>
                <w:szCs w:val="20"/>
              </w:rPr>
            </w:pPr>
            <w:r w:rsidRPr="00944A30">
              <w:rPr>
                <w:i/>
                <w:szCs w:val="20"/>
              </w:rPr>
              <w:t>z.B. rote Signalweste mit Beschriftung -WP  Leitung-</w:t>
            </w:r>
          </w:p>
        </w:tc>
      </w:tr>
      <w:tr w:rsidR="00944A30" w:rsidRPr="00944A30" w14:paraId="485DECA7" w14:textId="77777777" w:rsidTr="002637FE">
        <w:trPr>
          <w:trHeight w:val="283"/>
        </w:trPr>
        <w:tc>
          <w:tcPr>
            <w:tcW w:w="2550" w:type="dxa"/>
            <w:vAlign w:val="bottom"/>
          </w:tcPr>
          <w:p w14:paraId="78233509" w14:textId="77777777" w:rsidR="005C0964" w:rsidRPr="00944A30" w:rsidRDefault="005C0964" w:rsidP="005C0964">
            <w:pPr>
              <w:tabs>
                <w:tab w:val="center" w:pos="4536"/>
                <w:tab w:val="right" w:pos="9072"/>
              </w:tabs>
              <w:autoSpaceDE w:val="0"/>
              <w:autoSpaceDN w:val="0"/>
              <w:adjustRightInd w:val="0"/>
              <w:ind w:left="0"/>
              <w:jc w:val="left"/>
              <w:rPr>
                <w:b/>
                <w:szCs w:val="20"/>
              </w:rPr>
            </w:pPr>
            <w:r w:rsidRPr="00944A30">
              <w:rPr>
                <w:b/>
                <w:szCs w:val="20"/>
              </w:rPr>
              <w:t>Streckenposten:</w:t>
            </w:r>
          </w:p>
        </w:tc>
        <w:tc>
          <w:tcPr>
            <w:tcW w:w="3370" w:type="dxa"/>
            <w:tcBorders>
              <w:top w:val="single" w:sz="4" w:space="0" w:color="auto"/>
              <w:bottom w:val="single" w:sz="4" w:space="0" w:color="auto"/>
            </w:tcBorders>
            <w:vAlign w:val="bottom"/>
          </w:tcPr>
          <w:p w14:paraId="79B6808B" w14:textId="77777777" w:rsidR="005C0964" w:rsidRPr="00944A30" w:rsidRDefault="005C0964" w:rsidP="00453E7D">
            <w:pPr>
              <w:tabs>
                <w:tab w:val="center" w:pos="4536"/>
                <w:tab w:val="right" w:pos="9072"/>
              </w:tabs>
              <w:autoSpaceDE w:val="0"/>
              <w:autoSpaceDN w:val="0"/>
              <w:adjustRightInd w:val="0"/>
              <w:ind w:left="0"/>
              <w:jc w:val="left"/>
              <w:rPr>
                <w:szCs w:val="20"/>
              </w:rPr>
            </w:pPr>
          </w:p>
        </w:tc>
        <w:tc>
          <w:tcPr>
            <w:tcW w:w="3402" w:type="dxa"/>
          </w:tcPr>
          <w:p w14:paraId="696E5273" w14:textId="77777777" w:rsidR="005C0964" w:rsidRPr="00944A30" w:rsidRDefault="005C0964" w:rsidP="005C0964">
            <w:pPr>
              <w:tabs>
                <w:tab w:val="left" w:pos="567"/>
                <w:tab w:val="left" w:pos="3402"/>
              </w:tabs>
              <w:ind w:left="0"/>
              <w:jc w:val="left"/>
              <w:rPr>
                <w:szCs w:val="20"/>
              </w:rPr>
            </w:pPr>
            <w:r w:rsidRPr="00944A30">
              <w:rPr>
                <w:i/>
                <w:szCs w:val="20"/>
              </w:rPr>
              <w:t>z.B. gelbe Signalweste mit Beschriftung -Sportwart-</w:t>
            </w:r>
          </w:p>
        </w:tc>
      </w:tr>
      <w:tr w:rsidR="005C0964" w:rsidRPr="00944A30" w14:paraId="0E02D2E6" w14:textId="77777777" w:rsidTr="002637FE">
        <w:trPr>
          <w:trHeight w:val="283"/>
        </w:trPr>
        <w:tc>
          <w:tcPr>
            <w:tcW w:w="2550" w:type="dxa"/>
            <w:vAlign w:val="bottom"/>
          </w:tcPr>
          <w:p w14:paraId="564CAB91" w14:textId="77777777" w:rsidR="005C0964" w:rsidRPr="00944A30" w:rsidRDefault="005C0964" w:rsidP="005C0964">
            <w:pPr>
              <w:tabs>
                <w:tab w:val="center" w:pos="4536"/>
                <w:tab w:val="right" w:pos="9072"/>
              </w:tabs>
              <w:autoSpaceDE w:val="0"/>
              <w:autoSpaceDN w:val="0"/>
              <w:adjustRightInd w:val="0"/>
              <w:ind w:left="0"/>
              <w:jc w:val="left"/>
              <w:rPr>
                <w:b/>
                <w:szCs w:val="20"/>
              </w:rPr>
            </w:pPr>
            <w:r w:rsidRPr="00944A30">
              <w:rPr>
                <w:b/>
                <w:szCs w:val="20"/>
              </w:rPr>
              <w:t>Zeitnehmer:</w:t>
            </w:r>
          </w:p>
        </w:tc>
        <w:tc>
          <w:tcPr>
            <w:tcW w:w="3370" w:type="dxa"/>
            <w:tcBorders>
              <w:top w:val="single" w:sz="4" w:space="0" w:color="auto"/>
              <w:bottom w:val="single" w:sz="4" w:space="0" w:color="auto"/>
            </w:tcBorders>
            <w:vAlign w:val="bottom"/>
          </w:tcPr>
          <w:p w14:paraId="565EBEE7" w14:textId="77777777" w:rsidR="005C0964" w:rsidRPr="00944A30" w:rsidRDefault="005C0964" w:rsidP="00453E7D">
            <w:pPr>
              <w:tabs>
                <w:tab w:val="center" w:pos="4536"/>
                <w:tab w:val="right" w:pos="9072"/>
              </w:tabs>
              <w:autoSpaceDE w:val="0"/>
              <w:autoSpaceDN w:val="0"/>
              <w:adjustRightInd w:val="0"/>
              <w:ind w:left="0"/>
              <w:jc w:val="left"/>
              <w:rPr>
                <w:szCs w:val="20"/>
              </w:rPr>
            </w:pPr>
          </w:p>
        </w:tc>
        <w:tc>
          <w:tcPr>
            <w:tcW w:w="3402" w:type="dxa"/>
          </w:tcPr>
          <w:p w14:paraId="0BCE8CF9" w14:textId="77777777" w:rsidR="005C0964" w:rsidRPr="00944A30" w:rsidRDefault="005C0964" w:rsidP="005F313E">
            <w:pPr>
              <w:tabs>
                <w:tab w:val="center" w:pos="4536"/>
                <w:tab w:val="right" w:pos="9072"/>
              </w:tabs>
              <w:autoSpaceDE w:val="0"/>
              <w:autoSpaceDN w:val="0"/>
              <w:adjustRightInd w:val="0"/>
              <w:ind w:left="0"/>
              <w:rPr>
                <w:b/>
                <w:szCs w:val="20"/>
              </w:rPr>
            </w:pPr>
            <w:r w:rsidRPr="00944A30">
              <w:rPr>
                <w:i/>
                <w:szCs w:val="20"/>
              </w:rPr>
              <w:t>z.B. grüne Signalweste mit Beschriftung -Zeitnahme-</w:t>
            </w:r>
          </w:p>
        </w:tc>
      </w:tr>
    </w:tbl>
    <w:p w14:paraId="1D617C00" w14:textId="77777777" w:rsidR="005C0964" w:rsidRPr="00944A30" w:rsidRDefault="005C0964" w:rsidP="00905186">
      <w:pPr>
        <w:pStyle w:val="Anhangstandard"/>
        <w:rPr>
          <w:b/>
          <w:szCs w:val="18"/>
        </w:rPr>
      </w:pPr>
    </w:p>
    <w:p w14:paraId="0CCF3628" w14:textId="77777777" w:rsidR="0083122E" w:rsidRDefault="0083122E" w:rsidP="00905186">
      <w:pPr>
        <w:pStyle w:val="Anhangstandard"/>
        <w:rPr>
          <w:b/>
          <w:szCs w:val="18"/>
        </w:rPr>
      </w:pPr>
    </w:p>
    <w:p w14:paraId="634CCFFC" w14:textId="7FCF8F96" w:rsidR="005C0964" w:rsidRPr="00944A30" w:rsidRDefault="005F313E" w:rsidP="00905186">
      <w:pPr>
        <w:pStyle w:val="Anhangstandard"/>
        <w:rPr>
          <w:b/>
          <w:sz w:val="16"/>
          <w:szCs w:val="18"/>
        </w:rPr>
      </w:pPr>
      <w:r w:rsidRPr="00944A30">
        <w:rPr>
          <w:b/>
          <w:szCs w:val="18"/>
        </w:rPr>
        <w:t>Art</w:t>
      </w:r>
      <w:r w:rsidRPr="00944A30">
        <w:rPr>
          <w:rFonts w:cs="Arial"/>
          <w:b/>
          <w:bCs/>
          <w:sz w:val="22"/>
          <w:szCs w:val="24"/>
        </w:rPr>
        <w:t xml:space="preserve">. </w:t>
      </w:r>
      <w:r w:rsidR="005C0964" w:rsidRPr="00944A30">
        <w:rPr>
          <w:rFonts w:cs="Arial"/>
          <w:b/>
          <w:bCs/>
          <w:sz w:val="22"/>
          <w:szCs w:val="24"/>
        </w:rPr>
        <w:t>1</w:t>
      </w:r>
      <w:r w:rsidR="00F3450A">
        <w:rPr>
          <w:rFonts w:cs="Arial"/>
          <w:b/>
          <w:bCs/>
          <w:sz w:val="22"/>
          <w:szCs w:val="24"/>
        </w:rPr>
        <w:t>3</w:t>
      </w:r>
      <w:r w:rsidR="005C0964" w:rsidRPr="00944A30">
        <w:rPr>
          <w:rFonts w:cs="Arial"/>
          <w:b/>
          <w:bCs/>
          <w:sz w:val="22"/>
          <w:szCs w:val="24"/>
        </w:rPr>
        <w:t xml:space="preserve"> </w:t>
      </w:r>
      <w:r w:rsidRPr="00944A30">
        <w:rPr>
          <w:b/>
          <w:sz w:val="22"/>
          <w:szCs w:val="24"/>
        </w:rPr>
        <w:t xml:space="preserve">Siegerehrung </w:t>
      </w:r>
      <w:r w:rsidRPr="00944A30">
        <w:rPr>
          <w:b/>
          <w:sz w:val="16"/>
          <w:szCs w:val="18"/>
        </w:rPr>
        <w:t xml:space="preserve"> </w:t>
      </w:r>
    </w:p>
    <w:p w14:paraId="14D3E79E" w14:textId="0160C69F" w:rsidR="005F313E" w:rsidRPr="00944A30" w:rsidRDefault="005F313E" w:rsidP="00C65B29">
      <w:pPr>
        <w:pStyle w:val="Anhangstandards2"/>
        <w:spacing w:after="120"/>
        <w:ind w:left="720"/>
        <w:rPr>
          <w:b/>
          <w:sz w:val="18"/>
          <w:szCs w:val="18"/>
        </w:rPr>
      </w:pPr>
      <w:r w:rsidRPr="00944A30">
        <w:rPr>
          <w:b/>
          <w:szCs w:val="20"/>
        </w:rPr>
        <w:t xml:space="preserve">Art. </w:t>
      </w:r>
      <w:r w:rsidR="006F64D9" w:rsidRPr="00944A30">
        <w:rPr>
          <w:b/>
          <w:szCs w:val="20"/>
        </w:rPr>
        <w:t>1</w:t>
      </w:r>
      <w:r w:rsidR="00F3450A">
        <w:rPr>
          <w:b/>
          <w:szCs w:val="20"/>
        </w:rPr>
        <w:t>3</w:t>
      </w:r>
      <w:r w:rsidR="006F64D9" w:rsidRPr="00944A30">
        <w:rPr>
          <w:b/>
          <w:szCs w:val="20"/>
        </w:rPr>
        <w:t>.1</w:t>
      </w:r>
      <w:r w:rsidR="005C0964" w:rsidRPr="00944A30">
        <w:rPr>
          <w:b/>
          <w:szCs w:val="20"/>
        </w:rPr>
        <w:t xml:space="preserve"> </w:t>
      </w:r>
      <w:r w:rsidR="006F64D9" w:rsidRPr="00944A30">
        <w:rPr>
          <w:b/>
          <w:szCs w:val="20"/>
        </w:rPr>
        <w:t>Ort und Zeit</w:t>
      </w:r>
      <w:r w:rsidR="006F64D9" w:rsidRPr="00944A30">
        <w:rPr>
          <w:b/>
          <w:sz w:val="18"/>
          <w:szCs w:val="18"/>
        </w:rPr>
        <w:t xml:space="preserve"> </w:t>
      </w:r>
    </w:p>
    <w:p w14:paraId="20694F8C" w14:textId="22C35470" w:rsidR="006F64D9" w:rsidRPr="00944A30" w:rsidRDefault="00A047B5" w:rsidP="006F64D9">
      <w:pPr>
        <w:pStyle w:val="Anhangstandards2"/>
        <w:ind w:left="720"/>
        <w:rPr>
          <w:szCs w:val="18"/>
        </w:rPr>
      </w:pPr>
      <w:r w:rsidRPr="00944A30">
        <w:rPr>
          <w:szCs w:val="18"/>
        </w:rPr>
        <w:t>S</w:t>
      </w:r>
      <w:r w:rsidR="006F64D9" w:rsidRPr="00944A30">
        <w:rPr>
          <w:szCs w:val="18"/>
        </w:rPr>
        <w:t>iehe Programm in c</w:t>
      </w:r>
      <w:r w:rsidR="007A4FEC" w:rsidRPr="00944A30">
        <w:rPr>
          <w:szCs w:val="18"/>
        </w:rPr>
        <w:t>hronologischer Reihenfolge (RA</w:t>
      </w:r>
      <w:r w:rsidR="006F64D9" w:rsidRPr="00944A30">
        <w:rPr>
          <w:szCs w:val="18"/>
        </w:rPr>
        <w:t xml:space="preserve"> Art. 3 )</w:t>
      </w:r>
    </w:p>
    <w:p w14:paraId="031D7BB7" w14:textId="77777777" w:rsidR="00F64734" w:rsidRPr="00944A30" w:rsidRDefault="00F64734" w:rsidP="006F64D9">
      <w:pPr>
        <w:pStyle w:val="Anhangstandard"/>
        <w:rPr>
          <w:b/>
          <w:szCs w:val="18"/>
        </w:rPr>
      </w:pPr>
    </w:p>
    <w:p w14:paraId="1D1FC465" w14:textId="77777777" w:rsidR="003756FB" w:rsidRPr="00944A30" w:rsidRDefault="003756FB" w:rsidP="006F64D9">
      <w:pPr>
        <w:pStyle w:val="Anhangstandard"/>
        <w:rPr>
          <w:b/>
          <w:szCs w:val="18"/>
        </w:rPr>
      </w:pPr>
    </w:p>
    <w:p w14:paraId="66BE10E9" w14:textId="24189C23" w:rsidR="002667FB" w:rsidRPr="00944A30" w:rsidRDefault="005C0964" w:rsidP="00C65B29">
      <w:pPr>
        <w:pStyle w:val="Anhangstandards2"/>
        <w:spacing w:after="120"/>
        <w:ind w:left="720"/>
        <w:rPr>
          <w:b/>
          <w:szCs w:val="20"/>
        </w:rPr>
      </w:pPr>
      <w:r w:rsidRPr="00944A30">
        <w:rPr>
          <w:b/>
          <w:szCs w:val="20"/>
        </w:rPr>
        <w:t>Art. 1</w:t>
      </w:r>
      <w:r w:rsidR="00F3450A">
        <w:rPr>
          <w:b/>
          <w:szCs w:val="20"/>
        </w:rPr>
        <w:t>3</w:t>
      </w:r>
      <w:r w:rsidRPr="00944A30">
        <w:rPr>
          <w:b/>
          <w:szCs w:val="20"/>
        </w:rPr>
        <w:t xml:space="preserve">.2 </w:t>
      </w:r>
      <w:r w:rsidR="002667FB" w:rsidRPr="00944A30">
        <w:rPr>
          <w:b/>
          <w:szCs w:val="20"/>
        </w:rPr>
        <w:t>Preise</w:t>
      </w:r>
      <w:r w:rsidR="003756FB">
        <w:rPr>
          <w:b/>
          <w:szCs w:val="20"/>
        </w:rPr>
        <w:t xml:space="preserve"> / Sonderwertungen</w:t>
      </w:r>
    </w:p>
    <w:tbl>
      <w:tblPr>
        <w:tblW w:w="0" w:type="auto"/>
        <w:tblInd w:w="108" w:type="dxa"/>
        <w:tblLook w:val="01E0" w:firstRow="1" w:lastRow="1" w:firstColumn="1" w:lastColumn="1" w:noHBand="0" w:noVBand="0"/>
      </w:tblPr>
      <w:tblGrid>
        <w:gridCol w:w="9214"/>
      </w:tblGrid>
      <w:tr w:rsidR="00944A30" w:rsidRPr="00944A30" w14:paraId="03D4FA19" w14:textId="77777777" w:rsidTr="002637FE">
        <w:trPr>
          <w:trHeight w:hRule="exact" w:val="283"/>
        </w:trPr>
        <w:tc>
          <w:tcPr>
            <w:tcW w:w="9214" w:type="dxa"/>
            <w:tcBorders>
              <w:bottom w:val="single" w:sz="4" w:space="0" w:color="auto"/>
            </w:tcBorders>
            <w:vAlign w:val="bottom"/>
          </w:tcPr>
          <w:p w14:paraId="249BB0A9" w14:textId="77777777" w:rsidR="005C0964" w:rsidRPr="00944A30" w:rsidRDefault="005C0964" w:rsidP="00903D54">
            <w:pPr>
              <w:tabs>
                <w:tab w:val="center" w:pos="4536"/>
                <w:tab w:val="right" w:pos="9072"/>
              </w:tabs>
              <w:autoSpaceDE w:val="0"/>
              <w:autoSpaceDN w:val="0"/>
              <w:adjustRightInd w:val="0"/>
              <w:ind w:left="0"/>
              <w:jc w:val="left"/>
              <w:rPr>
                <w:rFonts w:cs="Arial"/>
                <w:sz w:val="18"/>
                <w:szCs w:val="18"/>
              </w:rPr>
            </w:pPr>
          </w:p>
        </w:tc>
      </w:tr>
      <w:tr w:rsidR="002667FB" w:rsidRPr="00944A30" w14:paraId="2381CE44" w14:textId="77777777" w:rsidTr="002637FE">
        <w:trPr>
          <w:trHeight w:hRule="exact" w:val="283"/>
        </w:trPr>
        <w:tc>
          <w:tcPr>
            <w:tcW w:w="9214" w:type="dxa"/>
            <w:tcBorders>
              <w:top w:val="single" w:sz="4" w:space="0" w:color="auto"/>
              <w:bottom w:val="single" w:sz="8" w:space="0" w:color="auto"/>
            </w:tcBorders>
            <w:vAlign w:val="bottom"/>
          </w:tcPr>
          <w:p w14:paraId="1C8B3520" w14:textId="77777777" w:rsidR="002667FB" w:rsidRPr="00944A30" w:rsidRDefault="002667FB" w:rsidP="005C0964">
            <w:pPr>
              <w:tabs>
                <w:tab w:val="center" w:pos="4536"/>
                <w:tab w:val="right" w:pos="9072"/>
              </w:tabs>
              <w:autoSpaceDE w:val="0"/>
              <w:autoSpaceDN w:val="0"/>
              <w:adjustRightInd w:val="0"/>
              <w:jc w:val="left"/>
              <w:rPr>
                <w:rFonts w:cs="Arial"/>
                <w:sz w:val="18"/>
                <w:szCs w:val="18"/>
              </w:rPr>
            </w:pPr>
          </w:p>
        </w:tc>
      </w:tr>
    </w:tbl>
    <w:p w14:paraId="45D2BEAD" w14:textId="77777777" w:rsidR="006F64D9" w:rsidRPr="00944A30" w:rsidRDefault="006F64D9" w:rsidP="006F64D9">
      <w:pPr>
        <w:pStyle w:val="Anhangstandard"/>
        <w:rPr>
          <w:sz w:val="18"/>
          <w:szCs w:val="18"/>
        </w:rPr>
      </w:pPr>
    </w:p>
    <w:p w14:paraId="40E9C0A0" w14:textId="77777777" w:rsidR="00F64734" w:rsidRPr="00944A30" w:rsidRDefault="00F64734" w:rsidP="006F64D9">
      <w:pPr>
        <w:pStyle w:val="Anhangstandard"/>
        <w:rPr>
          <w:sz w:val="18"/>
          <w:szCs w:val="18"/>
        </w:rPr>
      </w:pPr>
    </w:p>
    <w:p w14:paraId="628F826E" w14:textId="0502E170" w:rsidR="006F64D9" w:rsidRPr="00944A30" w:rsidRDefault="005F313E" w:rsidP="00F64734">
      <w:pPr>
        <w:tabs>
          <w:tab w:val="center" w:pos="4536"/>
          <w:tab w:val="right" w:pos="9072"/>
        </w:tabs>
        <w:autoSpaceDE w:val="0"/>
        <w:autoSpaceDN w:val="0"/>
        <w:adjustRightInd w:val="0"/>
        <w:spacing w:after="120"/>
        <w:ind w:left="0"/>
        <w:rPr>
          <w:b/>
          <w:sz w:val="16"/>
          <w:szCs w:val="18"/>
        </w:rPr>
      </w:pPr>
      <w:r w:rsidRPr="00944A30">
        <w:rPr>
          <w:rFonts w:cs="Arial"/>
          <w:b/>
          <w:bCs/>
          <w:sz w:val="22"/>
          <w:szCs w:val="24"/>
        </w:rPr>
        <w:t xml:space="preserve">Art. </w:t>
      </w:r>
      <w:r w:rsidR="005C0964" w:rsidRPr="00944A30">
        <w:rPr>
          <w:rFonts w:cs="Arial"/>
          <w:b/>
          <w:bCs/>
          <w:sz w:val="22"/>
          <w:szCs w:val="24"/>
        </w:rPr>
        <w:t>1</w:t>
      </w:r>
      <w:r w:rsidR="00F3450A">
        <w:rPr>
          <w:rFonts w:cs="Arial"/>
          <w:b/>
          <w:bCs/>
          <w:sz w:val="22"/>
          <w:szCs w:val="24"/>
        </w:rPr>
        <w:t>4</w:t>
      </w:r>
      <w:r w:rsidR="005C0964" w:rsidRPr="00944A30">
        <w:rPr>
          <w:rFonts w:cs="Arial"/>
          <w:b/>
          <w:bCs/>
          <w:sz w:val="22"/>
          <w:szCs w:val="24"/>
        </w:rPr>
        <w:t xml:space="preserve"> </w:t>
      </w:r>
      <w:r w:rsidRPr="00944A30">
        <w:rPr>
          <w:b/>
          <w:sz w:val="22"/>
          <w:szCs w:val="24"/>
        </w:rPr>
        <w:t xml:space="preserve">Schlussabnahme </w:t>
      </w:r>
      <w:r w:rsidRPr="00944A30">
        <w:rPr>
          <w:b/>
          <w:sz w:val="16"/>
          <w:szCs w:val="18"/>
        </w:rPr>
        <w:t xml:space="preserve"> </w:t>
      </w:r>
    </w:p>
    <w:p w14:paraId="368B9AAA" w14:textId="77777777" w:rsidR="006F64D9" w:rsidRPr="00944A30" w:rsidRDefault="006F64D9" w:rsidP="005F313E">
      <w:pPr>
        <w:pStyle w:val="Anhangstandards2"/>
        <w:ind w:left="0" w:firstLine="0"/>
        <w:rPr>
          <w:i/>
          <w:szCs w:val="20"/>
        </w:rPr>
      </w:pPr>
      <w:r w:rsidRPr="00944A30">
        <w:rPr>
          <w:szCs w:val="20"/>
        </w:rPr>
        <w:t>Ort und Zeitpunkt, siehe Programm in chronischer Reihenfolge (RA. Art. 3 )</w:t>
      </w:r>
    </w:p>
    <w:p w14:paraId="24B94A65" w14:textId="77777777" w:rsidR="006F64D9" w:rsidRPr="00944A30" w:rsidRDefault="006F64D9" w:rsidP="003B02F8">
      <w:pPr>
        <w:pStyle w:val="Anhangstandards2"/>
        <w:jc w:val="both"/>
        <w:rPr>
          <w:szCs w:val="20"/>
        </w:rPr>
      </w:pPr>
    </w:p>
    <w:p w14:paraId="7367C7F9" w14:textId="77777777" w:rsidR="006F64D9" w:rsidRPr="00944A30" w:rsidRDefault="006F64D9" w:rsidP="003B02F8">
      <w:pPr>
        <w:pStyle w:val="Anhangstandards2"/>
        <w:ind w:left="0" w:firstLine="0"/>
        <w:jc w:val="both"/>
        <w:rPr>
          <w:szCs w:val="20"/>
        </w:rPr>
      </w:pPr>
      <w:r w:rsidRPr="00944A30">
        <w:rPr>
          <w:szCs w:val="20"/>
        </w:rPr>
        <w:t>Teams welche eine Aufforderung zur technischen Schlussabnahme erhalten haben den beauftragten Sportwarten und dem Begleitfahrzeug unverzüglich zur Schlussabnahme zu folgen, auch wenn hierdurch eine oder mehrere Zeitkontrollen (ZKs) nicht angefahren werden können.</w:t>
      </w:r>
    </w:p>
    <w:p w14:paraId="6F6FA001" w14:textId="77777777" w:rsidR="00F64734" w:rsidRDefault="00F64734" w:rsidP="00133A8D">
      <w:pPr>
        <w:pStyle w:val="Anhangstandards2"/>
        <w:ind w:left="0" w:firstLine="0"/>
        <w:rPr>
          <w:szCs w:val="20"/>
        </w:rPr>
      </w:pPr>
    </w:p>
    <w:p w14:paraId="30623691" w14:textId="77777777" w:rsidR="00871C1A" w:rsidRPr="003E40E2" w:rsidRDefault="00871C1A" w:rsidP="003E40E2">
      <w:pPr>
        <w:pStyle w:val="Anhangstandards2"/>
        <w:ind w:left="709"/>
        <w:rPr>
          <w:b/>
          <w:bCs/>
          <w:szCs w:val="20"/>
        </w:rPr>
      </w:pPr>
      <w:r w:rsidRPr="003E40E2">
        <w:rPr>
          <w:b/>
          <w:bCs/>
          <w:szCs w:val="20"/>
        </w:rPr>
        <w:t xml:space="preserve">Art. 14.1  Parc </w:t>
      </w:r>
      <w:proofErr w:type="spellStart"/>
      <w:r w:rsidRPr="003E40E2">
        <w:rPr>
          <w:b/>
          <w:bCs/>
          <w:szCs w:val="20"/>
        </w:rPr>
        <w:t>Fermé</w:t>
      </w:r>
      <w:proofErr w:type="spellEnd"/>
      <w:r w:rsidRPr="003E40E2">
        <w:rPr>
          <w:b/>
          <w:bCs/>
          <w:szCs w:val="20"/>
        </w:rPr>
        <w:t xml:space="preserve"> </w:t>
      </w:r>
    </w:p>
    <w:p w14:paraId="42D432BD" w14:textId="77777777" w:rsidR="00871C1A" w:rsidRPr="00871C1A" w:rsidRDefault="00871C1A" w:rsidP="003E40E2">
      <w:pPr>
        <w:pStyle w:val="Anhangstandards2"/>
        <w:ind w:left="0" w:firstLine="0"/>
        <w:rPr>
          <w:szCs w:val="20"/>
        </w:rPr>
      </w:pPr>
    </w:p>
    <w:p w14:paraId="61AB633C" w14:textId="77777777" w:rsidR="00871C1A" w:rsidRPr="00871C1A" w:rsidRDefault="00871C1A" w:rsidP="003E40E2">
      <w:pPr>
        <w:pStyle w:val="Anhangstandards2"/>
        <w:ind w:left="709"/>
        <w:rPr>
          <w:szCs w:val="20"/>
        </w:rPr>
      </w:pPr>
      <w:r w:rsidRPr="00871C1A">
        <w:rPr>
          <w:szCs w:val="20"/>
        </w:rPr>
        <w:t xml:space="preserve">Alle Fahrzeuge einer Klasse müssen im Parc </w:t>
      </w:r>
      <w:proofErr w:type="spellStart"/>
      <w:r w:rsidRPr="00871C1A">
        <w:rPr>
          <w:szCs w:val="20"/>
        </w:rPr>
        <w:t>Fermé</w:t>
      </w:r>
      <w:proofErr w:type="spellEnd"/>
      <w:r w:rsidRPr="00871C1A">
        <w:rPr>
          <w:szCs w:val="20"/>
        </w:rPr>
        <w:t xml:space="preserve"> abgestellt werden.</w:t>
      </w:r>
    </w:p>
    <w:p w14:paraId="0CE477A8" w14:textId="77777777" w:rsidR="00871C1A" w:rsidRDefault="00871C1A" w:rsidP="00871C1A">
      <w:pPr>
        <w:pStyle w:val="Anhangstandards2"/>
        <w:ind w:left="0" w:firstLine="0"/>
        <w:rPr>
          <w:szCs w:val="20"/>
        </w:rPr>
      </w:pPr>
    </w:p>
    <w:p w14:paraId="604681E7" w14:textId="7C7AC4FF" w:rsidR="00871C1A" w:rsidRPr="00944A30" w:rsidRDefault="00871C1A" w:rsidP="00871C1A">
      <w:pPr>
        <w:pStyle w:val="Anhangstandards2"/>
        <w:ind w:left="0" w:firstLine="0"/>
        <w:rPr>
          <w:szCs w:val="20"/>
        </w:rPr>
      </w:pPr>
      <w:r w:rsidRPr="00871C1A">
        <w:rPr>
          <w:szCs w:val="20"/>
        </w:rPr>
        <w:t xml:space="preserve">Der Parc </w:t>
      </w:r>
      <w:proofErr w:type="spellStart"/>
      <w:r w:rsidRPr="00871C1A">
        <w:rPr>
          <w:szCs w:val="20"/>
        </w:rPr>
        <w:t>Fermé</w:t>
      </w:r>
      <w:proofErr w:type="spellEnd"/>
      <w:r w:rsidRPr="00871C1A">
        <w:rPr>
          <w:szCs w:val="20"/>
        </w:rPr>
        <w:t xml:space="preserve"> befindet sich ……………</w:t>
      </w:r>
      <w:r>
        <w:rPr>
          <w:szCs w:val="20"/>
        </w:rPr>
        <w:t>…………………………………</w:t>
      </w:r>
      <w:r w:rsidRPr="00871C1A">
        <w:rPr>
          <w:szCs w:val="20"/>
        </w:rPr>
        <w:t xml:space="preserve"> (Ort)</w:t>
      </w:r>
    </w:p>
    <w:p w14:paraId="285A2CA4" w14:textId="77777777" w:rsidR="00F24AB9" w:rsidRPr="00944A30" w:rsidRDefault="00F24AB9" w:rsidP="00133A8D">
      <w:pPr>
        <w:pStyle w:val="Anhangstandards2"/>
        <w:ind w:left="0" w:firstLine="0"/>
        <w:rPr>
          <w:szCs w:val="20"/>
        </w:rPr>
      </w:pPr>
    </w:p>
    <w:p w14:paraId="266F672C" w14:textId="421B22BE" w:rsidR="00B378D1" w:rsidRPr="00944A30" w:rsidRDefault="00B378D1" w:rsidP="00B378D1">
      <w:pPr>
        <w:tabs>
          <w:tab w:val="center" w:pos="4536"/>
          <w:tab w:val="right" w:pos="9072"/>
        </w:tabs>
        <w:autoSpaceDE w:val="0"/>
        <w:autoSpaceDN w:val="0"/>
        <w:adjustRightInd w:val="0"/>
        <w:spacing w:after="120"/>
        <w:ind w:left="0"/>
        <w:rPr>
          <w:b/>
          <w:sz w:val="22"/>
          <w:szCs w:val="24"/>
        </w:rPr>
      </w:pPr>
      <w:r w:rsidRPr="00944A30">
        <w:rPr>
          <w:b/>
          <w:sz w:val="22"/>
          <w:szCs w:val="24"/>
        </w:rPr>
        <w:t>Art. 1</w:t>
      </w:r>
      <w:r w:rsidR="00F3450A">
        <w:rPr>
          <w:b/>
          <w:sz w:val="22"/>
          <w:szCs w:val="24"/>
        </w:rPr>
        <w:t>5</w:t>
      </w:r>
      <w:r w:rsidRPr="00944A30">
        <w:rPr>
          <w:b/>
          <w:sz w:val="22"/>
          <w:szCs w:val="24"/>
        </w:rPr>
        <w:t xml:space="preserve"> Protest- und Berufung</w:t>
      </w:r>
    </w:p>
    <w:p w14:paraId="3B07E794" w14:textId="77777777" w:rsidR="008A60D6" w:rsidRPr="003B3B40" w:rsidRDefault="008A60D6" w:rsidP="003B3B40">
      <w:pPr>
        <w:widowControl/>
        <w:ind w:left="0"/>
        <w:rPr>
          <w:szCs w:val="20"/>
        </w:rPr>
      </w:pPr>
      <w:r w:rsidRPr="003B3B40">
        <w:rPr>
          <w:szCs w:val="20"/>
        </w:rPr>
        <w:t>Bei Protesten und Berufung gelten das Internationale Sportgesetz der FIA, das Veranstaltungsreglement des DMSB, die Rechts- und Verfahrensordnung des DMSB sowie bei Berufungen zur FIA die Rechts- und Verfahrensordnung der FIA.</w:t>
      </w:r>
    </w:p>
    <w:p w14:paraId="3156799A" w14:textId="77777777" w:rsidR="008A60D6" w:rsidRDefault="008A60D6" w:rsidP="008A60D6">
      <w:pPr>
        <w:ind w:left="0"/>
        <w:rPr>
          <w:szCs w:val="20"/>
        </w:rPr>
      </w:pPr>
    </w:p>
    <w:p w14:paraId="0E27CA86" w14:textId="394BF082" w:rsidR="008A60D6" w:rsidRPr="00D135C2" w:rsidRDefault="008A60D6" w:rsidP="008A60D6">
      <w:pPr>
        <w:ind w:left="0"/>
        <w:rPr>
          <w:szCs w:val="20"/>
        </w:rPr>
      </w:pPr>
      <w:r w:rsidRPr="007D7B24">
        <w:rPr>
          <w:szCs w:val="20"/>
        </w:rPr>
        <w:fldChar w:fldCharType="begin">
          <w:ffData>
            <w:name w:val="Kontrollkästchen26"/>
            <w:enabled/>
            <w:calcOnExit w:val="0"/>
            <w:checkBox>
              <w:sizeAuto/>
              <w:default w:val="0"/>
            </w:checkBox>
          </w:ffData>
        </w:fldChar>
      </w:r>
      <w:r w:rsidRPr="007D7B24">
        <w:rPr>
          <w:szCs w:val="20"/>
        </w:rPr>
        <w:instrText xml:space="preserve"> FORMCHECKBOX </w:instrText>
      </w:r>
      <w:r w:rsidRPr="007D7B24">
        <w:rPr>
          <w:szCs w:val="20"/>
        </w:rPr>
      </w:r>
      <w:r w:rsidRPr="007D7B24">
        <w:rPr>
          <w:szCs w:val="20"/>
        </w:rPr>
        <w:fldChar w:fldCharType="separate"/>
      </w:r>
      <w:r w:rsidRPr="007D7B24">
        <w:rPr>
          <w:szCs w:val="20"/>
        </w:rPr>
        <w:fldChar w:fldCharType="end"/>
      </w:r>
      <w:r>
        <w:rPr>
          <w:szCs w:val="20"/>
        </w:rPr>
        <w:t xml:space="preserve"> </w:t>
      </w:r>
      <w:r w:rsidRPr="00D135C2">
        <w:rPr>
          <w:szCs w:val="20"/>
        </w:rPr>
        <w:t>FIA-Regelung</w:t>
      </w:r>
    </w:p>
    <w:p w14:paraId="27913519" w14:textId="77777777" w:rsidR="008A60D6" w:rsidRPr="00D135C2" w:rsidRDefault="008A60D6" w:rsidP="008A60D6">
      <w:pPr>
        <w:ind w:left="0"/>
        <w:rPr>
          <w:szCs w:val="20"/>
        </w:rPr>
      </w:pPr>
    </w:p>
    <w:p w14:paraId="08AEBF53" w14:textId="77777777" w:rsidR="008A60D6" w:rsidRPr="00D135C2" w:rsidRDefault="008A60D6" w:rsidP="008A60D6">
      <w:pPr>
        <w:tabs>
          <w:tab w:val="left" w:pos="851"/>
        </w:tabs>
        <w:ind w:left="0"/>
        <w:jc w:val="left"/>
        <w:rPr>
          <w:iCs/>
        </w:rPr>
      </w:pPr>
      <w:r w:rsidRPr="007D7B24">
        <w:rPr>
          <w:szCs w:val="20"/>
        </w:rPr>
        <w:fldChar w:fldCharType="begin">
          <w:ffData>
            <w:name w:val="Kontrollkästchen26"/>
            <w:enabled/>
            <w:calcOnExit w:val="0"/>
            <w:checkBox>
              <w:sizeAuto/>
              <w:default w:val="0"/>
            </w:checkBox>
          </w:ffData>
        </w:fldChar>
      </w:r>
      <w:r w:rsidRPr="007D7B24">
        <w:rPr>
          <w:szCs w:val="20"/>
        </w:rPr>
        <w:instrText xml:space="preserve"> FORMCHECKBOX </w:instrText>
      </w:r>
      <w:r w:rsidRPr="007D7B24">
        <w:rPr>
          <w:szCs w:val="20"/>
        </w:rPr>
      </w:r>
      <w:r w:rsidRPr="007D7B24">
        <w:rPr>
          <w:szCs w:val="20"/>
        </w:rPr>
        <w:fldChar w:fldCharType="separate"/>
      </w:r>
      <w:r w:rsidRPr="007D7B24">
        <w:rPr>
          <w:szCs w:val="20"/>
        </w:rPr>
        <w:fldChar w:fldCharType="end"/>
      </w:r>
      <w:r>
        <w:rPr>
          <w:szCs w:val="20"/>
        </w:rPr>
        <w:t xml:space="preserve"> </w:t>
      </w:r>
      <w:r w:rsidRPr="00D135C2">
        <w:rPr>
          <w:iCs/>
        </w:rPr>
        <w:t>DMSB-Regelung: wie FIA-Regelung ausgenommen</w:t>
      </w:r>
    </w:p>
    <w:p w14:paraId="32EE9251" w14:textId="77777777" w:rsidR="008A60D6" w:rsidRPr="003B3B40" w:rsidRDefault="008A60D6" w:rsidP="008A60D6">
      <w:pPr>
        <w:tabs>
          <w:tab w:val="left" w:pos="851"/>
        </w:tabs>
        <w:ind w:left="0"/>
        <w:jc w:val="left"/>
        <w:rPr>
          <w:iCs/>
        </w:rPr>
      </w:pPr>
      <w:r w:rsidRPr="00D135C2">
        <w:rPr>
          <w:iCs/>
        </w:rPr>
        <w:t xml:space="preserve">Proteste gegen die mutmaßliche Nicht-Übereinstimmung eines Automobils mit den Vorschriften sind </w:t>
      </w:r>
      <w:r w:rsidRPr="003B3B40">
        <w:rPr>
          <w:iCs/>
        </w:rPr>
        <w:t xml:space="preserve">spätestens 30 Minuten nach Ankunft des letzten Teilnehmers der jeweiligen Klasse einzulegen. </w:t>
      </w:r>
    </w:p>
    <w:p w14:paraId="60348D69" w14:textId="77777777" w:rsidR="008A60D6" w:rsidRPr="003B3B40" w:rsidRDefault="008A60D6" w:rsidP="008A60D6">
      <w:pPr>
        <w:widowControl/>
        <w:ind w:left="0"/>
        <w:jc w:val="left"/>
        <w:rPr>
          <w:iCs/>
          <w:szCs w:val="20"/>
        </w:rPr>
      </w:pPr>
    </w:p>
    <w:p w14:paraId="5B21E53C" w14:textId="04083FE3" w:rsidR="008A60D6" w:rsidRPr="003B3B40" w:rsidRDefault="008A60D6" w:rsidP="008A60D6">
      <w:pPr>
        <w:widowControl/>
        <w:ind w:left="0"/>
        <w:jc w:val="left"/>
        <w:rPr>
          <w:b/>
          <w:bCs/>
          <w:iCs/>
          <w:szCs w:val="20"/>
          <w:u w:val="single"/>
        </w:rPr>
      </w:pPr>
      <w:r w:rsidRPr="003B3B40">
        <w:rPr>
          <w:b/>
          <w:bCs/>
          <w:iCs/>
          <w:szCs w:val="20"/>
          <w:u w:val="single"/>
        </w:rPr>
        <w:t xml:space="preserve">Für DMSB-genehmigte </w:t>
      </w:r>
      <w:r w:rsidR="00813542">
        <w:rPr>
          <w:b/>
          <w:bCs/>
          <w:iCs/>
          <w:szCs w:val="20"/>
          <w:u w:val="single"/>
        </w:rPr>
        <w:t>Serien/ Wettbewerbe</w:t>
      </w:r>
      <w:r w:rsidR="00813542" w:rsidRPr="003B3B40">
        <w:rPr>
          <w:b/>
          <w:bCs/>
          <w:iCs/>
          <w:szCs w:val="20"/>
          <w:u w:val="single"/>
        </w:rPr>
        <w:t xml:space="preserve"> </w:t>
      </w:r>
      <w:r w:rsidRPr="003B3B40">
        <w:rPr>
          <w:b/>
          <w:bCs/>
          <w:iCs/>
          <w:szCs w:val="20"/>
          <w:u w:val="single"/>
        </w:rPr>
        <w:t>geltenden folgende Kautionen (mehrwertsteuerfrei)</w:t>
      </w:r>
    </w:p>
    <w:p w14:paraId="3E6424CF" w14:textId="77777777" w:rsidR="008A60D6" w:rsidRPr="003B3B40" w:rsidRDefault="008A60D6" w:rsidP="008A60D6">
      <w:pPr>
        <w:widowControl/>
        <w:ind w:left="0"/>
        <w:jc w:val="left"/>
        <w:rPr>
          <w:iCs/>
          <w:szCs w:val="20"/>
        </w:rPr>
      </w:pPr>
      <w:r w:rsidRPr="003B3B40">
        <w:rPr>
          <w:b/>
          <w:bCs/>
          <w:iCs/>
          <w:szCs w:val="20"/>
        </w:rPr>
        <w:t>Berufungskaution</w:t>
      </w:r>
      <w:r w:rsidRPr="003B3B40">
        <w:rPr>
          <w:iCs/>
          <w:szCs w:val="20"/>
        </w:rPr>
        <w:t xml:space="preserve"> (zahlbar an DMSB):</w:t>
      </w:r>
    </w:p>
    <w:p w14:paraId="22E4F643" w14:textId="77777777" w:rsidR="008A60D6" w:rsidRPr="003B3B40" w:rsidRDefault="008A60D6" w:rsidP="008A60D6">
      <w:pPr>
        <w:widowControl/>
        <w:ind w:left="0"/>
        <w:jc w:val="left"/>
        <w:rPr>
          <w:bCs/>
          <w:iCs/>
          <w:szCs w:val="20"/>
        </w:rPr>
      </w:pPr>
      <w:r w:rsidRPr="003B3B40">
        <w:rPr>
          <w:bCs/>
          <w:iCs/>
          <w:szCs w:val="20"/>
        </w:rPr>
        <w:t>Status International</w:t>
      </w:r>
      <w:r w:rsidRPr="003B3B40">
        <w:rPr>
          <w:bCs/>
          <w:iCs/>
          <w:szCs w:val="20"/>
        </w:rPr>
        <w:tab/>
      </w:r>
      <w:r w:rsidRPr="003B3B40">
        <w:rPr>
          <w:bCs/>
          <w:iCs/>
          <w:szCs w:val="20"/>
        </w:rPr>
        <w:tab/>
      </w:r>
      <w:r w:rsidRPr="003B3B40">
        <w:rPr>
          <w:bCs/>
          <w:iCs/>
          <w:szCs w:val="20"/>
        </w:rPr>
        <w:tab/>
        <w:t>1.500,00 €</w:t>
      </w:r>
    </w:p>
    <w:p w14:paraId="44C832BE" w14:textId="59C3D313" w:rsidR="008A60D6" w:rsidRPr="006C3288" w:rsidRDefault="008A60D6" w:rsidP="008A60D6">
      <w:pPr>
        <w:widowControl/>
        <w:ind w:left="0"/>
        <w:jc w:val="left"/>
        <w:rPr>
          <w:bCs/>
          <w:iCs/>
          <w:szCs w:val="20"/>
        </w:rPr>
      </w:pPr>
      <w:r w:rsidRPr="006C3288">
        <w:rPr>
          <w:bCs/>
          <w:iCs/>
          <w:szCs w:val="20"/>
        </w:rPr>
        <w:t>Status National A</w:t>
      </w:r>
      <w:r w:rsidRPr="006C3288">
        <w:rPr>
          <w:bCs/>
          <w:iCs/>
          <w:szCs w:val="20"/>
        </w:rPr>
        <w:tab/>
      </w:r>
      <w:r w:rsidRPr="006C3288">
        <w:rPr>
          <w:bCs/>
          <w:iCs/>
          <w:szCs w:val="20"/>
        </w:rPr>
        <w:tab/>
      </w:r>
      <w:r w:rsidRPr="006C3288">
        <w:rPr>
          <w:bCs/>
          <w:iCs/>
          <w:szCs w:val="20"/>
        </w:rPr>
        <w:tab/>
      </w:r>
      <w:r w:rsidRPr="006C3288">
        <w:rPr>
          <w:bCs/>
          <w:iCs/>
          <w:szCs w:val="20"/>
        </w:rPr>
        <w:tab/>
        <w:t>1.000,00 €</w:t>
      </w:r>
    </w:p>
    <w:p w14:paraId="4F4F8B06" w14:textId="688EFCBB" w:rsidR="008A60D6" w:rsidRPr="006C3288" w:rsidRDefault="008A60D6" w:rsidP="008A60D6">
      <w:pPr>
        <w:widowControl/>
        <w:ind w:left="0"/>
        <w:jc w:val="left"/>
        <w:rPr>
          <w:bCs/>
          <w:iCs/>
          <w:szCs w:val="20"/>
        </w:rPr>
      </w:pPr>
      <w:r w:rsidRPr="006C3288">
        <w:rPr>
          <w:bCs/>
          <w:iCs/>
          <w:szCs w:val="20"/>
        </w:rPr>
        <w:t>Status National (Rallye 35 /70)</w:t>
      </w:r>
      <w:r w:rsidRPr="006C3288">
        <w:rPr>
          <w:bCs/>
          <w:iCs/>
          <w:szCs w:val="20"/>
        </w:rPr>
        <w:tab/>
      </w:r>
      <w:r w:rsidRPr="006C3288">
        <w:rPr>
          <w:bCs/>
          <w:iCs/>
          <w:szCs w:val="20"/>
        </w:rPr>
        <w:tab/>
        <w:t>500,00 €</w:t>
      </w:r>
    </w:p>
    <w:p w14:paraId="39954384" w14:textId="77777777" w:rsidR="008A60D6" w:rsidRPr="006C3288" w:rsidRDefault="008A60D6" w:rsidP="008A60D6">
      <w:pPr>
        <w:widowControl/>
        <w:ind w:left="0"/>
        <w:jc w:val="left"/>
        <w:rPr>
          <w:bCs/>
          <w:iCs/>
          <w:szCs w:val="20"/>
        </w:rPr>
      </w:pPr>
    </w:p>
    <w:p w14:paraId="2E4BECBB" w14:textId="77777777" w:rsidR="008A60D6" w:rsidRPr="003B3B40" w:rsidRDefault="008A60D6" w:rsidP="008A60D6">
      <w:pPr>
        <w:widowControl/>
        <w:ind w:left="0"/>
        <w:jc w:val="left"/>
        <w:rPr>
          <w:iCs/>
          <w:szCs w:val="20"/>
        </w:rPr>
      </w:pPr>
      <w:r w:rsidRPr="003B3B40">
        <w:rPr>
          <w:b/>
          <w:bCs/>
          <w:iCs/>
          <w:szCs w:val="20"/>
        </w:rPr>
        <w:t>Protestkaution</w:t>
      </w:r>
      <w:r w:rsidRPr="003B3B40">
        <w:rPr>
          <w:iCs/>
          <w:szCs w:val="20"/>
        </w:rPr>
        <w:t xml:space="preserve"> (zahlbar an DMSB):</w:t>
      </w:r>
    </w:p>
    <w:p w14:paraId="31C58A3E" w14:textId="77777777" w:rsidR="008A60D6" w:rsidRPr="003B3B40" w:rsidRDefault="008A60D6" w:rsidP="008A60D6">
      <w:pPr>
        <w:widowControl/>
        <w:ind w:left="0"/>
        <w:jc w:val="left"/>
        <w:rPr>
          <w:bCs/>
          <w:iCs/>
          <w:szCs w:val="20"/>
        </w:rPr>
      </w:pPr>
      <w:r w:rsidRPr="003B3B40">
        <w:rPr>
          <w:bCs/>
          <w:iCs/>
          <w:szCs w:val="20"/>
        </w:rPr>
        <w:t>Status International</w:t>
      </w:r>
      <w:r w:rsidRPr="003B3B40">
        <w:rPr>
          <w:bCs/>
          <w:iCs/>
          <w:szCs w:val="20"/>
        </w:rPr>
        <w:tab/>
      </w:r>
      <w:r w:rsidRPr="003B3B40">
        <w:rPr>
          <w:bCs/>
          <w:iCs/>
          <w:szCs w:val="20"/>
        </w:rPr>
        <w:tab/>
      </w:r>
      <w:r w:rsidRPr="003B3B40">
        <w:rPr>
          <w:bCs/>
          <w:iCs/>
          <w:szCs w:val="20"/>
        </w:rPr>
        <w:tab/>
        <w:t>500,00 €</w:t>
      </w:r>
    </w:p>
    <w:p w14:paraId="02552ADE" w14:textId="488573D1" w:rsidR="008A60D6" w:rsidRPr="006C3288" w:rsidRDefault="008A60D6" w:rsidP="008A60D6">
      <w:pPr>
        <w:widowControl/>
        <w:ind w:left="0"/>
        <w:jc w:val="left"/>
        <w:rPr>
          <w:bCs/>
          <w:iCs/>
          <w:szCs w:val="20"/>
        </w:rPr>
      </w:pPr>
      <w:r w:rsidRPr="006C3288">
        <w:rPr>
          <w:bCs/>
          <w:iCs/>
          <w:szCs w:val="20"/>
        </w:rPr>
        <w:t>Status National A</w:t>
      </w:r>
      <w:r w:rsidRPr="006C3288">
        <w:rPr>
          <w:bCs/>
          <w:iCs/>
          <w:szCs w:val="20"/>
        </w:rPr>
        <w:tab/>
      </w:r>
      <w:r w:rsidRPr="006C3288">
        <w:rPr>
          <w:bCs/>
          <w:iCs/>
          <w:szCs w:val="20"/>
        </w:rPr>
        <w:tab/>
      </w:r>
      <w:r w:rsidRPr="006C3288">
        <w:rPr>
          <w:bCs/>
          <w:iCs/>
          <w:szCs w:val="20"/>
        </w:rPr>
        <w:tab/>
      </w:r>
      <w:r w:rsidRPr="006C3288">
        <w:rPr>
          <w:bCs/>
          <w:iCs/>
          <w:szCs w:val="20"/>
        </w:rPr>
        <w:tab/>
        <w:t>300,00 €</w:t>
      </w:r>
    </w:p>
    <w:p w14:paraId="185A3EEC" w14:textId="64B6C2A7" w:rsidR="008A60D6" w:rsidRPr="006C3288" w:rsidRDefault="008A60D6" w:rsidP="008A60D6">
      <w:pPr>
        <w:widowControl/>
        <w:ind w:left="0"/>
        <w:jc w:val="left"/>
        <w:rPr>
          <w:bCs/>
          <w:iCs/>
          <w:szCs w:val="20"/>
        </w:rPr>
      </w:pPr>
      <w:r w:rsidRPr="006C3288">
        <w:rPr>
          <w:bCs/>
          <w:iCs/>
          <w:szCs w:val="20"/>
        </w:rPr>
        <w:t>Status National (Rallye 35 / 70)</w:t>
      </w:r>
      <w:r w:rsidRPr="006C3288">
        <w:rPr>
          <w:bCs/>
          <w:iCs/>
          <w:szCs w:val="20"/>
        </w:rPr>
        <w:tab/>
      </w:r>
      <w:r w:rsidRPr="006C3288">
        <w:rPr>
          <w:bCs/>
          <w:iCs/>
          <w:szCs w:val="20"/>
        </w:rPr>
        <w:tab/>
        <w:t>100,00 €</w:t>
      </w:r>
    </w:p>
    <w:p w14:paraId="592CA705" w14:textId="77777777" w:rsidR="008A60D6" w:rsidRPr="006C3288" w:rsidRDefault="008A60D6" w:rsidP="008A60D6">
      <w:pPr>
        <w:widowControl/>
        <w:ind w:left="0"/>
        <w:jc w:val="left"/>
        <w:rPr>
          <w:bCs/>
          <w:iCs/>
          <w:szCs w:val="20"/>
        </w:rPr>
      </w:pPr>
    </w:p>
    <w:p w14:paraId="21106002" w14:textId="77777777" w:rsidR="008A60D6" w:rsidRPr="003B3B40" w:rsidRDefault="008A60D6" w:rsidP="008A60D6">
      <w:pPr>
        <w:widowControl/>
        <w:ind w:left="0"/>
        <w:jc w:val="left"/>
        <w:rPr>
          <w:bCs/>
          <w:iCs/>
          <w:szCs w:val="20"/>
        </w:rPr>
      </w:pPr>
      <w:r w:rsidRPr="003B3B40">
        <w:rPr>
          <w:bCs/>
          <w:iCs/>
          <w:szCs w:val="20"/>
        </w:rPr>
        <w:t>Ausschließlich für Serien mit Status International (gem. 14.1.1 ISG) beträgt</w:t>
      </w:r>
    </w:p>
    <w:p w14:paraId="0C3FE381" w14:textId="77777777" w:rsidR="008A60D6" w:rsidRPr="003B3B40" w:rsidRDefault="008A60D6" w:rsidP="008A60D6">
      <w:pPr>
        <w:widowControl/>
        <w:ind w:left="0"/>
        <w:jc w:val="left"/>
        <w:rPr>
          <w:bCs/>
          <w:iCs/>
          <w:szCs w:val="20"/>
        </w:rPr>
      </w:pPr>
      <w:r w:rsidRPr="003B3B40">
        <w:rPr>
          <w:bCs/>
          <w:iCs/>
          <w:szCs w:val="20"/>
        </w:rPr>
        <w:lastRenderedPageBreak/>
        <w:t>die Revisionskaution:</w:t>
      </w:r>
      <w:r w:rsidRPr="003B3B40">
        <w:rPr>
          <w:bCs/>
          <w:iCs/>
          <w:szCs w:val="20"/>
        </w:rPr>
        <w:tab/>
      </w:r>
      <w:r w:rsidRPr="003B3B40">
        <w:rPr>
          <w:bCs/>
          <w:iCs/>
          <w:szCs w:val="20"/>
        </w:rPr>
        <w:tab/>
      </w:r>
      <w:r w:rsidRPr="003B3B40">
        <w:rPr>
          <w:bCs/>
          <w:iCs/>
          <w:szCs w:val="20"/>
        </w:rPr>
        <w:tab/>
        <w:t>1.500,00 €</w:t>
      </w:r>
    </w:p>
    <w:p w14:paraId="0A0776E0" w14:textId="77777777" w:rsidR="008A60D6" w:rsidRPr="003B3B40" w:rsidRDefault="008A60D6" w:rsidP="008A60D6">
      <w:pPr>
        <w:widowControl/>
        <w:ind w:left="0"/>
        <w:jc w:val="left"/>
        <w:rPr>
          <w:bCs/>
          <w:iCs/>
          <w:szCs w:val="20"/>
        </w:rPr>
      </w:pPr>
    </w:p>
    <w:p w14:paraId="5B682CE4" w14:textId="77777777" w:rsidR="008A60D6" w:rsidRPr="003B3B40" w:rsidRDefault="008A60D6" w:rsidP="008A60D6">
      <w:pPr>
        <w:widowControl/>
        <w:ind w:left="0"/>
        <w:jc w:val="left"/>
        <w:rPr>
          <w:b/>
          <w:iCs/>
          <w:szCs w:val="20"/>
          <w:u w:val="single"/>
        </w:rPr>
      </w:pPr>
      <w:r w:rsidRPr="003B3B40">
        <w:rPr>
          <w:b/>
          <w:iCs/>
          <w:szCs w:val="20"/>
          <w:u w:val="single"/>
        </w:rPr>
        <w:t>Internationales Berufungsgericht</w:t>
      </w:r>
    </w:p>
    <w:p w14:paraId="468F058A" w14:textId="77777777" w:rsidR="008A60D6" w:rsidRPr="003B3B40" w:rsidRDefault="008A60D6" w:rsidP="008A60D6">
      <w:pPr>
        <w:widowControl/>
        <w:ind w:left="0"/>
        <w:jc w:val="left"/>
        <w:rPr>
          <w:bCs/>
          <w:iCs/>
          <w:szCs w:val="20"/>
        </w:rPr>
      </w:pPr>
      <w:r w:rsidRPr="003B3B40">
        <w:rPr>
          <w:bCs/>
          <w:iCs/>
          <w:szCs w:val="20"/>
        </w:rPr>
        <w:t>Berufungsgebühr und Berufungskaution – zahlbar an die FIA gem. Voraussetzungen und in Abhängigkeit der Serie / Veranstaltung gelistet unter Art.13.1.2.a Kapitel 5 Rechts- und Verfahrensregeln der FIA.</w:t>
      </w:r>
    </w:p>
    <w:p w14:paraId="77D44962" w14:textId="77777777" w:rsidR="008A60D6" w:rsidRPr="003B3B40" w:rsidRDefault="008A60D6" w:rsidP="008A60D6">
      <w:pPr>
        <w:widowControl/>
        <w:ind w:left="0"/>
        <w:jc w:val="left"/>
        <w:rPr>
          <w:bCs/>
          <w:iCs/>
          <w:szCs w:val="20"/>
        </w:rPr>
      </w:pPr>
    </w:p>
    <w:p w14:paraId="26103508" w14:textId="77777777" w:rsidR="008A60D6" w:rsidRPr="003B3B40" w:rsidRDefault="008A60D6" w:rsidP="008A60D6">
      <w:pPr>
        <w:widowControl/>
        <w:ind w:left="0"/>
        <w:jc w:val="left"/>
        <w:rPr>
          <w:bCs/>
          <w:iCs/>
          <w:szCs w:val="20"/>
        </w:rPr>
      </w:pPr>
      <w:r w:rsidRPr="003B3B40">
        <w:rPr>
          <w:bCs/>
          <w:iCs/>
          <w:szCs w:val="20"/>
        </w:rPr>
        <w:t>(DMSB-Protest- und Berufungskautionen sind an den DMSB zu entrichten)</w:t>
      </w:r>
    </w:p>
    <w:p w14:paraId="56CF3445" w14:textId="77777777" w:rsidR="008A60D6" w:rsidRPr="003B3B40" w:rsidRDefault="008A60D6" w:rsidP="008A60D6">
      <w:pPr>
        <w:widowControl/>
        <w:ind w:left="0"/>
        <w:jc w:val="left"/>
        <w:rPr>
          <w:bCs/>
          <w:iCs/>
          <w:szCs w:val="20"/>
        </w:rPr>
      </w:pPr>
    </w:p>
    <w:p w14:paraId="66151607" w14:textId="77777777" w:rsidR="008A60D6" w:rsidRPr="003B3B40" w:rsidRDefault="008A60D6" w:rsidP="008A60D6">
      <w:pPr>
        <w:widowControl/>
        <w:ind w:left="0"/>
        <w:jc w:val="left"/>
        <w:rPr>
          <w:b/>
          <w:bCs/>
          <w:iCs/>
          <w:szCs w:val="20"/>
          <w:u w:val="single"/>
        </w:rPr>
      </w:pPr>
      <w:r w:rsidRPr="003B3B40">
        <w:rPr>
          <w:b/>
          <w:bCs/>
          <w:iCs/>
          <w:szCs w:val="20"/>
          <w:u w:val="single"/>
        </w:rPr>
        <w:t>Für andere ASN-genehmigte Serien gelten folgende Kautionen</w:t>
      </w:r>
    </w:p>
    <w:p w14:paraId="51FAF803" w14:textId="77777777" w:rsidR="008A60D6" w:rsidRPr="003B3B40" w:rsidRDefault="008A60D6" w:rsidP="008A60D6">
      <w:pPr>
        <w:widowControl/>
        <w:ind w:left="3544" w:hanging="3544"/>
        <w:jc w:val="left"/>
        <w:rPr>
          <w:iCs/>
          <w:szCs w:val="20"/>
        </w:rPr>
      </w:pPr>
      <w:r w:rsidRPr="003B3B40">
        <w:rPr>
          <w:b/>
          <w:bCs/>
          <w:iCs/>
          <w:szCs w:val="20"/>
        </w:rPr>
        <w:t xml:space="preserve">Protest-/Berufung-/Revisionskaution </w:t>
      </w:r>
      <w:r w:rsidRPr="003B3B40">
        <w:rPr>
          <w:iCs/>
          <w:szCs w:val="20"/>
        </w:rPr>
        <w:t>(zahlbar an ASN der Serie):</w:t>
      </w:r>
    </w:p>
    <w:p w14:paraId="24097364" w14:textId="42B8F2B1" w:rsidR="008A60D6" w:rsidRPr="003B3B40" w:rsidRDefault="008A60D6" w:rsidP="008A60D6">
      <w:pPr>
        <w:widowControl/>
        <w:ind w:left="3544" w:hanging="3544"/>
        <w:jc w:val="left"/>
        <w:rPr>
          <w:iCs/>
          <w:szCs w:val="20"/>
        </w:rPr>
      </w:pPr>
      <w:bookmarkStart w:id="3" w:name="_Hlk216862847"/>
      <w:r w:rsidRPr="003B3B40">
        <w:rPr>
          <w:iCs/>
          <w:szCs w:val="20"/>
        </w:rPr>
        <w:t>Status International</w:t>
      </w:r>
      <w:r w:rsidRPr="003B3B40">
        <w:rPr>
          <w:iCs/>
          <w:szCs w:val="20"/>
        </w:rPr>
        <w:tab/>
      </w:r>
      <w:r w:rsidRPr="003B3B40">
        <w:rPr>
          <w:iCs/>
          <w:szCs w:val="20"/>
        </w:rPr>
        <w:tab/>
        <w:t xml:space="preserve">Höhe Kaution gem. ASN-Serienreglement </w:t>
      </w:r>
    </w:p>
    <w:p w14:paraId="199C972D" w14:textId="77777777" w:rsidR="008A60D6" w:rsidRPr="003B3B40" w:rsidRDefault="008A60D6" w:rsidP="008A60D6">
      <w:pPr>
        <w:widowControl/>
        <w:ind w:left="0"/>
        <w:jc w:val="left"/>
        <w:rPr>
          <w:iCs/>
          <w:szCs w:val="20"/>
        </w:rPr>
      </w:pPr>
      <w:r w:rsidRPr="003B3B40">
        <w:rPr>
          <w:iCs/>
          <w:szCs w:val="20"/>
        </w:rPr>
        <w:t>Status National</w:t>
      </w:r>
      <w:r w:rsidRPr="003B3B40">
        <w:rPr>
          <w:iCs/>
          <w:szCs w:val="20"/>
        </w:rPr>
        <w:tab/>
      </w:r>
      <w:bookmarkEnd w:id="3"/>
      <w:r w:rsidRPr="003B3B40">
        <w:rPr>
          <w:iCs/>
          <w:szCs w:val="20"/>
        </w:rPr>
        <w:tab/>
      </w:r>
      <w:r w:rsidRPr="003B3B40">
        <w:rPr>
          <w:iCs/>
          <w:szCs w:val="20"/>
        </w:rPr>
        <w:tab/>
      </w:r>
      <w:r w:rsidRPr="003B3B40">
        <w:rPr>
          <w:iCs/>
          <w:szCs w:val="20"/>
        </w:rPr>
        <w:tab/>
        <w:t>Höhe Kaution gem. ASN-Serienreglement</w:t>
      </w:r>
    </w:p>
    <w:p w14:paraId="682BA68B" w14:textId="77777777" w:rsidR="00F24AB9" w:rsidRPr="003B3B40" w:rsidRDefault="00F24AB9" w:rsidP="009942A1">
      <w:pPr>
        <w:pStyle w:val="Anhangstandards2"/>
        <w:ind w:left="0" w:firstLine="0"/>
        <w:rPr>
          <w:iCs/>
          <w:szCs w:val="20"/>
        </w:rPr>
      </w:pPr>
    </w:p>
    <w:p w14:paraId="1D254853" w14:textId="77777777" w:rsidR="0074036D" w:rsidRPr="00944A30" w:rsidRDefault="0074036D" w:rsidP="0065145A">
      <w:pPr>
        <w:pStyle w:val="Anhangstandards2"/>
        <w:ind w:left="0" w:firstLine="0"/>
        <w:rPr>
          <w:szCs w:val="20"/>
        </w:rPr>
      </w:pPr>
    </w:p>
    <w:p w14:paraId="3A5451EC" w14:textId="77777777" w:rsidR="006F64D9" w:rsidRPr="00944A30" w:rsidRDefault="006F64D9" w:rsidP="00132628">
      <w:pPr>
        <w:pStyle w:val="Anhangstandards2"/>
        <w:ind w:left="0" w:firstLine="0"/>
        <w:rPr>
          <w:bCs/>
          <w:szCs w:val="20"/>
        </w:rPr>
      </w:pPr>
      <w:r w:rsidRPr="00944A30">
        <w:rPr>
          <w:b/>
          <w:bCs/>
          <w:szCs w:val="20"/>
        </w:rPr>
        <w:t>Anhang 1</w:t>
      </w:r>
      <w:r w:rsidRPr="00944A30">
        <w:rPr>
          <w:b/>
          <w:bCs/>
          <w:szCs w:val="20"/>
        </w:rPr>
        <w:tab/>
      </w:r>
      <w:r w:rsidRPr="00944A30">
        <w:rPr>
          <w:bCs/>
          <w:szCs w:val="20"/>
        </w:rPr>
        <w:t>Strecken- und Zeitplan</w:t>
      </w:r>
    </w:p>
    <w:p w14:paraId="4FD7A64C" w14:textId="77777777" w:rsidR="006F64D9" w:rsidRPr="00944A30" w:rsidRDefault="007026D1" w:rsidP="00132628">
      <w:pPr>
        <w:pStyle w:val="Anhangstandards2"/>
        <w:ind w:left="0" w:firstLine="0"/>
        <w:rPr>
          <w:bCs/>
          <w:szCs w:val="20"/>
        </w:rPr>
      </w:pPr>
      <w:r w:rsidRPr="00944A30">
        <w:rPr>
          <w:bCs/>
          <w:szCs w:val="20"/>
        </w:rPr>
        <w:tab/>
      </w:r>
      <w:r w:rsidRPr="00944A30">
        <w:rPr>
          <w:bCs/>
          <w:szCs w:val="20"/>
        </w:rPr>
        <w:tab/>
        <w:t>(nur Nat</w:t>
      </w:r>
      <w:r w:rsidR="006F64D9" w:rsidRPr="00944A30">
        <w:rPr>
          <w:bCs/>
          <w:szCs w:val="20"/>
        </w:rPr>
        <w:t>.</w:t>
      </w:r>
      <w:r w:rsidRPr="00944A30">
        <w:rPr>
          <w:bCs/>
          <w:szCs w:val="20"/>
        </w:rPr>
        <w:t xml:space="preserve"> </w:t>
      </w:r>
      <w:r w:rsidR="006F64D9" w:rsidRPr="00944A30">
        <w:rPr>
          <w:bCs/>
          <w:szCs w:val="20"/>
        </w:rPr>
        <w:t>A- Rallye)</w:t>
      </w:r>
    </w:p>
    <w:p w14:paraId="1F138A1A" w14:textId="77777777" w:rsidR="006F64D9" w:rsidRPr="00944A30" w:rsidRDefault="006F64D9" w:rsidP="006F64D9">
      <w:pPr>
        <w:pStyle w:val="Anhangstandard"/>
        <w:rPr>
          <w:szCs w:val="20"/>
        </w:rPr>
      </w:pPr>
    </w:p>
    <w:p w14:paraId="4BA5CEC7" w14:textId="77777777" w:rsidR="006F64D9" w:rsidRPr="00944A30" w:rsidRDefault="006F64D9" w:rsidP="006F64D9">
      <w:pPr>
        <w:pStyle w:val="Anhangstandard"/>
        <w:rPr>
          <w:b/>
          <w:szCs w:val="20"/>
        </w:rPr>
      </w:pPr>
      <w:r w:rsidRPr="00944A30">
        <w:rPr>
          <w:b/>
          <w:szCs w:val="20"/>
        </w:rPr>
        <w:t>Anhang 2</w:t>
      </w:r>
      <w:r w:rsidRPr="00944A30">
        <w:rPr>
          <w:b/>
          <w:szCs w:val="20"/>
        </w:rPr>
        <w:tab/>
        <w:t>Besichtigungszeitplan</w:t>
      </w:r>
    </w:p>
    <w:p w14:paraId="32FA7F23" w14:textId="77777777" w:rsidR="00264312" w:rsidRPr="00944A30" w:rsidRDefault="006F64D9" w:rsidP="00801D3C">
      <w:pPr>
        <w:pStyle w:val="Anhangstandard"/>
        <w:ind w:left="1695"/>
        <w:rPr>
          <w:i/>
          <w:szCs w:val="20"/>
        </w:rPr>
      </w:pPr>
      <w:r w:rsidRPr="00944A30">
        <w:rPr>
          <w:szCs w:val="20"/>
        </w:rPr>
        <w:t xml:space="preserve">Beginn der Besichtigung, siehe Programm in </w:t>
      </w:r>
      <w:r w:rsidR="00264312" w:rsidRPr="00944A30">
        <w:rPr>
          <w:rFonts w:cs="Arial"/>
          <w:szCs w:val="20"/>
        </w:rPr>
        <w:t>chronologischer</w:t>
      </w:r>
      <w:r w:rsidRPr="00944A30">
        <w:rPr>
          <w:szCs w:val="20"/>
        </w:rPr>
        <w:t xml:space="preserve"> Reihenfolge (</w:t>
      </w:r>
      <w:r w:rsidR="00264312" w:rsidRPr="00944A30">
        <w:rPr>
          <w:szCs w:val="20"/>
        </w:rPr>
        <w:t xml:space="preserve">RA </w:t>
      </w:r>
      <w:r w:rsidR="00801D3C" w:rsidRPr="00944A30">
        <w:rPr>
          <w:szCs w:val="20"/>
        </w:rPr>
        <w:t>Art.</w:t>
      </w:r>
      <w:r w:rsidR="003A071B" w:rsidRPr="00944A30">
        <w:rPr>
          <w:szCs w:val="20"/>
        </w:rPr>
        <w:t>3</w:t>
      </w:r>
      <w:r w:rsidRPr="00944A30">
        <w:rPr>
          <w:szCs w:val="20"/>
        </w:rPr>
        <w:t>)</w:t>
      </w:r>
    </w:p>
    <w:p w14:paraId="4EEC2932" w14:textId="77777777" w:rsidR="006F64D9" w:rsidRPr="00944A30" w:rsidRDefault="006F64D9" w:rsidP="00801D3C">
      <w:pPr>
        <w:pStyle w:val="Anhangstandard"/>
        <w:ind w:left="1695"/>
        <w:rPr>
          <w:szCs w:val="20"/>
        </w:rPr>
      </w:pPr>
      <w:r w:rsidRPr="00944A30">
        <w:rPr>
          <w:i/>
          <w:szCs w:val="20"/>
        </w:rPr>
        <w:tab/>
      </w:r>
      <w:r w:rsidRPr="00944A30">
        <w:rPr>
          <w:szCs w:val="20"/>
        </w:rPr>
        <w:t>weitere Veranstalterinformationen</w:t>
      </w:r>
    </w:p>
    <w:p w14:paraId="54F547F1" w14:textId="77777777" w:rsidR="00450C55" w:rsidRPr="00944A30" w:rsidRDefault="00450C55" w:rsidP="006F64D9">
      <w:pPr>
        <w:pStyle w:val="Anhangstandard"/>
        <w:rPr>
          <w:szCs w:val="20"/>
        </w:rPr>
      </w:pPr>
    </w:p>
    <w:p w14:paraId="60D5CE27" w14:textId="77777777" w:rsidR="006F64D9" w:rsidRPr="00944A30" w:rsidRDefault="006F64D9" w:rsidP="006F64D9">
      <w:pPr>
        <w:pStyle w:val="Anhangstandard"/>
        <w:rPr>
          <w:b/>
          <w:szCs w:val="20"/>
        </w:rPr>
      </w:pPr>
      <w:r w:rsidRPr="00944A30">
        <w:rPr>
          <w:b/>
          <w:szCs w:val="20"/>
        </w:rPr>
        <w:t>Anhang 3</w:t>
      </w:r>
      <w:r w:rsidRPr="00944A30">
        <w:rPr>
          <w:b/>
          <w:szCs w:val="20"/>
        </w:rPr>
        <w:tab/>
        <w:t>Namen und Bilder der Fahrerverbindungspersonen</w:t>
      </w:r>
    </w:p>
    <w:p w14:paraId="055293B3" w14:textId="77777777" w:rsidR="006F64D9" w:rsidRPr="00944A30" w:rsidRDefault="006F64D9" w:rsidP="006F64D9">
      <w:pPr>
        <w:pStyle w:val="Anhangstandard"/>
        <w:rPr>
          <w:szCs w:val="20"/>
        </w:rPr>
      </w:pPr>
      <w:r w:rsidRPr="00944A30">
        <w:rPr>
          <w:szCs w:val="20"/>
        </w:rPr>
        <w:tab/>
      </w:r>
      <w:r w:rsidRPr="00944A30">
        <w:rPr>
          <w:szCs w:val="20"/>
        </w:rPr>
        <w:tab/>
      </w:r>
      <w:r w:rsidR="00F246D2" w:rsidRPr="00944A30">
        <w:rPr>
          <w:szCs w:val="20"/>
        </w:rPr>
        <w:t xml:space="preserve">siehe RA Art 2. </w:t>
      </w:r>
      <w:r w:rsidRPr="00944A30">
        <w:rPr>
          <w:szCs w:val="20"/>
        </w:rPr>
        <w:t>und offizieller Aushang</w:t>
      </w:r>
    </w:p>
    <w:p w14:paraId="4BF8F239" w14:textId="77777777" w:rsidR="00166026" w:rsidRPr="00944A30" w:rsidRDefault="00166026" w:rsidP="006F64D9">
      <w:pPr>
        <w:pStyle w:val="Anhangstandard"/>
        <w:rPr>
          <w:szCs w:val="20"/>
        </w:rPr>
      </w:pPr>
    </w:p>
    <w:p w14:paraId="28715764" w14:textId="77777777" w:rsidR="00166026" w:rsidRPr="00944A30" w:rsidRDefault="00166026" w:rsidP="006F64D9">
      <w:pPr>
        <w:pStyle w:val="Anhangstandard"/>
        <w:rPr>
          <w:b/>
          <w:szCs w:val="20"/>
        </w:rPr>
      </w:pPr>
      <w:r w:rsidRPr="00944A30">
        <w:rPr>
          <w:b/>
          <w:szCs w:val="20"/>
        </w:rPr>
        <w:t>Anhang 4</w:t>
      </w:r>
      <w:r w:rsidRPr="00944A30">
        <w:rPr>
          <w:b/>
          <w:szCs w:val="20"/>
        </w:rPr>
        <w:tab/>
        <w:t xml:space="preserve">Strafen </w:t>
      </w:r>
    </w:p>
    <w:p w14:paraId="1F325346" w14:textId="77777777" w:rsidR="006F64D9" w:rsidRDefault="00132628" w:rsidP="00312898">
      <w:pPr>
        <w:pStyle w:val="Anhangstandard"/>
        <w:ind w:left="1695"/>
        <w:rPr>
          <w:szCs w:val="20"/>
        </w:rPr>
      </w:pPr>
      <w:r w:rsidRPr="00944A30">
        <w:rPr>
          <w:szCs w:val="20"/>
        </w:rPr>
        <w:t>Siehe DMSB Rallye Strafen Katalog</w:t>
      </w:r>
      <w:r w:rsidR="00166026" w:rsidRPr="00944A30">
        <w:rPr>
          <w:szCs w:val="20"/>
        </w:rPr>
        <w:t xml:space="preserve"> veröffentlicht </w:t>
      </w:r>
      <w:r w:rsidR="0014140B" w:rsidRPr="00944A30">
        <w:rPr>
          <w:szCs w:val="20"/>
        </w:rPr>
        <w:t xml:space="preserve">unter </w:t>
      </w:r>
      <w:hyperlink r:id="rId8" w:history="1">
        <w:r w:rsidR="00E034B5" w:rsidRPr="00FA1B0E">
          <w:rPr>
            <w:rStyle w:val="Hyperlink"/>
            <w:szCs w:val="20"/>
          </w:rPr>
          <w:t>www.dmsb.de</w:t>
        </w:r>
      </w:hyperlink>
    </w:p>
    <w:p w14:paraId="68B163E4" w14:textId="77777777" w:rsidR="00E034B5" w:rsidRPr="00E034B5" w:rsidRDefault="00E034B5" w:rsidP="00312898">
      <w:pPr>
        <w:pStyle w:val="Anhangstandard"/>
        <w:ind w:left="1695"/>
        <w:rPr>
          <w:szCs w:val="20"/>
        </w:rPr>
      </w:pPr>
      <w:r w:rsidRPr="00E034B5">
        <w:rPr>
          <w:szCs w:val="20"/>
        </w:rPr>
        <w:t>Der Strafen Katalog hat nur informativen Charakter. Er ist nicht regulativer Bestandteil dieser Ausschreibung.</w:t>
      </w:r>
    </w:p>
    <w:p w14:paraId="78521C42" w14:textId="77777777" w:rsidR="006F64D9" w:rsidRPr="00944A30" w:rsidRDefault="006F64D9" w:rsidP="00905186">
      <w:pPr>
        <w:pStyle w:val="Anhangstandards2"/>
        <w:ind w:left="0" w:firstLine="0"/>
        <w:rPr>
          <w:szCs w:val="20"/>
        </w:rPr>
      </w:pPr>
    </w:p>
    <w:p w14:paraId="0113088A" w14:textId="77777777" w:rsidR="006F64D9" w:rsidRPr="00944A30" w:rsidRDefault="006F64D9" w:rsidP="006F64D9">
      <w:pPr>
        <w:pStyle w:val="Anhangstandard"/>
        <w:rPr>
          <w:b/>
          <w:szCs w:val="20"/>
        </w:rPr>
      </w:pPr>
      <w:r w:rsidRPr="00944A30">
        <w:rPr>
          <w:b/>
          <w:szCs w:val="20"/>
        </w:rPr>
        <w:t>Anhang 5</w:t>
      </w:r>
      <w:r w:rsidRPr="00944A30">
        <w:rPr>
          <w:b/>
          <w:szCs w:val="20"/>
        </w:rPr>
        <w:tab/>
        <w:t>Ergänzende Hinweise des Veranstalters</w:t>
      </w:r>
    </w:p>
    <w:p w14:paraId="523B53A6" w14:textId="77777777" w:rsidR="006F64D9" w:rsidRPr="00944A30" w:rsidRDefault="006F64D9" w:rsidP="00FD6FFF">
      <w:pPr>
        <w:ind w:left="994" w:firstLine="708"/>
        <w:rPr>
          <w:szCs w:val="20"/>
        </w:rPr>
      </w:pPr>
      <w:r w:rsidRPr="00944A30">
        <w:rPr>
          <w:szCs w:val="20"/>
        </w:rPr>
        <w:t>z.B. Unterkünfte, Hotels, Camping- und Wohnmobilplätze, Tourist-Info</w:t>
      </w:r>
    </w:p>
    <w:p w14:paraId="4904E604" w14:textId="77777777" w:rsidR="006F64D9" w:rsidRPr="00944A30" w:rsidRDefault="006F64D9" w:rsidP="00905186">
      <w:pPr>
        <w:pStyle w:val="Anhangstandards2"/>
        <w:ind w:left="0" w:firstLine="0"/>
        <w:rPr>
          <w:szCs w:val="20"/>
        </w:rPr>
      </w:pPr>
    </w:p>
    <w:p w14:paraId="5BF8FD2B" w14:textId="77777777" w:rsidR="00132628" w:rsidRPr="00944A30" w:rsidRDefault="006F64D9" w:rsidP="00DD585E">
      <w:pPr>
        <w:pStyle w:val="Anhangstandard"/>
        <w:rPr>
          <w:szCs w:val="20"/>
        </w:rPr>
      </w:pPr>
      <w:r w:rsidRPr="00944A30">
        <w:rPr>
          <w:b/>
          <w:szCs w:val="20"/>
        </w:rPr>
        <w:t xml:space="preserve">Anhänge 6,7 etc. </w:t>
      </w:r>
      <w:r w:rsidR="00DD585E" w:rsidRPr="00944A30">
        <w:rPr>
          <w:b/>
          <w:szCs w:val="20"/>
        </w:rPr>
        <w:tab/>
      </w:r>
      <w:r w:rsidR="00DD585E" w:rsidRPr="00944A30">
        <w:rPr>
          <w:szCs w:val="20"/>
        </w:rPr>
        <w:t>Nach Ermessen des Veranstalters</w:t>
      </w:r>
    </w:p>
    <w:p w14:paraId="7A155307" w14:textId="77777777" w:rsidR="00132628" w:rsidRPr="00944A30" w:rsidRDefault="00132628" w:rsidP="00EF2385">
      <w:pPr>
        <w:pStyle w:val="Anhangstandard"/>
        <w:rPr>
          <w:szCs w:val="20"/>
        </w:rPr>
      </w:pPr>
    </w:p>
    <w:p w14:paraId="1F1F2FC7" w14:textId="77777777" w:rsidR="0065145A" w:rsidRPr="00944A30" w:rsidRDefault="0065145A" w:rsidP="00EF2385">
      <w:pPr>
        <w:ind w:left="0"/>
        <w:rPr>
          <w:szCs w:val="20"/>
        </w:rPr>
      </w:pPr>
    </w:p>
    <w:p w14:paraId="0A789F11" w14:textId="77777777" w:rsidR="0065145A" w:rsidRPr="00944A30" w:rsidRDefault="0065145A" w:rsidP="00DD585E">
      <w:pPr>
        <w:pStyle w:val="Anhangstandard"/>
        <w:rPr>
          <w:szCs w:val="20"/>
        </w:rPr>
      </w:pPr>
    </w:p>
    <w:p w14:paraId="507B0460" w14:textId="77777777" w:rsidR="00495109" w:rsidRPr="00944A30" w:rsidRDefault="00495109" w:rsidP="00746CAC">
      <w:pPr>
        <w:pBdr>
          <w:top w:val="single" w:sz="12" w:space="1" w:color="auto"/>
        </w:pBdr>
        <w:autoSpaceDE w:val="0"/>
        <w:autoSpaceDN w:val="0"/>
        <w:adjustRightInd w:val="0"/>
        <w:ind w:left="0"/>
        <w:rPr>
          <w:rFonts w:cs="Arial"/>
          <w:szCs w:val="20"/>
        </w:rPr>
      </w:pPr>
      <w:r w:rsidRPr="00944A30">
        <w:rPr>
          <w:rFonts w:cs="Arial"/>
          <w:szCs w:val="20"/>
        </w:rPr>
        <w:t>Der Veranstalter erklärt, dass die Veranstaltung nach den Bestimmungen des ISG, des DMSB und dieser Ausschreibung durchgeführt wird.</w:t>
      </w:r>
    </w:p>
    <w:p w14:paraId="1A63AF5E" w14:textId="77777777" w:rsidR="00154B80" w:rsidRPr="00944A30" w:rsidRDefault="00495109" w:rsidP="00746CAC">
      <w:pPr>
        <w:pBdr>
          <w:top w:val="single" w:sz="12" w:space="1" w:color="auto"/>
        </w:pBdr>
        <w:autoSpaceDE w:val="0"/>
        <w:autoSpaceDN w:val="0"/>
        <w:adjustRightInd w:val="0"/>
        <w:ind w:left="0"/>
        <w:rPr>
          <w:rFonts w:cs="Arial"/>
          <w:szCs w:val="20"/>
        </w:rPr>
      </w:pPr>
      <w:r w:rsidRPr="00944A30">
        <w:rPr>
          <w:rFonts w:cs="Arial"/>
          <w:szCs w:val="20"/>
        </w:rPr>
        <w:t>Der Veranstalter hat dafür Sorge zu tragen, dass alle vom Veranstalter eingesetzten Helfer und Beteiligte, die keiner Lizenzierung unterliegen, verpflichtet werden die Bestimmungen der FIA und des DMSB anzuerkennen und einzuhalten.</w:t>
      </w:r>
    </w:p>
    <w:p w14:paraId="7D4B707A" w14:textId="77777777" w:rsidR="00746CAC" w:rsidRPr="00944A30" w:rsidRDefault="00746CAC">
      <w:pPr>
        <w:pBdr>
          <w:top w:val="single" w:sz="12" w:space="1" w:color="auto"/>
        </w:pBdr>
        <w:autoSpaceDE w:val="0"/>
        <w:autoSpaceDN w:val="0"/>
        <w:adjustRightInd w:val="0"/>
        <w:ind w:left="0"/>
        <w:rPr>
          <w:rFonts w:cs="Arial"/>
          <w:szCs w:val="20"/>
        </w:rPr>
      </w:pPr>
    </w:p>
    <w:sectPr w:rsidR="00746CAC" w:rsidRPr="00944A30" w:rsidSect="003157C7">
      <w:headerReference w:type="default" r:id="rId9"/>
      <w:footerReference w:type="default" r:id="rId10"/>
      <w:pgSz w:w="11906" w:h="16838"/>
      <w:pgMar w:top="1134" w:right="1274" w:bottom="1701" w:left="1418" w:header="426"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B0A417" w14:textId="77777777" w:rsidR="00CB203A" w:rsidRPr="00766668" w:rsidRDefault="00CB203A">
      <w:pPr>
        <w:rPr>
          <w:sz w:val="18"/>
          <w:szCs w:val="18"/>
        </w:rPr>
      </w:pPr>
      <w:r w:rsidRPr="00766668">
        <w:rPr>
          <w:sz w:val="18"/>
          <w:szCs w:val="18"/>
        </w:rPr>
        <w:separator/>
      </w:r>
    </w:p>
  </w:endnote>
  <w:endnote w:type="continuationSeparator" w:id="0">
    <w:p w14:paraId="005E3147" w14:textId="77777777" w:rsidR="00CB203A" w:rsidRPr="00766668" w:rsidRDefault="00CB203A">
      <w:pPr>
        <w:rPr>
          <w:sz w:val="18"/>
          <w:szCs w:val="18"/>
        </w:rPr>
      </w:pPr>
      <w:r w:rsidRPr="00766668">
        <w:rPr>
          <w:sz w:val="18"/>
          <w:szCs w:val="18"/>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75317" w14:textId="67BA2C03" w:rsidR="00070C98" w:rsidRPr="00556920" w:rsidRDefault="00070C98" w:rsidP="00556920">
    <w:pPr>
      <w:widowControl/>
      <w:ind w:left="-142" w:right="-425"/>
      <w:jc w:val="left"/>
      <w:rPr>
        <w:rFonts w:eastAsiaTheme="minorHAnsi" w:cstheme="minorBidi"/>
        <w:u w:val="single"/>
      </w:rPr>
    </w:pPr>
    <w:r w:rsidRPr="00556920">
      <w:rPr>
        <w:rFonts w:eastAsiaTheme="minorHAnsi" w:cstheme="minorBidi"/>
        <w:u w:val="single"/>
      </w:rPr>
      <w:tab/>
    </w:r>
    <w:r>
      <w:rPr>
        <w:rFonts w:eastAsiaTheme="minorHAnsi" w:cstheme="minorBidi"/>
        <w:u w:val="single"/>
      </w:rPr>
      <w:tab/>
    </w:r>
    <w:r>
      <w:rPr>
        <w:rFonts w:eastAsiaTheme="minorHAnsi" w:cstheme="minorBidi"/>
        <w:u w:val="single"/>
      </w:rPr>
      <w:tab/>
    </w:r>
    <w:r>
      <w:rPr>
        <w:rFonts w:eastAsiaTheme="minorHAnsi" w:cstheme="minorBidi"/>
        <w:u w:val="single"/>
      </w:rPr>
      <w:tab/>
    </w:r>
    <w:r>
      <w:rPr>
        <w:rFonts w:eastAsiaTheme="minorHAnsi" w:cstheme="minorBidi"/>
        <w:u w:val="single"/>
      </w:rPr>
      <w:tab/>
    </w:r>
    <w:r>
      <w:rPr>
        <w:rFonts w:eastAsiaTheme="minorHAnsi" w:cstheme="minorBidi"/>
        <w:u w:val="single"/>
      </w:rPr>
      <w:tab/>
    </w:r>
    <w:r>
      <w:rPr>
        <w:rFonts w:eastAsiaTheme="minorHAnsi" w:cstheme="minorBidi"/>
        <w:u w:val="single"/>
      </w:rPr>
      <w:tab/>
    </w:r>
    <w:r>
      <w:rPr>
        <w:rFonts w:eastAsiaTheme="minorHAnsi" w:cstheme="minorBidi"/>
        <w:u w:val="single"/>
      </w:rPr>
      <w:tab/>
    </w:r>
    <w:r>
      <w:rPr>
        <w:rFonts w:eastAsiaTheme="minorHAnsi" w:cstheme="minorBidi"/>
        <w:u w:val="single"/>
      </w:rPr>
      <w:tab/>
    </w:r>
    <w:r>
      <w:rPr>
        <w:rFonts w:eastAsiaTheme="minorHAnsi" w:cstheme="minorBidi"/>
        <w:u w:val="single"/>
      </w:rPr>
      <w:tab/>
    </w:r>
    <w:r>
      <w:rPr>
        <w:rFonts w:eastAsiaTheme="minorHAnsi" w:cstheme="minorBidi"/>
        <w:u w:val="single"/>
      </w:rPr>
      <w:tab/>
    </w:r>
    <w:r>
      <w:rPr>
        <w:rFonts w:eastAsiaTheme="minorHAnsi" w:cstheme="minorBidi"/>
        <w:u w:val="single"/>
      </w:rPr>
      <w:tab/>
    </w:r>
  </w:p>
  <w:tbl>
    <w:tblPr>
      <w:tblStyle w:val="Tabellenraster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1559"/>
      <w:gridCol w:w="709"/>
      <w:gridCol w:w="4252"/>
    </w:tblGrid>
    <w:tr w:rsidR="0083122E" w:rsidRPr="0083122E" w14:paraId="546DD59B" w14:textId="77777777" w:rsidTr="0083122E">
      <w:trPr>
        <w:trHeight w:val="227"/>
      </w:trPr>
      <w:tc>
        <w:tcPr>
          <w:tcW w:w="2235" w:type="dxa"/>
          <w:vAlign w:val="bottom"/>
        </w:tcPr>
        <w:p w14:paraId="5A1CEC5F" w14:textId="218AB123" w:rsidR="0083122E" w:rsidRPr="0083122E" w:rsidRDefault="00577877" w:rsidP="0083122E">
          <w:pPr>
            <w:widowControl/>
            <w:tabs>
              <w:tab w:val="center" w:pos="4536"/>
              <w:tab w:val="right" w:pos="9072"/>
            </w:tabs>
            <w:ind w:left="0"/>
            <w:jc w:val="left"/>
            <w:rPr>
              <w:rFonts w:eastAsia="Times New Roman"/>
              <w:szCs w:val="18"/>
              <w:lang w:eastAsia="de-DE"/>
            </w:rPr>
          </w:pPr>
          <w:bookmarkStart w:id="4" w:name="_Hlk149742485"/>
          <w:r>
            <w:rPr>
              <w:rFonts w:eastAsia="Times New Roman"/>
              <w:szCs w:val="18"/>
              <w:lang w:eastAsia="de-DE"/>
            </w:rPr>
            <w:t>D</w:t>
          </w:r>
          <w:r w:rsidR="0083122E" w:rsidRPr="0083122E">
            <w:rPr>
              <w:rFonts w:eastAsia="Times New Roman"/>
              <w:szCs w:val="18"/>
              <w:lang w:eastAsia="de-DE"/>
            </w:rPr>
            <w:t>NMN:</w:t>
          </w:r>
        </w:p>
      </w:tc>
      <w:tc>
        <w:tcPr>
          <w:tcW w:w="1559" w:type="dxa"/>
          <w:tcBorders>
            <w:bottom w:val="single" w:sz="4" w:space="0" w:color="auto"/>
          </w:tcBorders>
          <w:vAlign w:val="bottom"/>
        </w:tcPr>
        <w:p w14:paraId="22A4E95B" w14:textId="77777777" w:rsidR="0083122E" w:rsidRPr="0083122E" w:rsidRDefault="0083122E" w:rsidP="0083122E">
          <w:pPr>
            <w:widowControl/>
            <w:tabs>
              <w:tab w:val="center" w:pos="4536"/>
              <w:tab w:val="right" w:pos="9072"/>
            </w:tabs>
            <w:ind w:left="0"/>
            <w:jc w:val="left"/>
            <w:rPr>
              <w:rFonts w:eastAsia="Times New Roman"/>
              <w:szCs w:val="18"/>
              <w:lang w:eastAsia="de-DE"/>
            </w:rPr>
          </w:pPr>
        </w:p>
      </w:tc>
      <w:tc>
        <w:tcPr>
          <w:tcW w:w="709" w:type="dxa"/>
        </w:tcPr>
        <w:p w14:paraId="2B9910AA" w14:textId="77777777" w:rsidR="0083122E" w:rsidRPr="0083122E" w:rsidRDefault="0083122E" w:rsidP="0083122E">
          <w:pPr>
            <w:widowControl/>
            <w:tabs>
              <w:tab w:val="center" w:pos="4536"/>
              <w:tab w:val="right" w:pos="9072"/>
            </w:tabs>
            <w:ind w:left="0"/>
            <w:jc w:val="left"/>
            <w:rPr>
              <w:rFonts w:eastAsia="Times New Roman"/>
              <w:szCs w:val="18"/>
              <w:lang w:eastAsia="de-DE"/>
            </w:rPr>
          </w:pPr>
        </w:p>
      </w:tc>
      <w:tc>
        <w:tcPr>
          <w:tcW w:w="4252" w:type="dxa"/>
        </w:tcPr>
        <w:p w14:paraId="2A2123F9" w14:textId="0FDA07DC" w:rsidR="0083122E" w:rsidRPr="0083122E" w:rsidRDefault="0083122E" w:rsidP="0083122E">
          <w:pPr>
            <w:widowControl/>
            <w:tabs>
              <w:tab w:val="center" w:pos="4536"/>
              <w:tab w:val="right" w:pos="9072"/>
            </w:tabs>
            <w:ind w:left="0"/>
            <w:jc w:val="left"/>
            <w:rPr>
              <w:rFonts w:eastAsia="Times New Roman"/>
              <w:szCs w:val="18"/>
              <w:lang w:eastAsia="de-DE"/>
            </w:rPr>
          </w:pPr>
          <w:r>
            <w:rPr>
              <w:rFonts w:eastAsia="Times New Roman"/>
              <w:szCs w:val="18"/>
              <w:lang w:eastAsia="de-DE"/>
            </w:rPr>
            <w:t>Mischa Eifert</w:t>
          </w:r>
        </w:p>
      </w:tc>
    </w:tr>
    <w:tr w:rsidR="0083122E" w:rsidRPr="0083122E" w14:paraId="07E092F7" w14:textId="77777777" w:rsidTr="003E40E2">
      <w:trPr>
        <w:trHeight w:val="227"/>
      </w:trPr>
      <w:tc>
        <w:tcPr>
          <w:tcW w:w="2235" w:type="dxa"/>
          <w:vAlign w:val="bottom"/>
        </w:tcPr>
        <w:p w14:paraId="14A88676" w14:textId="77777777" w:rsidR="0083122E" w:rsidRPr="0083122E" w:rsidRDefault="0083122E" w:rsidP="0083122E">
          <w:pPr>
            <w:widowControl/>
            <w:tabs>
              <w:tab w:val="center" w:pos="4536"/>
              <w:tab w:val="right" w:pos="9072"/>
            </w:tabs>
            <w:ind w:left="0"/>
            <w:jc w:val="left"/>
            <w:rPr>
              <w:rFonts w:eastAsia="Times New Roman"/>
              <w:szCs w:val="18"/>
              <w:lang w:eastAsia="de-DE"/>
            </w:rPr>
          </w:pPr>
          <w:r w:rsidRPr="0083122E">
            <w:rPr>
              <w:rFonts w:eastAsia="Times New Roman"/>
              <w:szCs w:val="18"/>
              <w:lang w:eastAsia="de-DE"/>
            </w:rPr>
            <w:t>DMSB genehmigt am:</w:t>
          </w:r>
        </w:p>
      </w:tc>
      <w:tc>
        <w:tcPr>
          <w:tcW w:w="1559" w:type="dxa"/>
          <w:tcBorders>
            <w:top w:val="single" w:sz="4" w:space="0" w:color="auto"/>
            <w:bottom w:val="single" w:sz="4" w:space="0" w:color="auto"/>
          </w:tcBorders>
          <w:vAlign w:val="bottom"/>
        </w:tcPr>
        <w:p w14:paraId="203B069B" w14:textId="77777777" w:rsidR="0083122E" w:rsidRPr="0083122E" w:rsidRDefault="0083122E" w:rsidP="0083122E">
          <w:pPr>
            <w:widowControl/>
            <w:tabs>
              <w:tab w:val="center" w:pos="4536"/>
              <w:tab w:val="right" w:pos="9072"/>
            </w:tabs>
            <w:ind w:left="0"/>
            <w:jc w:val="left"/>
            <w:rPr>
              <w:rFonts w:eastAsia="Times New Roman"/>
              <w:szCs w:val="18"/>
              <w:lang w:eastAsia="de-DE"/>
            </w:rPr>
          </w:pPr>
        </w:p>
      </w:tc>
      <w:tc>
        <w:tcPr>
          <w:tcW w:w="709" w:type="dxa"/>
        </w:tcPr>
        <w:p w14:paraId="13792275" w14:textId="4B295EB3" w:rsidR="0083122E" w:rsidRPr="0083122E" w:rsidRDefault="0083122E" w:rsidP="0083122E">
          <w:pPr>
            <w:widowControl/>
            <w:tabs>
              <w:tab w:val="center" w:pos="4536"/>
              <w:tab w:val="right" w:pos="9072"/>
            </w:tabs>
            <w:ind w:left="0"/>
            <w:jc w:val="left"/>
            <w:rPr>
              <w:rFonts w:eastAsia="Times New Roman"/>
              <w:szCs w:val="18"/>
              <w:lang w:eastAsia="de-DE"/>
            </w:rPr>
          </w:pPr>
          <w:r w:rsidRPr="0083122E">
            <w:rPr>
              <w:rFonts w:eastAsia="Times New Roman"/>
              <w:szCs w:val="18"/>
              <w:lang w:eastAsia="de-DE"/>
            </w:rPr>
            <w:t xml:space="preserve">   von</w:t>
          </w:r>
        </w:p>
      </w:tc>
      <w:tc>
        <w:tcPr>
          <w:tcW w:w="4252" w:type="dxa"/>
        </w:tcPr>
        <w:p w14:paraId="292B942F" w14:textId="13AEAEFE" w:rsidR="0083122E" w:rsidRPr="0083122E" w:rsidRDefault="0083122E" w:rsidP="0083122E">
          <w:pPr>
            <w:widowControl/>
            <w:tabs>
              <w:tab w:val="center" w:pos="4536"/>
              <w:tab w:val="right" w:pos="9072"/>
            </w:tabs>
            <w:ind w:left="0"/>
            <w:jc w:val="left"/>
            <w:rPr>
              <w:rFonts w:eastAsia="Times New Roman"/>
              <w:szCs w:val="18"/>
              <w:lang w:eastAsia="de-DE"/>
            </w:rPr>
          </w:pPr>
          <w:r w:rsidRPr="0083122E">
            <w:rPr>
              <w:rFonts w:eastAsia="Times New Roman"/>
              <w:szCs w:val="18"/>
              <w:lang w:eastAsia="de-DE"/>
            </w:rPr>
            <w:t xml:space="preserve">Koordination </w:t>
          </w:r>
          <w:r w:rsidR="00A44782">
            <w:rPr>
              <w:rFonts w:eastAsia="Times New Roman"/>
              <w:szCs w:val="18"/>
              <w:lang w:eastAsia="de-DE"/>
            </w:rPr>
            <w:t>Sport</w:t>
          </w:r>
        </w:p>
      </w:tc>
    </w:tr>
    <w:bookmarkEnd w:id="4"/>
  </w:tbl>
  <w:p w14:paraId="6FEB621C" w14:textId="5CE5F60D" w:rsidR="00070C98" w:rsidRPr="00556920" w:rsidRDefault="00070C98" w:rsidP="00556920">
    <w:pPr>
      <w:widowControl/>
      <w:ind w:left="0"/>
      <w:jc w:val="left"/>
      <w:rPr>
        <w:rFonts w:eastAsiaTheme="minorHAnsi" w:cstheme="minorBidi"/>
        <w:u w:val="single"/>
      </w:rPr>
    </w:pPr>
  </w:p>
  <w:p w14:paraId="02A391EF" w14:textId="77777777" w:rsidR="00070C98" w:rsidRPr="00556920" w:rsidRDefault="00070C98" w:rsidP="003E40E2">
    <w:pPr>
      <w:widowControl/>
      <w:tabs>
        <w:tab w:val="left" w:pos="0"/>
        <w:tab w:val="center" w:pos="4536"/>
        <w:tab w:val="right" w:pos="7513"/>
      </w:tabs>
      <w:ind w:left="0"/>
      <w:jc w:val="right"/>
      <w:rPr>
        <w:rFonts w:eastAsiaTheme="minorHAnsi" w:cstheme="minorBidi"/>
        <w:color w:val="808080" w:themeColor="background1" w:themeShade="80"/>
        <w:sz w:val="18"/>
        <w:szCs w:val="18"/>
      </w:rPr>
    </w:pPr>
  </w:p>
  <w:p w14:paraId="6C3753B7" w14:textId="37C4629F" w:rsidR="00070C98" w:rsidRPr="00124B90" w:rsidRDefault="00070C98" w:rsidP="001725E5">
    <w:pPr>
      <w:widowControl/>
      <w:tabs>
        <w:tab w:val="center" w:pos="4536"/>
        <w:tab w:val="right" w:pos="9214"/>
      </w:tabs>
      <w:ind w:left="0"/>
      <w:jc w:val="left"/>
      <w:rPr>
        <w:rFonts w:eastAsiaTheme="minorHAnsi" w:cstheme="minorBidi"/>
        <w:color w:val="808080" w:themeColor="background1" w:themeShade="80"/>
        <w:sz w:val="18"/>
        <w:szCs w:val="18"/>
      </w:rPr>
    </w:pPr>
    <w:r w:rsidRPr="00124B90">
      <w:rPr>
        <w:rFonts w:eastAsiaTheme="minorHAnsi" w:cs="Arial"/>
        <w:color w:val="808080" w:themeColor="background1" w:themeShade="80"/>
        <w:sz w:val="18"/>
        <w:szCs w:val="18"/>
      </w:rPr>
      <w:t xml:space="preserve">DMSB-Ausschreibung </w:t>
    </w:r>
    <w:r>
      <w:rPr>
        <w:rFonts w:eastAsiaTheme="minorHAnsi" w:cs="Arial"/>
        <w:color w:val="808080" w:themeColor="background1" w:themeShade="80"/>
        <w:sz w:val="18"/>
        <w:szCs w:val="18"/>
      </w:rPr>
      <w:t>Rallye</w:t>
    </w:r>
    <w:r w:rsidRPr="00124B90">
      <w:rPr>
        <w:rFonts w:eastAsiaTheme="minorHAnsi" w:cs="Arial"/>
        <w:color w:val="808080" w:themeColor="background1" w:themeShade="80"/>
        <w:sz w:val="18"/>
        <w:szCs w:val="18"/>
      </w:rPr>
      <w:t xml:space="preserve"> – Stand </w:t>
    </w:r>
    <w:r>
      <w:rPr>
        <w:rFonts w:eastAsiaTheme="minorHAnsi" w:cs="Arial"/>
        <w:color w:val="808080" w:themeColor="background1" w:themeShade="80"/>
        <w:sz w:val="18"/>
        <w:szCs w:val="18"/>
      </w:rPr>
      <w:t>0</w:t>
    </w:r>
    <w:r w:rsidR="006C3288">
      <w:rPr>
        <w:rFonts w:eastAsiaTheme="minorHAnsi" w:cs="Arial"/>
        <w:color w:val="808080" w:themeColor="background1" w:themeShade="80"/>
        <w:sz w:val="18"/>
        <w:szCs w:val="18"/>
      </w:rPr>
      <w:t>2</w:t>
    </w:r>
    <w:r w:rsidRPr="00124B90">
      <w:rPr>
        <w:rFonts w:eastAsiaTheme="minorHAnsi" w:cs="Arial"/>
        <w:color w:val="808080" w:themeColor="background1" w:themeShade="80"/>
        <w:sz w:val="18"/>
        <w:szCs w:val="18"/>
      </w:rPr>
      <w:t>/202</w:t>
    </w:r>
    <w:r w:rsidR="00A44782">
      <w:rPr>
        <w:rFonts w:eastAsiaTheme="minorHAnsi" w:cs="Arial"/>
        <w:color w:val="808080" w:themeColor="background1" w:themeShade="80"/>
        <w:sz w:val="18"/>
        <w:szCs w:val="18"/>
      </w:rPr>
      <w:t>6</w:t>
    </w:r>
    <w:r w:rsidRPr="00124B90">
      <w:rPr>
        <w:rFonts w:eastAsiaTheme="minorHAnsi" w:cstheme="minorBidi"/>
        <w:color w:val="808080" w:themeColor="background1" w:themeShade="80"/>
        <w:sz w:val="15"/>
        <w:szCs w:val="15"/>
      </w:rPr>
      <w:tab/>
    </w:r>
    <w:r w:rsidRPr="00124B90">
      <w:rPr>
        <w:rFonts w:eastAsiaTheme="minorHAnsi" w:cstheme="minorBidi"/>
        <w:color w:val="808080" w:themeColor="background1" w:themeShade="80"/>
        <w:sz w:val="15"/>
        <w:szCs w:val="15"/>
      </w:rPr>
      <w:tab/>
    </w:r>
    <w:r w:rsidRPr="00124B90">
      <w:rPr>
        <w:rFonts w:eastAsiaTheme="minorHAnsi" w:cstheme="minorBidi"/>
        <w:color w:val="808080" w:themeColor="background1" w:themeShade="80"/>
        <w:sz w:val="18"/>
        <w:szCs w:val="18"/>
      </w:rPr>
      <w:t xml:space="preserve">Seite </w:t>
    </w:r>
    <w:r w:rsidRPr="00124B90">
      <w:rPr>
        <w:rFonts w:eastAsiaTheme="minorHAnsi" w:cstheme="minorBidi"/>
        <w:color w:val="808080" w:themeColor="background1" w:themeShade="80"/>
        <w:sz w:val="18"/>
        <w:szCs w:val="18"/>
      </w:rPr>
      <w:fldChar w:fldCharType="begin"/>
    </w:r>
    <w:r w:rsidRPr="00124B90">
      <w:rPr>
        <w:rFonts w:eastAsiaTheme="minorHAnsi" w:cstheme="minorBidi"/>
        <w:color w:val="808080" w:themeColor="background1" w:themeShade="80"/>
        <w:sz w:val="18"/>
        <w:szCs w:val="18"/>
      </w:rPr>
      <w:instrText xml:space="preserve"> PAGE </w:instrText>
    </w:r>
    <w:r w:rsidRPr="00124B90">
      <w:rPr>
        <w:rFonts w:eastAsiaTheme="minorHAnsi" w:cstheme="minorBidi"/>
        <w:color w:val="808080" w:themeColor="background1" w:themeShade="80"/>
        <w:sz w:val="18"/>
        <w:szCs w:val="18"/>
      </w:rPr>
      <w:fldChar w:fldCharType="separate"/>
    </w:r>
    <w:r w:rsidRPr="00124B90">
      <w:rPr>
        <w:rFonts w:eastAsiaTheme="minorHAnsi" w:cstheme="minorBidi"/>
        <w:color w:val="808080" w:themeColor="background1" w:themeShade="80"/>
        <w:sz w:val="18"/>
        <w:szCs w:val="18"/>
      </w:rPr>
      <w:t>3</w:t>
    </w:r>
    <w:r w:rsidRPr="00124B90">
      <w:rPr>
        <w:rFonts w:eastAsiaTheme="minorHAnsi" w:cstheme="minorBidi"/>
        <w:color w:val="808080" w:themeColor="background1" w:themeShade="80"/>
        <w:sz w:val="18"/>
        <w:szCs w:val="18"/>
      </w:rPr>
      <w:fldChar w:fldCharType="end"/>
    </w:r>
    <w:r w:rsidRPr="00124B90">
      <w:rPr>
        <w:rFonts w:eastAsiaTheme="minorHAnsi" w:cstheme="minorBidi"/>
        <w:color w:val="808080" w:themeColor="background1" w:themeShade="80"/>
        <w:sz w:val="18"/>
        <w:szCs w:val="18"/>
      </w:rPr>
      <w:t xml:space="preserve"> von </w:t>
    </w:r>
    <w:r w:rsidRPr="00124B90">
      <w:rPr>
        <w:rFonts w:eastAsiaTheme="minorHAnsi" w:cstheme="minorBidi"/>
        <w:color w:val="808080" w:themeColor="background1" w:themeShade="80"/>
        <w:sz w:val="18"/>
        <w:szCs w:val="18"/>
      </w:rPr>
      <w:fldChar w:fldCharType="begin"/>
    </w:r>
    <w:r w:rsidRPr="00124B90">
      <w:rPr>
        <w:rFonts w:eastAsiaTheme="minorHAnsi" w:cstheme="minorBidi"/>
        <w:color w:val="808080" w:themeColor="background1" w:themeShade="80"/>
        <w:sz w:val="18"/>
        <w:szCs w:val="18"/>
      </w:rPr>
      <w:instrText xml:space="preserve"> NUMPAGES </w:instrText>
    </w:r>
    <w:r w:rsidRPr="00124B90">
      <w:rPr>
        <w:rFonts w:eastAsiaTheme="minorHAnsi" w:cstheme="minorBidi"/>
        <w:color w:val="808080" w:themeColor="background1" w:themeShade="80"/>
        <w:sz w:val="18"/>
        <w:szCs w:val="18"/>
      </w:rPr>
      <w:fldChar w:fldCharType="separate"/>
    </w:r>
    <w:r w:rsidRPr="00124B90">
      <w:rPr>
        <w:rFonts w:eastAsiaTheme="minorHAnsi" w:cstheme="minorBidi"/>
        <w:color w:val="808080" w:themeColor="background1" w:themeShade="80"/>
        <w:sz w:val="18"/>
        <w:szCs w:val="18"/>
      </w:rPr>
      <w:t>6</w:t>
    </w:r>
    <w:r w:rsidRPr="00124B90">
      <w:rPr>
        <w:rFonts w:eastAsiaTheme="minorHAnsi" w:cstheme="minorBidi"/>
        <w:color w:val="808080" w:themeColor="background1" w:themeShade="80"/>
        <w:sz w:val="18"/>
        <w:szCs w:val="18"/>
      </w:rPr>
      <w:fldChar w:fldCharType="end"/>
    </w:r>
  </w:p>
  <w:p w14:paraId="21939183" w14:textId="77777777" w:rsidR="00070C98" w:rsidRPr="00124B90" w:rsidRDefault="00070C98" w:rsidP="001725E5">
    <w:pPr>
      <w:widowControl/>
      <w:tabs>
        <w:tab w:val="center" w:pos="4536"/>
        <w:tab w:val="right" w:pos="9072"/>
      </w:tabs>
      <w:ind w:left="0"/>
      <w:jc w:val="left"/>
      <w:rPr>
        <w:rFonts w:eastAsiaTheme="minorHAnsi" w:cstheme="minorBidi"/>
        <w:color w:val="808080" w:themeColor="background1" w:themeShade="80"/>
        <w:sz w:val="15"/>
        <w:szCs w:val="15"/>
      </w:rPr>
    </w:pPr>
    <w:r w:rsidRPr="00124B90">
      <w:rPr>
        <w:rFonts w:eastAsiaTheme="minorHAnsi" w:cstheme="minorBidi"/>
        <w:color w:val="808080" w:themeColor="background1" w:themeShade="80"/>
        <w:sz w:val="15"/>
        <w:szCs w:val="15"/>
      </w:rPr>
      <w:t xml:space="preserve">Herausgeber: DMSB-Deutscher Motorsport Bund e.V., </w:t>
    </w:r>
    <w:proofErr w:type="spellStart"/>
    <w:r w:rsidRPr="00124B90">
      <w:rPr>
        <w:rFonts w:eastAsiaTheme="minorHAnsi" w:cstheme="minorBidi"/>
        <w:color w:val="808080" w:themeColor="background1" w:themeShade="80"/>
        <w:sz w:val="15"/>
        <w:szCs w:val="15"/>
      </w:rPr>
      <w:t>Hahnstr</w:t>
    </w:r>
    <w:proofErr w:type="spellEnd"/>
    <w:r w:rsidRPr="00124B90">
      <w:rPr>
        <w:rFonts w:eastAsiaTheme="minorHAnsi" w:cstheme="minorBidi"/>
        <w:color w:val="808080" w:themeColor="background1" w:themeShade="80"/>
        <w:sz w:val="15"/>
        <w:szCs w:val="15"/>
      </w:rPr>
      <w:t>. 70, 60528 Frankfurt, www.dmsb.de</w:t>
    </w:r>
  </w:p>
  <w:p w14:paraId="3088EDBF" w14:textId="77777777" w:rsidR="00070C98" w:rsidRPr="00556920" w:rsidRDefault="00070C98" w:rsidP="00124B90">
    <w:pPr>
      <w:widowControl/>
      <w:tabs>
        <w:tab w:val="center" w:pos="4536"/>
        <w:tab w:val="right" w:pos="9072"/>
      </w:tabs>
      <w:ind w:left="-142"/>
      <w:jc w:val="left"/>
      <w:rPr>
        <w:rFonts w:eastAsiaTheme="minorHAnsi" w:cstheme="minorBidi"/>
        <w:color w:val="808080" w:themeColor="background1" w:themeShade="80"/>
        <w:sz w:val="15"/>
        <w:szCs w:val="15"/>
      </w:rPr>
    </w:pPr>
  </w:p>
  <w:p w14:paraId="10158BDC" w14:textId="74D0D3EC" w:rsidR="00070C98" w:rsidRPr="00766668" w:rsidRDefault="00070C98" w:rsidP="008B213D">
    <w:pPr>
      <w:pStyle w:val="Fuzeile"/>
      <w:tabs>
        <w:tab w:val="left" w:pos="4044"/>
      </w:tabs>
      <w:jc w:val="left"/>
      <w:rPr>
        <w:sz w:val="15"/>
        <w:szCs w:val="15"/>
      </w:rPr>
    </w:pPr>
    <w:r w:rsidRPr="00766668">
      <w:rPr>
        <w:sz w:val="15"/>
        <w:szCs w:val="15"/>
      </w:rPr>
      <w:tab/>
    </w:r>
    <w:r w:rsidR="008B213D">
      <w:rPr>
        <w:sz w:val="15"/>
        <w:szCs w:val="15"/>
      </w:rPr>
      <w:tab/>
    </w:r>
    <w:r w:rsidRPr="00766668">
      <w:rPr>
        <w:sz w:val="15"/>
        <w:szCs w:val="15"/>
      </w:rPr>
      <w:tab/>
    </w:r>
    <w:r w:rsidRPr="00766668">
      <w:rPr>
        <w:sz w:val="15"/>
        <w:szCs w:val="15"/>
      </w:rP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BA67BD" w14:textId="77777777" w:rsidR="00CB203A" w:rsidRPr="00766668" w:rsidRDefault="00CB203A">
      <w:pPr>
        <w:rPr>
          <w:sz w:val="18"/>
          <w:szCs w:val="18"/>
        </w:rPr>
      </w:pPr>
      <w:r w:rsidRPr="00766668">
        <w:rPr>
          <w:sz w:val="18"/>
          <w:szCs w:val="18"/>
        </w:rPr>
        <w:separator/>
      </w:r>
    </w:p>
  </w:footnote>
  <w:footnote w:type="continuationSeparator" w:id="0">
    <w:p w14:paraId="3E84B7E2" w14:textId="77777777" w:rsidR="00CB203A" w:rsidRPr="00766668" w:rsidRDefault="00CB203A">
      <w:pPr>
        <w:rPr>
          <w:sz w:val="18"/>
          <w:szCs w:val="18"/>
        </w:rPr>
      </w:pPr>
      <w:r w:rsidRPr="00766668">
        <w:rPr>
          <w:sz w:val="18"/>
          <w:szCs w:val="18"/>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F0AC9" w14:textId="77777777" w:rsidR="00070C98" w:rsidRDefault="00070C98" w:rsidP="00746CAC">
    <w:pPr>
      <w:pStyle w:val="Kopfzeile"/>
      <w:jc w:val="right"/>
      <w:rPr>
        <w:noProof/>
      </w:rPr>
    </w:pPr>
    <w:r>
      <w:rPr>
        <w:sz w:val="18"/>
        <w:szCs w:val="18"/>
      </w:rPr>
      <w:tab/>
    </w:r>
  </w:p>
  <w:p w14:paraId="214D0D48" w14:textId="54B74BAD" w:rsidR="00070C98" w:rsidRPr="00766668" w:rsidRDefault="00070C98" w:rsidP="00746CAC">
    <w:pPr>
      <w:pStyle w:val="Kopfzeile"/>
      <w:jc w:val="right"/>
      <w:rPr>
        <w:sz w:val="18"/>
        <w:szCs w:val="18"/>
      </w:rPr>
    </w:pPr>
    <w:r>
      <w:rPr>
        <w:noProof/>
      </w:rPr>
      <w:drawing>
        <wp:inline distT="0" distB="0" distL="0" distR="0" wp14:anchorId="03AD9D1F" wp14:editId="36715A2C">
          <wp:extent cx="1543050" cy="242266"/>
          <wp:effectExtent l="0" t="0" r="0" b="571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MSB neu_einfarbig.jpg"/>
                  <pic:cNvPicPr/>
                </pic:nvPicPr>
                <pic:blipFill>
                  <a:blip r:embed="rId1">
                    <a:extLst>
                      <a:ext uri="{28A0092B-C50C-407E-A947-70E740481C1C}">
                        <a14:useLocalDpi xmlns:a14="http://schemas.microsoft.com/office/drawing/2010/main" val="0"/>
                      </a:ext>
                    </a:extLst>
                  </a:blip>
                  <a:stretch>
                    <a:fillRect/>
                  </a:stretch>
                </pic:blipFill>
                <pic:spPr>
                  <a:xfrm>
                    <a:off x="0" y="0"/>
                    <a:ext cx="1566500" cy="24594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919D9"/>
    <w:multiLevelType w:val="multilevel"/>
    <w:tmpl w:val="000294EE"/>
    <w:lvl w:ilvl="0">
      <w:start w:val="15"/>
      <w:numFmt w:val="decimal"/>
      <w:lvlText w:val="%1"/>
      <w:lvlJc w:val="left"/>
      <w:pPr>
        <w:tabs>
          <w:tab w:val="num" w:pos="720"/>
        </w:tabs>
        <w:ind w:left="720" w:hanging="720"/>
      </w:pPr>
      <w:rPr>
        <w:rFonts w:hint="default"/>
      </w:rPr>
    </w:lvl>
    <w:lvl w:ilvl="1">
      <w:start w:val="14"/>
      <w:numFmt w:val="decimal"/>
      <w:lvlText w:val="%1.%2"/>
      <w:lvlJc w:val="left"/>
      <w:pPr>
        <w:tabs>
          <w:tab w:val="num" w:pos="1429"/>
        </w:tabs>
        <w:ind w:left="1429" w:hanging="72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1" w15:restartNumberingAfterBreak="0">
    <w:nsid w:val="02854668"/>
    <w:multiLevelType w:val="multilevel"/>
    <w:tmpl w:val="AF6AF6C0"/>
    <w:lvl w:ilvl="0">
      <w:start w:val="4"/>
      <w:numFmt w:val="decimal"/>
      <w:lvlText w:val="%1"/>
      <w:lvlJc w:val="left"/>
      <w:pPr>
        <w:tabs>
          <w:tab w:val="num" w:pos="360"/>
        </w:tabs>
        <w:ind w:left="360" w:hanging="360"/>
      </w:pPr>
      <w:rPr>
        <w:rFonts w:hint="default"/>
      </w:rPr>
    </w:lvl>
    <w:lvl w:ilvl="1">
      <w:start w:val="6"/>
      <w:numFmt w:val="decimal"/>
      <w:lvlText w:val="%1.%2"/>
      <w:lvlJc w:val="left"/>
      <w:pPr>
        <w:tabs>
          <w:tab w:val="num" w:pos="1069"/>
        </w:tabs>
        <w:ind w:left="1069" w:hanging="36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2" w15:restartNumberingAfterBreak="0">
    <w:nsid w:val="0426674E"/>
    <w:multiLevelType w:val="hybridMultilevel"/>
    <w:tmpl w:val="CD6E7ECC"/>
    <w:lvl w:ilvl="0" w:tplc="A672CE1A">
      <w:start w:val="1"/>
      <w:numFmt w:val="bullet"/>
      <w:lvlText w:val="-"/>
      <w:lvlJc w:val="left"/>
      <w:pPr>
        <w:ind w:left="2485" w:hanging="360"/>
      </w:pPr>
      <w:rPr>
        <w:rFonts w:ascii="Arial" w:hAnsi="Arial" w:hint="default"/>
      </w:rPr>
    </w:lvl>
    <w:lvl w:ilvl="1" w:tplc="04070003">
      <w:start w:val="1"/>
      <w:numFmt w:val="bullet"/>
      <w:lvlText w:val="o"/>
      <w:lvlJc w:val="left"/>
      <w:pPr>
        <w:tabs>
          <w:tab w:val="num" w:pos="2149"/>
        </w:tabs>
        <w:ind w:left="2149" w:hanging="360"/>
      </w:pPr>
      <w:rPr>
        <w:rFonts w:ascii="Courier New" w:hAnsi="Courier New" w:cs="Arial" w:hint="default"/>
      </w:rPr>
    </w:lvl>
    <w:lvl w:ilvl="2" w:tplc="04070005" w:tentative="1">
      <w:start w:val="1"/>
      <w:numFmt w:val="bullet"/>
      <w:lvlText w:val=""/>
      <w:lvlJc w:val="left"/>
      <w:pPr>
        <w:tabs>
          <w:tab w:val="num" w:pos="2869"/>
        </w:tabs>
        <w:ind w:left="2869" w:hanging="360"/>
      </w:pPr>
      <w:rPr>
        <w:rFonts w:ascii="Wingdings" w:hAnsi="Wingdings" w:hint="default"/>
      </w:rPr>
    </w:lvl>
    <w:lvl w:ilvl="3" w:tplc="04070001" w:tentative="1">
      <w:start w:val="1"/>
      <w:numFmt w:val="bullet"/>
      <w:lvlText w:val=""/>
      <w:lvlJc w:val="left"/>
      <w:pPr>
        <w:tabs>
          <w:tab w:val="num" w:pos="3589"/>
        </w:tabs>
        <w:ind w:left="3589" w:hanging="360"/>
      </w:pPr>
      <w:rPr>
        <w:rFonts w:ascii="Symbol" w:hAnsi="Symbol" w:hint="default"/>
      </w:rPr>
    </w:lvl>
    <w:lvl w:ilvl="4" w:tplc="04070003" w:tentative="1">
      <w:start w:val="1"/>
      <w:numFmt w:val="bullet"/>
      <w:lvlText w:val="o"/>
      <w:lvlJc w:val="left"/>
      <w:pPr>
        <w:tabs>
          <w:tab w:val="num" w:pos="4309"/>
        </w:tabs>
        <w:ind w:left="4309" w:hanging="360"/>
      </w:pPr>
      <w:rPr>
        <w:rFonts w:ascii="Courier New" w:hAnsi="Courier New" w:cs="Arial" w:hint="default"/>
      </w:rPr>
    </w:lvl>
    <w:lvl w:ilvl="5" w:tplc="04070005" w:tentative="1">
      <w:start w:val="1"/>
      <w:numFmt w:val="bullet"/>
      <w:lvlText w:val=""/>
      <w:lvlJc w:val="left"/>
      <w:pPr>
        <w:tabs>
          <w:tab w:val="num" w:pos="5029"/>
        </w:tabs>
        <w:ind w:left="5029" w:hanging="360"/>
      </w:pPr>
      <w:rPr>
        <w:rFonts w:ascii="Wingdings" w:hAnsi="Wingdings" w:hint="default"/>
      </w:rPr>
    </w:lvl>
    <w:lvl w:ilvl="6" w:tplc="04070001" w:tentative="1">
      <w:start w:val="1"/>
      <w:numFmt w:val="bullet"/>
      <w:lvlText w:val=""/>
      <w:lvlJc w:val="left"/>
      <w:pPr>
        <w:tabs>
          <w:tab w:val="num" w:pos="5749"/>
        </w:tabs>
        <w:ind w:left="5749" w:hanging="360"/>
      </w:pPr>
      <w:rPr>
        <w:rFonts w:ascii="Symbol" w:hAnsi="Symbol" w:hint="default"/>
      </w:rPr>
    </w:lvl>
    <w:lvl w:ilvl="7" w:tplc="04070003" w:tentative="1">
      <w:start w:val="1"/>
      <w:numFmt w:val="bullet"/>
      <w:lvlText w:val="o"/>
      <w:lvlJc w:val="left"/>
      <w:pPr>
        <w:tabs>
          <w:tab w:val="num" w:pos="6469"/>
        </w:tabs>
        <w:ind w:left="6469" w:hanging="360"/>
      </w:pPr>
      <w:rPr>
        <w:rFonts w:ascii="Courier New" w:hAnsi="Courier New" w:cs="Arial" w:hint="default"/>
      </w:rPr>
    </w:lvl>
    <w:lvl w:ilvl="8" w:tplc="04070005" w:tentative="1">
      <w:start w:val="1"/>
      <w:numFmt w:val="bullet"/>
      <w:lvlText w:val=""/>
      <w:lvlJc w:val="left"/>
      <w:pPr>
        <w:tabs>
          <w:tab w:val="num" w:pos="7189"/>
        </w:tabs>
        <w:ind w:left="7189" w:hanging="360"/>
      </w:pPr>
      <w:rPr>
        <w:rFonts w:ascii="Wingdings" w:hAnsi="Wingdings" w:hint="default"/>
      </w:rPr>
    </w:lvl>
  </w:abstractNum>
  <w:abstractNum w:abstractNumId="3" w15:restartNumberingAfterBreak="0">
    <w:nsid w:val="0EAF03BB"/>
    <w:multiLevelType w:val="multilevel"/>
    <w:tmpl w:val="97F6441A"/>
    <w:lvl w:ilvl="0">
      <w:start w:val="2"/>
      <w:numFmt w:val="decimal"/>
      <w:lvlText w:val="%1"/>
      <w:lvlJc w:val="left"/>
      <w:pPr>
        <w:tabs>
          <w:tab w:val="num" w:pos="720"/>
        </w:tabs>
        <w:ind w:left="720" w:hanging="720"/>
      </w:pPr>
      <w:rPr>
        <w:rFonts w:hint="default"/>
      </w:rPr>
    </w:lvl>
    <w:lvl w:ilvl="1">
      <w:start w:val="5"/>
      <w:numFmt w:val="decimal"/>
      <w:lvlText w:val="%1.%2"/>
      <w:lvlJc w:val="left"/>
      <w:pPr>
        <w:tabs>
          <w:tab w:val="num" w:pos="1429"/>
        </w:tabs>
        <w:ind w:left="1429" w:hanging="72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4" w15:restartNumberingAfterBreak="0">
    <w:nsid w:val="13B527E5"/>
    <w:multiLevelType w:val="multilevel"/>
    <w:tmpl w:val="578CFAF0"/>
    <w:lvl w:ilvl="0">
      <w:start w:val="11"/>
      <w:numFmt w:val="decimal"/>
      <w:lvlText w:val="%1"/>
      <w:lvlJc w:val="left"/>
      <w:pPr>
        <w:tabs>
          <w:tab w:val="num" w:pos="720"/>
        </w:tabs>
        <w:ind w:left="720" w:hanging="720"/>
      </w:pPr>
      <w:rPr>
        <w:rFonts w:hint="default"/>
      </w:rPr>
    </w:lvl>
    <w:lvl w:ilvl="1">
      <w:start w:val="5"/>
      <w:numFmt w:val="decimal"/>
      <w:lvlText w:val="%1.%2"/>
      <w:lvlJc w:val="left"/>
      <w:pPr>
        <w:tabs>
          <w:tab w:val="num" w:pos="1429"/>
        </w:tabs>
        <w:ind w:left="1429" w:hanging="72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556"/>
        </w:tabs>
        <w:ind w:left="3556" w:hanging="72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334"/>
        </w:tabs>
        <w:ind w:left="5334" w:hanging="108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112"/>
        </w:tabs>
        <w:ind w:left="7112" w:hanging="1440"/>
      </w:pPr>
      <w:rPr>
        <w:rFonts w:hint="default"/>
      </w:rPr>
    </w:lvl>
  </w:abstractNum>
  <w:abstractNum w:abstractNumId="5" w15:restartNumberingAfterBreak="0">
    <w:nsid w:val="16464080"/>
    <w:multiLevelType w:val="multilevel"/>
    <w:tmpl w:val="7A52327E"/>
    <w:lvl w:ilvl="0">
      <w:start w:val="2"/>
      <w:numFmt w:val="decimal"/>
      <w:lvlText w:val="%1"/>
      <w:lvlJc w:val="left"/>
      <w:pPr>
        <w:tabs>
          <w:tab w:val="num" w:pos="705"/>
        </w:tabs>
        <w:ind w:left="705" w:hanging="705"/>
      </w:pPr>
      <w:rPr>
        <w:rFonts w:hint="default"/>
        <w:b/>
      </w:rPr>
    </w:lvl>
    <w:lvl w:ilvl="1">
      <w:start w:val="6"/>
      <w:numFmt w:val="decimal"/>
      <w:lvlText w:val="%1.%2"/>
      <w:lvlJc w:val="left"/>
      <w:pPr>
        <w:tabs>
          <w:tab w:val="num" w:pos="1414"/>
        </w:tabs>
        <w:ind w:left="1414" w:hanging="705"/>
      </w:pPr>
      <w:rPr>
        <w:rFonts w:hint="default"/>
        <w:b/>
      </w:rPr>
    </w:lvl>
    <w:lvl w:ilvl="2">
      <w:start w:val="1"/>
      <w:numFmt w:val="decimal"/>
      <w:lvlText w:val="%1.%2.%3"/>
      <w:lvlJc w:val="left"/>
      <w:pPr>
        <w:tabs>
          <w:tab w:val="num" w:pos="2138"/>
        </w:tabs>
        <w:ind w:left="2138" w:hanging="720"/>
      </w:pPr>
      <w:rPr>
        <w:rFonts w:hint="default"/>
        <w:b/>
      </w:rPr>
    </w:lvl>
    <w:lvl w:ilvl="3">
      <w:start w:val="1"/>
      <w:numFmt w:val="decimal"/>
      <w:lvlText w:val="%1.%2.%3.%4"/>
      <w:lvlJc w:val="left"/>
      <w:pPr>
        <w:tabs>
          <w:tab w:val="num" w:pos="2847"/>
        </w:tabs>
        <w:ind w:left="2847" w:hanging="720"/>
      </w:pPr>
      <w:rPr>
        <w:rFonts w:hint="default"/>
        <w:b/>
      </w:rPr>
    </w:lvl>
    <w:lvl w:ilvl="4">
      <w:start w:val="1"/>
      <w:numFmt w:val="decimal"/>
      <w:lvlText w:val="%1.%2.%3.%4.%5"/>
      <w:lvlJc w:val="left"/>
      <w:pPr>
        <w:tabs>
          <w:tab w:val="num" w:pos="3556"/>
        </w:tabs>
        <w:ind w:left="3556" w:hanging="720"/>
      </w:pPr>
      <w:rPr>
        <w:rFonts w:hint="default"/>
        <w:b/>
      </w:rPr>
    </w:lvl>
    <w:lvl w:ilvl="5">
      <w:start w:val="1"/>
      <w:numFmt w:val="decimal"/>
      <w:lvlText w:val="%1.%2.%3.%4.%5.%6"/>
      <w:lvlJc w:val="left"/>
      <w:pPr>
        <w:tabs>
          <w:tab w:val="num" w:pos="4625"/>
        </w:tabs>
        <w:ind w:left="4625" w:hanging="1080"/>
      </w:pPr>
      <w:rPr>
        <w:rFonts w:hint="default"/>
        <w:b/>
      </w:rPr>
    </w:lvl>
    <w:lvl w:ilvl="6">
      <w:start w:val="1"/>
      <w:numFmt w:val="decimal"/>
      <w:lvlText w:val="%1.%2.%3.%4.%5.%6.%7"/>
      <w:lvlJc w:val="left"/>
      <w:pPr>
        <w:tabs>
          <w:tab w:val="num" w:pos="5334"/>
        </w:tabs>
        <w:ind w:left="5334" w:hanging="1080"/>
      </w:pPr>
      <w:rPr>
        <w:rFonts w:hint="default"/>
        <w:b/>
      </w:rPr>
    </w:lvl>
    <w:lvl w:ilvl="7">
      <w:start w:val="1"/>
      <w:numFmt w:val="decimal"/>
      <w:lvlText w:val="%1.%2.%3.%4.%5.%6.%7.%8"/>
      <w:lvlJc w:val="left"/>
      <w:pPr>
        <w:tabs>
          <w:tab w:val="num" w:pos="6403"/>
        </w:tabs>
        <w:ind w:left="6403" w:hanging="1440"/>
      </w:pPr>
      <w:rPr>
        <w:rFonts w:hint="default"/>
        <w:b/>
      </w:rPr>
    </w:lvl>
    <w:lvl w:ilvl="8">
      <w:start w:val="1"/>
      <w:numFmt w:val="decimal"/>
      <w:lvlText w:val="%1.%2.%3.%4.%5.%6.%7.%8.%9"/>
      <w:lvlJc w:val="left"/>
      <w:pPr>
        <w:tabs>
          <w:tab w:val="num" w:pos="7112"/>
        </w:tabs>
        <w:ind w:left="7112" w:hanging="1440"/>
      </w:pPr>
      <w:rPr>
        <w:rFonts w:hint="default"/>
        <w:b/>
      </w:rPr>
    </w:lvl>
  </w:abstractNum>
  <w:abstractNum w:abstractNumId="6" w15:restartNumberingAfterBreak="0">
    <w:nsid w:val="234E24AF"/>
    <w:multiLevelType w:val="hybridMultilevel"/>
    <w:tmpl w:val="899EED0A"/>
    <w:lvl w:ilvl="0" w:tplc="14A6A1E6">
      <w:numFmt w:val="bullet"/>
      <w:lvlText w:val="-"/>
      <w:lvlJc w:val="left"/>
      <w:pPr>
        <w:tabs>
          <w:tab w:val="num" w:pos="2136"/>
        </w:tabs>
        <w:ind w:left="2136" w:hanging="720"/>
      </w:pPr>
      <w:rPr>
        <w:rFonts w:ascii="Arial" w:eastAsia="Calibri" w:hAnsi="Arial" w:cs="Symbol" w:hint="default"/>
      </w:rPr>
    </w:lvl>
    <w:lvl w:ilvl="1" w:tplc="04070003" w:tentative="1">
      <w:start w:val="1"/>
      <w:numFmt w:val="bullet"/>
      <w:lvlText w:val="o"/>
      <w:lvlJc w:val="left"/>
      <w:pPr>
        <w:tabs>
          <w:tab w:val="num" w:pos="2496"/>
        </w:tabs>
        <w:ind w:left="2496" w:hanging="360"/>
      </w:pPr>
      <w:rPr>
        <w:rFonts w:ascii="Courier New" w:hAnsi="Courier New" w:cs="Arial" w:hint="default"/>
      </w:rPr>
    </w:lvl>
    <w:lvl w:ilvl="2" w:tplc="04070005" w:tentative="1">
      <w:start w:val="1"/>
      <w:numFmt w:val="bullet"/>
      <w:lvlText w:val=""/>
      <w:lvlJc w:val="left"/>
      <w:pPr>
        <w:tabs>
          <w:tab w:val="num" w:pos="3216"/>
        </w:tabs>
        <w:ind w:left="3216" w:hanging="360"/>
      </w:pPr>
      <w:rPr>
        <w:rFonts w:ascii="Wingdings" w:hAnsi="Wingdings" w:hint="default"/>
      </w:rPr>
    </w:lvl>
    <w:lvl w:ilvl="3" w:tplc="04070001" w:tentative="1">
      <w:start w:val="1"/>
      <w:numFmt w:val="bullet"/>
      <w:lvlText w:val=""/>
      <w:lvlJc w:val="left"/>
      <w:pPr>
        <w:tabs>
          <w:tab w:val="num" w:pos="3936"/>
        </w:tabs>
        <w:ind w:left="3936" w:hanging="360"/>
      </w:pPr>
      <w:rPr>
        <w:rFonts w:ascii="Symbol" w:hAnsi="Symbol" w:hint="default"/>
      </w:rPr>
    </w:lvl>
    <w:lvl w:ilvl="4" w:tplc="04070003" w:tentative="1">
      <w:start w:val="1"/>
      <w:numFmt w:val="bullet"/>
      <w:lvlText w:val="o"/>
      <w:lvlJc w:val="left"/>
      <w:pPr>
        <w:tabs>
          <w:tab w:val="num" w:pos="4656"/>
        </w:tabs>
        <w:ind w:left="4656" w:hanging="360"/>
      </w:pPr>
      <w:rPr>
        <w:rFonts w:ascii="Courier New" w:hAnsi="Courier New" w:cs="Arial" w:hint="default"/>
      </w:rPr>
    </w:lvl>
    <w:lvl w:ilvl="5" w:tplc="04070005" w:tentative="1">
      <w:start w:val="1"/>
      <w:numFmt w:val="bullet"/>
      <w:lvlText w:val=""/>
      <w:lvlJc w:val="left"/>
      <w:pPr>
        <w:tabs>
          <w:tab w:val="num" w:pos="5376"/>
        </w:tabs>
        <w:ind w:left="5376" w:hanging="360"/>
      </w:pPr>
      <w:rPr>
        <w:rFonts w:ascii="Wingdings" w:hAnsi="Wingdings" w:hint="default"/>
      </w:rPr>
    </w:lvl>
    <w:lvl w:ilvl="6" w:tplc="04070001" w:tentative="1">
      <w:start w:val="1"/>
      <w:numFmt w:val="bullet"/>
      <w:lvlText w:val=""/>
      <w:lvlJc w:val="left"/>
      <w:pPr>
        <w:tabs>
          <w:tab w:val="num" w:pos="6096"/>
        </w:tabs>
        <w:ind w:left="6096" w:hanging="360"/>
      </w:pPr>
      <w:rPr>
        <w:rFonts w:ascii="Symbol" w:hAnsi="Symbol" w:hint="default"/>
      </w:rPr>
    </w:lvl>
    <w:lvl w:ilvl="7" w:tplc="04070003" w:tentative="1">
      <w:start w:val="1"/>
      <w:numFmt w:val="bullet"/>
      <w:lvlText w:val="o"/>
      <w:lvlJc w:val="left"/>
      <w:pPr>
        <w:tabs>
          <w:tab w:val="num" w:pos="6816"/>
        </w:tabs>
        <w:ind w:left="6816" w:hanging="360"/>
      </w:pPr>
      <w:rPr>
        <w:rFonts w:ascii="Courier New" w:hAnsi="Courier New" w:cs="Arial" w:hint="default"/>
      </w:rPr>
    </w:lvl>
    <w:lvl w:ilvl="8" w:tplc="04070005" w:tentative="1">
      <w:start w:val="1"/>
      <w:numFmt w:val="bullet"/>
      <w:lvlText w:val=""/>
      <w:lvlJc w:val="left"/>
      <w:pPr>
        <w:tabs>
          <w:tab w:val="num" w:pos="7536"/>
        </w:tabs>
        <w:ind w:left="7536" w:hanging="360"/>
      </w:pPr>
      <w:rPr>
        <w:rFonts w:ascii="Wingdings" w:hAnsi="Wingdings" w:hint="default"/>
      </w:rPr>
    </w:lvl>
  </w:abstractNum>
  <w:abstractNum w:abstractNumId="7" w15:restartNumberingAfterBreak="0">
    <w:nsid w:val="2C1F6846"/>
    <w:multiLevelType w:val="multilevel"/>
    <w:tmpl w:val="4822A428"/>
    <w:lvl w:ilvl="0">
      <w:start w:val="14"/>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8" w15:restartNumberingAfterBreak="0">
    <w:nsid w:val="371F50A3"/>
    <w:multiLevelType w:val="multilevel"/>
    <w:tmpl w:val="CD6E7ECC"/>
    <w:lvl w:ilvl="0">
      <w:start w:val="1"/>
      <w:numFmt w:val="bullet"/>
      <w:lvlText w:val="-"/>
      <w:lvlJc w:val="left"/>
      <w:pPr>
        <w:ind w:left="2485" w:hanging="360"/>
      </w:pPr>
      <w:rPr>
        <w:rFonts w:ascii="Arial" w:hAnsi="Arial" w:hint="default"/>
      </w:rPr>
    </w:lvl>
    <w:lvl w:ilvl="1">
      <w:start w:val="1"/>
      <w:numFmt w:val="bullet"/>
      <w:lvlText w:val="o"/>
      <w:lvlJc w:val="left"/>
      <w:pPr>
        <w:tabs>
          <w:tab w:val="num" w:pos="2149"/>
        </w:tabs>
        <w:ind w:left="2149" w:hanging="360"/>
      </w:pPr>
      <w:rPr>
        <w:rFonts w:ascii="Courier New" w:hAnsi="Courier New" w:cs="Arial"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cs="Arial"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cs="Arial" w:hint="default"/>
      </w:rPr>
    </w:lvl>
    <w:lvl w:ilvl="8">
      <w:start w:val="1"/>
      <w:numFmt w:val="bullet"/>
      <w:lvlText w:val=""/>
      <w:lvlJc w:val="left"/>
      <w:pPr>
        <w:tabs>
          <w:tab w:val="num" w:pos="7189"/>
        </w:tabs>
        <w:ind w:left="7189" w:hanging="360"/>
      </w:pPr>
      <w:rPr>
        <w:rFonts w:ascii="Wingdings" w:hAnsi="Wingdings" w:hint="default"/>
      </w:rPr>
    </w:lvl>
  </w:abstractNum>
  <w:abstractNum w:abstractNumId="9" w15:restartNumberingAfterBreak="0">
    <w:nsid w:val="38A12987"/>
    <w:multiLevelType w:val="hybridMultilevel"/>
    <w:tmpl w:val="EBD02A06"/>
    <w:lvl w:ilvl="0" w:tplc="3B70C20C">
      <w:start w:val="26"/>
      <w:numFmt w:val="bullet"/>
      <w:lvlText w:val="-"/>
      <w:lvlJc w:val="left"/>
      <w:pPr>
        <w:ind w:left="720" w:hanging="360"/>
      </w:pPr>
      <w:rPr>
        <w:rFonts w:ascii="Arial" w:eastAsia="Calibr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47DB69E4"/>
    <w:multiLevelType w:val="hybridMultilevel"/>
    <w:tmpl w:val="E8802F62"/>
    <w:lvl w:ilvl="0" w:tplc="F3B03E12">
      <w:start w:val="200"/>
      <w:numFmt w:val="bullet"/>
      <w:lvlText w:val="-"/>
      <w:lvlJc w:val="left"/>
      <w:pPr>
        <w:tabs>
          <w:tab w:val="num" w:pos="2136"/>
        </w:tabs>
        <w:ind w:left="2136" w:hanging="720"/>
      </w:pPr>
      <w:rPr>
        <w:rFonts w:ascii="Arial" w:eastAsia="Calibri" w:hAnsi="Arial" w:cs="Symbol" w:hint="default"/>
        <w:i w:val="0"/>
        <w:u w:val="none"/>
      </w:rPr>
    </w:lvl>
    <w:lvl w:ilvl="1" w:tplc="04070003" w:tentative="1">
      <w:start w:val="1"/>
      <w:numFmt w:val="bullet"/>
      <w:lvlText w:val="o"/>
      <w:lvlJc w:val="left"/>
      <w:pPr>
        <w:tabs>
          <w:tab w:val="num" w:pos="2496"/>
        </w:tabs>
        <w:ind w:left="2496" w:hanging="360"/>
      </w:pPr>
      <w:rPr>
        <w:rFonts w:ascii="Courier New" w:hAnsi="Courier New" w:cs="Arial" w:hint="default"/>
      </w:rPr>
    </w:lvl>
    <w:lvl w:ilvl="2" w:tplc="04070005" w:tentative="1">
      <w:start w:val="1"/>
      <w:numFmt w:val="bullet"/>
      <w:lvlText w:val=""/>
      <w:lvlJc w:val="left"/>
      <w:pPr>
        <w:tabs>
          <w:tab w:val="num" w:pos="3216"/>
        </w:tabs>
        <w:ind w:left="3216" w:hanging="360"/>
      </w:pPr>
      <w:rPr>
        <w:rFonts w:ascii="Wingdings" w:hAnsi="Wingdings" w:hint="default"/>
      </w:rPr>
    </w:lvl>
    <w:lvl w:ilvl="3" w:tplc="04070001" w:tentative="1">
      <w:start w:val="1"/>
      <w:numFmt w:val="bullet"/>
      <w:lvlText w:val=""/>
      <w:lvlJc w:val="left"/>
      <w:pPr>
        <w:tabs>
          <w:tab w:val="num" w:pos="3936"/>
        </w:tabs>
        <w:ind w:left="3936" w:hanging="360"/>
      </w:pPr>
      <w:rPr>
        <w:rFonts w:ascii="Symbol" w:hAnsi="Symbol" w:hint="default"/>
      </w:rPr>
    </w:lvl>
    <w:lvl w:ilvl="4" w:tplc="04070003" w:tentative="1">
      <w:start w:val="1"/>
      <w:numFmt w:val="bullet"/>
      <w:lvlText w:val="o"/>
      <w:lvlJc w:val="left"/>
      <w:pPr>
        <w:tabs>
          <w:tab w:val="num" w:pos="4656"/>
        </w:tabs>
        <w:ind w:left="4656" w:hanging="360"/>
      </w:pPr>
      <w:rPr>
        <w:rFonts w:ascii="Courier New" w:hAnsi="Courier New" w:cs="Arial" w:hint="default"/>
      </w:rPr>
    </w:lvl>
    <w:lvl w:ilvl="5" w:tplc="04070005" w:tentative="1">
      <w:start w:val="1"/>
      <w:numFmt w:val="bullet"/>
      <w:lvlText w:val=""/>
      <w:lvlJc w:val="left"/>
      <w:pPr>
        <w:tabs>
          <w:tab w:val="num" w:pos="5376"/>
        </w:tabs>
        <w:ind w:left="5376" w:hanging="360"/>
      </w:pPr>
      <w:rPr>
        <w:rFonts w:ascii="Wingdings" w:hAnsi="Wingdings" w:hint="default"/>
      </w:rPr>
    </w:lvl>
    <w:lvl w:ilvl="6" w:tplc="04070001" w:tentative="1">
      <w:start w:val="1"/>
      <w:numFmt w:val="bullet"/>
      <w:lvlText w:val=""/>
      <w:lvlJc w:val="left"/>
      <w:pPr>
        <w:tabs>
          <w:tab w:val="num" w:pos="6096"/>
        </w:tabs>
        <w:ind w:left="6096" w:hanging="360"/>
      </w:pPr>
      <w:rPr>
        <w:rFonts w:ascii="Symbol" w:hAnsi="Symbol" w:hint="default"/>
      </w:rPr>
    </w:lvl>
    <w:lvl w:ilvl="7" w:tplc="04070003" w:tentative="1">
      <w:start w:val="1"/>
      <w:numFmt w:val="bullet"/>
      <w:lvlText w:val="o"/>
      <w:lvlJc w:val="left"/>
      <w:pPr>
        <w:tabs>
          <w:tab w:val="num" w:pos="6816"/>
        </w:tabs>
        <w:ind w:left="6816" w:hanging="360"/>
      </w:pPr>
      <w:rPr>
        <w:rFonts w:ascii="Courier New" w:hAnsi="Courier New" w:cs="Arial" w:hint="default"/>
      </w:rPr>
    </w:lvl>
    <w:lvl w:ilvl="8" w:tplc="04070005" w:tentative="1">
      <w:start w:val="1"/>
      <w:numFmt w:val="bullet"/>
      <w:lvlText w:val=""/>
      <w:lvlJc w:val="left"/>
      <w:pPr>
        <w:tabs>
          <w:tab w:val="num" w:pos="7536"/>
        </w:tabs>
        <w:ind w:left="7536" w:hanging="360"/>
      </w:pPr>
      <w:rPr>
        <w:rFonts w:ascii="Wingdings" w:hAnsi="Wingdings" w:hint="default"/>
      </w:rPr>
    </w:lvl>
  </w:abstractNum>
  <w:abstractNum w:abstractNumId="11" w15:restartNumberingAfterBreak="0">
    <w:nsid w:val="50A9174C"/>
    <w:multiLevelType w:val="multilevel"/>
    <w:tmpl w:val="E4900F68"/>
    <w:lvl w:ilvl="0">
      <w:start w:val="4"/>
      <w:numFmt w:val="decimal"/>
      <w:lvlText w:val="%1"/>
      <w:lvlJc w:val="left"/>
      <w:pPr>
        <w:tabs>
          <w:tab w:val="num" w:pos="720"/>
        </w:tabs>
        <w:ind w:left="720" w:hanging="720"/>
      </w:pPr>
      <w:rPr>
        <w:rFonts w:hint="default"/>
        <w:b w:val="0"/>
      </w:rPr>
    </w:lvl>
    <w:lvl w:ilvl="1">
      <w:start w:val="4"/>
      <w:numFmt w:val="decimal"/>
      <w:lvlText w:val="%1.%2"/>
      <w:lvlJc w:val="left"/>
      <w:pPr>
        <w:tabs>
          <w:tab w:val="num" w:pos="1429"/>
        </w:tabs>
        <w:ind w:left="1429" w:hanging="720"/>
      </w:pPr>
      <w:rPr>
        <w:rFonts w:hint="default"/>
        <w:b w:val="0"/>
      </w:rPr>
    </w:lvl>
    <w:lvl w:ilvl="2">
      <w:start w:val="1"/>
      <w:numFmt w:val="decimal"/>
      <w:lvlText w:val="%1.%2.%3"/>
      <w:lvlJc w:val="left"/>
      <w:pPr>
        <w:tabs>
          <w:tab w:val="num" w:pos="2138"/>
        </w:tabs>
        <w:ind w:left="2138" w:hanging="720"/>
      </w:pPr>
      <w:rPr>
        <w:rFonts w:hint="default"/>
        <w:b w:val="0"/>
      </w:rPr>
    </w:lvl>
    <w:lvl w:ilvl="3">
      <w:start w:val="1"/>
      <w:numFmt w:val="decimal"/>
      <w:lvlText w:val="%1.%2.%3.%4"/>
      <w:lvlJc w:val="left"/>
      <w:pPr>
        <w:tabs>
          <w:tab w:val="num" w:pos="2847"/>
        </w:tabs>
        <w:ind w:left="2847" w:hanging="720"/>
      </w:pPr>
      <w:rPr>
        <w:rFonts w:hint="default"/>
        <w:b w:val="0"/>
      </w:rPr>
    </w:lvl>
    <w:lvl w:ilvl="4">
      <w:start w:val="1"/>
      <w:numFmt w:val="decimal"/>
      <w:lvlText w:val="%1.%2.%3.%4.%5"/>
      <w:lvlJc w:val="left"/>
      <w:pPr>
        <w:tabs>
          <w:tab w:val="num" w:pos="3916"/>
        </w:tabs>
        <w:ind w:left="3916" w:hanging="1080"/>
      </w:pPr>
      <w:rPr>
        <w:rFonts w:hint="default"/>
        <w:b w:val="0"/>
      </w:rPr>
    </w:lvl>
    <w:lvl w:ilvl="5">
      <w:start w:val="1"/>
      <w:numFmt w:val="decimal"/>
      <w:lvlText w:val="%1.%2.%3.%4.%5.%6"/>
      <w:lvlJc w:val="left"/>
      <w:pPr>
        <w:tabs>
          <w:tab w:val="num" w:pos="4625"/>
        </w:tabs>
        <w:ind w:left="4625" w:hanging="1080"/>
      </w:pPr>
      <w:rPr>
        <w:rFonts w:hint="default"/>
        <w:b w:val="0"/>
      </w:rPr>
    </w:lvl>
    <w:lvl w:ilvl="6">
      <w:start w:val="1"/>
      <w:numFmt w:val="decimal"/>
      <w:lvlText w:val="%1.%2.%3.%4.%5.%6.%7"/>
      <w:lvlJc w:val="left"/>
      <w:pPr>
        <w:tabs>
          <w:tab w:val="num" w:pos="5694"/>
        </w:tabs>
        <w:ind w:left="5694" w:hanging="1440"/>
      </w:pPr>
      <w:rPr>
        <w:rFonts w:hint="default"/>
        <w:b w:val="0"/>
      </w:rPr>
    </w:lvl>
    <w:lvl w:ilvl="7">
      <w:start w:val="1"/>
      <w:numFmt w:val="decimal"/>
      <w:lvlText w:val="%1.%2.%3.%4.%5.%6.%7.%8"/>
      <w:lvlJc w:val="left"/>
      <w:pPr>
        <w:tabs>
          <w:tab w:val="num" w:pos="6403"/>
        </w:tabs>
        <w:ind w:left="6403" w:hanging="1440"/>
      </w:pPr>
      <w:rPr>
        <w:rFonts w:hint="default"/>
        <w:b w:val="0"/>
      </w:rPr>
    </w:lvl>
    <w:lvl w:ilvl="8">
      <w:start w:val="1"/>
      <w:numFmt w:val="decimal"/>
      <w:lvlText w:val="%1.%2.%3.%4.%5.%6.%7.%8.%9"/>
      <w:lvlJc w:val="left"/>
      <w:pPr>
        <w:tabs>
          <w:tab w:val="num" w:pos="7472"/>
        </w:tabs>
        <w:ind w:left="7472" w:hanging="1800"/>
      </w:pPr>
      <w:rPr>
        <w:rFonts w:hint="default"/>
        <w:b w:val="0"/>
      </w:rPr>
    </w:lvl>
  </w:abstractNum>
  <w:abstractNum w:abstractNumId="12" w15:restartNumberingAfterBreak="0">
    <w:nsid w:val="527F19AA"/>
    <w:multiLevelType w:val="hybridMultilevel"/>
    <w:tmpl w:val="89482CAA"/>
    <w:lvl w:ilvl="0" w:tplc="A672CE1A">
      <w:start w:val="1"/>
      <w:numFmt w:val="bullet"/>
      <w:lvlText w:val="-"/>
      <w:lvlJc w:val="left"/>
      <w:pPr>
        <w:ind w:left="2485" w:hanging="360"/>
      </w:pPr>
      <w:rPr>
        <w:rFonts w:ascii="Arial" w:hAnsi="Arial" w:hint="default"/>
      </w:rPr>
    </w:lvl>
    <w:lvl w:ilvl="1" w:tplc="A672CE1A">
      <w:start w:val="1"/>
      <w:numFmt w:val="bullet"/>
      <w:lvlText w:val="-"/>
      <w:lvlJc w:val="left"/>
      <w:pPr>
        <w:ind w:left="2149" w:hanging="360"/>
      </w:pPr>
      <w:rPr>
        <w:rFonts w:ascii="Arial" w:hAnsi="Arial" w:hint="default"/>
      </w:rPr>
    </w:lvl>
    <w:lvl w:ilvl="2" w:tplc="04070005" w:tentative="1">
      <w:start w:val="1"/>
      <w:numFmt w:val="bullet"/>
      <w:lvlText w:val=""/>
      <w:lvlJc w:val="left"/>
      <w:pPr>
        <w:tabs>
          <w:tab w:val="num" w:pos="2869"/>
        </w:tabs>
        <w:ind w:left="2869" w:hanging="360"/>
      </w:pPr>
      <w:rPr>
        <w:rFonts w:ascii="Wingdings" w:hAnsi="Wingdings" w:hint="default"/>
      </w:rPr>
    </w:lvl>
    <w:lvl w:ilvl="3" w:tplc="04070001" w:tentative="1">
      <w:start w:val="1"/>
      <w:numFmt w:val="bullet"/>
      <w:lvlText w:val=""/>
      <w:lvlJc w:val="left"/>
      <w:pPr>
        <w:tabs>
          <w:tab w:val="num" w:pos="3589"/>
        </w:tabs>
        <w:ind w:left="3589" w:hanging="360"/>
      </w:pPr>
      <w:rPr>
        <w:rFonts w:ascii="Symbol" w:hAnsi="Symbol" w:hint="default"/>
      </w:rPr>
    </w:lvl>
    <w:lvl w:ilvl="4" w:tplc="04070003" w:tentative="1">
      <w:start w:val="1"/>
      <w:numFmt w:val="bullet"/>
      <w:lvlText w:val="o"/>
      <w:lvlJc w:val="left"/>
      <w:pPr>
        <w:tabs>
          <w:tab w:val="num" w:pos="4309"/>
        </w:tabs>
        <w:ind w:left="4309" w:hanging="360"/>
      </w:pPr>
      <w:rPr>
        <w:rFonts w:ascii="Courier New" w:hAnsi="Courier New" w:cs="Arial" w:hint="default"/>
      </w:rPr>
    </w:lvl>
    <w:lvl w:ilvl="5" w:tplc="04070005" w:tentative="1">
      <w:start w:val="1"/>
      <w:numFmt w:val="bullet"/>
      <w:lvlText w:val=""/>
      <w:lvlJc w:val="left"/>
      <w:pPr>
        <w:tabs>
          <w:tab w:val="num" w:pos="5029"/>
        </w:tabs>
        <w:ind w:left="5029" w:hanging="360"/>
      </w:pPr>
      <w:rPr>
        <w:rFonts w:ascii="Wingdings" w:hAnsi="Wingdings" w:hint="default"/>
      </w:rPr>
    </w:lvl>
    <w:lvl w:ilvl="6" w:tplc="04070001" w:tentative="1">
      <w:start w:val="1"/>
      <w:numFmt w:val="bullet"/>
      <w:lvlText w:val=""/>
      <w:lvlJc w:val="left"/>
      <w:pPr>
        <w:tabs>
          <w:tab w:val="num" w:pos="5749"/>
        </w:tabs>
        <w:ind w:left="5749" w:hanging="360"/>
      </w:pPr>
      <w:rPr>
        <w:rFonts w:ascii="Symbol" w:hAnsi="Symbol" w:hint="default"/>
      </w:rPr>
    </w:lvl>
    <w:lvl w:ilvl="7" w:tplc="04070003" w:tentative="1">
      <w:start w:val="1"/>
      <w:numFmt w:val="bullet"/>
      <w:lvlText w:val="o"/>
      <w:lvlJc w:val="left"/>
      <w:pPr>
        <w:tabs>
          <w:tab w:val="num" w:pos="6469"/>
        </w:tabs>
        <w:ind w:left="6469" w:hanging="360"/>
      </w:pPr>
      <w:rPr>
        <w:rFonts w:ascii="Courier New" w:hAnsi="Courier New" w:cs="Arial" w:hint="default"/>
      </w:rPr>
    </w:lvl>
    <w:lvl w:ilvl="8" w:tplc="04070005" w:tentative="1">
      <w:start w:val="1"/>
      <w:numFmt w:val="bullet"/>
      <w:lvlText w:val=""/>
      <w:lvlJc w:val="left"/>
      <w:pPr>
        <w:tabs>
          <w:tab w:val="num" w:pos="7189"/>
        </w:tabs>
        <w:ind w:left="7189" w:hanging="360"/>
      </w:pPr>
      <w:rPr>
        <w:rFonts w:ascii="Wingdings" w:hAnsi="Wingdings" w:hint="default"/>
      </w:rPr>
    </w:lvl>
  </w:abstractNum>
  <w:abstractNum w:abstractNumId="13" w15:restartNumberingAfterBreak="0">
    <w:nsid w:val="538E33D5"/>
    <w:multiLevelType w:val="hybridMultilevel"/>
    <w:tmpl w:val="6C3A8946"/>
    <w:lvl w:ilvl="0" w:tplc="A672CE1A">
      <w:start w:val="1"/>
      <w:numFmt w:val="bullet"/>
      <w:lvlText w:val="-"/>
      <w:lvlJc w:val="left"/>
      <w:pPr>
        <w:ind w:left="2343" w:hanging="360"/>
      </w:pPr>
      <w:rPr>
        <w:rFonts w:ascii="Arial" w:hAnsi="Arial" w:hint="default"/>
      </w:rPr>
    </w:lvl>
    <w:lvl w:ilvl="1" w:tplc="04070003" w:tentative="1">
      <w:start w:val="1"/>
      <w:numFmt w:val="bullet"/>
      <w:lvlText w:val="o"/>
      <w:lvlJc w:val="left"/>
      <w:pPr>
        <w:tabs>
          <w:tab w:val="num" w:pos="2007"/>
        </w:tabs>
        <w:ind w:left="2007" w:hanging="360"/>
      </w:pPr>
      <w:rPr>
        <w:rFonts w:ascii="Courier New" w:hAnsi="Courier New" w:cs="Arial" w:hint="default"/>
      </w:rPr>
    </w:lvl>
    <w:lvl w:ilvl="2" w:tplc="04070005" w:tentative="1">
      <w:start w:val="1"/>
      <w:numFmt w:val="bullet"/>
      <w:lvlText w:val=""/>
      <w:lvlJc w:val="left"/>
      <w:pPr>
        <w:tabs>
          <w:tab w:val="num" w:pos="2727"/>
        </w:tabs>
        <w:ind w:left="2727" w:hanging="360"/>
      </w:pPr>
      <w:rPr>
        <w:rFonts w:ascii="Wingdings" w:hAnsi="Wingdings" w:hint="default"/>
      </w:rPr>
    </w:lvl>
    <w:lvl w:ilvl="3" w:tplc="04070001" w:tentative="1">
      <w:start w:val="1"/>
      <w:numFmt w:val="bullet"/>
      <w:lvlText w:val=""/>
      <w:lvlJc w:val="left"/>
      <w:pPr>
        <w:tabs>
          <w:tab w:val="num" w:pos="3447"/>
        </w:tabs>
        <w:ind w:left="3447" w:hanging="360"/>
      </w:pPr>
      <w:rPr>
        <w:rFonts w:ascii="Symbol" w:hAnsi="Symbol" w:hint="default"/>
      </w:rPr>
    </w:lvl>
    <w:lvl w:ilvl="4" w:tplc="04070003" w:tentative="1">
      <w:start w:val="1"/>
      <w:numFmt w:val="bullet"/>
      <w:lvlText w:val="o"/>
      <w:lvlJc w:val="left"/>
      <w:pPr>
        <w:tabs>
          <w:tab w:val="num" w:pos="4167"/>
        </w:tabs>
        <w:ind w:left="4167" w:hanging="360"/>
      </w:pPr>
      <w:rPr>
        <w:rFonts w:ascii="Courier New" w:hAnsi="Courier New" w:cs="Arial" w:hint="default"/>
      </w:rPr>
    </w:lvl>
    <w:lvl w:ilvl="5" w:tplc="04070005" w:tentative="1">
      <w:start w:val="1"/>
      <w:numFmt w:val="bullet"/>
      <w:lvlText w:val=""/>
      <w:lvlJc w:val="left"/>
      <w:pPr>
        <w:tabs>
          <w:tab w:val="num" w:pos="4887"/>
        </w:tabs>
        <w:ind w:left="4887" w:hanging="360"/>
      </w:pPr>
      <w:rPr>
        <w:rFonts w:ascii="Wingdings" w:hAnsi="Wingdings" w:hint="default"/>
      </w:rPr>
    </w:lvl>
    <w:lvl w:ilvl="6" w:tplc="04070001" w:tentative="1">
      <w:start w:val="1"/>
      <w:numFmt w:val="bullet"/>
      <w:lvlText w:val=""/>
      <w:lvlJc w:val="left"/>
      <w:pPr>
        <w:tabs>
          <w:tab w:val="num" w:pos="5607"/>
        </w:tabs>
        <w:ind w:left="5607" w:hanging="360"/>
      </w:pPr>
      <w:rPr>
        <w:rFonts w:ascii="Symbol" w:hAnsi="Symbol" w:hint="default"/>
      </w:rPr>
    </w:lvl>
    <w:lvl w:ilvl="7" w:tplc="04070003" w:tentative="1">
      <w:start w:val="1"/>
      <w:numFmt w:val="bullet"/>
      <w:lvlText w:val="o"/>
      <w:lvlJc w:val="left"/>
      <w:pPr>
        <w:tabs>
          <w:tab w:val="num" w:pos="6327"/>
        </w:tabs>
        <w:ind w:left="6327" w:hanging="360"/>
      </w:pPr>
      <w:rPr>
        <w:rFonts w:ascii="Courier New" w:hAnsi="Courier New" w:cs="Arial" w:hint="default"/>
      </w:rPr>
    </w:lvl>
    <w:lvl w:ilvl="8" w:tplc="04070005" w:tentative="1">
      <w:start w:val="1"/>
      <w:numFmt w:val="bullet"/>
      <w:lvlText w:val=""/>
      <w:lvlJc w:val="left"/>
      <w:pPr>
        <w:tabs>
          <w:tab w:val="num" w:pos="7047"/>
        </w:tabs>
        <w:ind w:left="7047" w:hanging="360"/>
      </w:pPr>
      <w:rPr>
        <w:rFonts w:ascii="Wingdings" w:hAnsi="Wingdings" w:hint="default"/>
      </w:rPr>
    </w:lvl>
  </w:abstractNum>
  <w:abstractNum w:abstractNumId="14" w15:restartNumberingAfterBreak="0">
    <w:nsid w:val="563B5556"/>
    <w:multiLevelType w:val="hybridMultilevel"/>
    <w:tmpl w:val="2A9E7D2A"/>
    <w:lvl w:ilvl="0" w:tplc="0407000F">
      <w:start w:val="1"/>
      <w:numFmt w:val="decimal"/>
      <w:lvlText w:val="%1."/>
      <w:lvlJc w:val="left"/>
      <w:pPr>
        <w:tabs>
          <w:tab w:val="num" w:pos="720"/>
        </w:tabs>
        <w:ind w:left="720" w:hanging="360"/>
      </w:pPr>
    </w:lvl>
    <w:lvl w:ilvl="1" w:tplc="04070019">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5" w15:restartNumberingAfterBreak="0">
    <w:nsid w:val="5B8F4E5E"/>
    <w:multiLevelType w:val="hybridMultilevel"/>
    <w:tmpl w:val="5B60E970"/>
    <w:lvl w:ilvl="0" w:tplc="A672CE1A">
      <w:start w:val="1"/>
      <w:numFmt w:val="bullet"/>
      <w:lvlText w:val="-"/>
      <w:lvlJc w:val="left"/>
      <w:pPr>
        <w:ind w:left="1068" w:hanging="360"/>
      </w:pPr>
      <w:rPr>
        <w:rFonts w:ascii="Arial" w:hAnsi="Arial" w:hint="default"/>
      </w:rPr>
    </w:lvl>
    <w:lvl w:ilvl="1" w:tplc="04070003">
      <w:start w:val="1"/>
      <w:numFmt w:val="bullet"/>
      <w:lvlText w:val="o"/>
      <w:lvlJc w:val="left"/>
      <w:pPr>
        <w:tabs>
          <w:tab w:val="num" w:pos="732"/>
        </w:tabs>
        <w:ind w:left="732" w:hanging="360"/>
      </w:pPr>
      <w:rPr>
        <w:rFonts w:ascii="Courier New" w:hAnsi="Courier New" w:cs="Arial" w:hint="default"/>
      </w:rPr>
    </w:lvl>
    <w:lvl w:ilvl="2" w:tplc="04070005">
      <w:start w:val="1"/>
      <w:numFmt w:val="bullet"/>
      <w:lvlText w:val=""/>
      <w:lvlJc w:val="left"/>
      <w:pPr>
        <w:tabs>
          <w:tab w:val="num" w:pos="1452"/>
        </w:tabs>
        <w:ind w:left="1452" w:hanging="360"/>
      </w:pPr>
      <w:rPr>
        <w:rFonts w:ascii="Wingdings" w:hAnsi="Wingdings" w:hint="default"/>
      </w:rPr>
    </w:lvl>
    <w:lvl w:ilvl="3" w:tplc="04070001" w:tentative="1">
      <w:start w:val="1"/>
      <w:numFmt w:val="bullet"/>
      <w:lvlText w:val=""/>
      <w:lvlJc w:val="left"/>
      <w:pPr>
        <w:tabs>
          <w:tab w:val="num" w:pos="2172"/>
        </w:tabs>
        <w:ind w:left="2172" w:hanging="360"/>
      </w:pPr>
      <w:rPr>
        <w:rFonts w:ascii="Symbol" w:hAnsi="Symbol" w:hint="default"/>
      </w:rPr>
    </w:lvl>
    <w:lvl w:ilvl="4" w:tplc="04070003" w:tentative="1">
      <w:start w:val="1"/>
      <w:numFmt w:val="bullet"/>
      <w:lvlText w:val="o"/>
      <w:lvlJc w:val="left"/>
      <w:pPr>
        <w:tabs>
          <w:tab w:val="num" w:pos="2892"/>
        </w:tabs>
        <w:ind w:left="2892" w:hanging="360"/>
      </w:pPr>
      <w:rPr>
        <w:rFonts w:ascii="Courier New" w:hAnsi="Courier New" w:cs="Arial" w:hint="default"/>
      </w:rPr>
    </w:lvl>
    <w:lvl w:ilvl="5" w:tplc="04070005" w:tentative="1">
      <w:start w:val="1"/>
      <w:numFmt w:val="bullet"/>
      <w:lvlText w:val=""/>
      <w:lvlJc w:val="left"/>
      <w:pPr>
        <w:tabs>
          <w:tab w:val="num" w:pos="3612"/>
        </w:tabs>
        <w:ind w:left="3612" w:hanging="360"/>
      </w:pPr>
      <w:rPr>
        <w:rFonts w:ascii="Wingdings" w:hAnsi="Wingdings" w:hint="default"/>
      </w:rPr>
    </w:lvl>
    <w:lvl w:ilvl="6" w:tplc="04070001" w:tentative="1">
      <w:start w:val="1"/>
      <w:numFmt w:val="bullet"/>
      <w:lvlText w:val=""/>
      <w:lvlJc w:val="left"/>
      <w:pPr>
        <w:tabs>
          <w:tab w:val="num" w:pos="4332"/>
        </w:tabs>
        <w:ind w:left="4332" w:hanging="360"/>
      </w:pPr>
      <w:rPr>
        <w:rFonts w:ascii="Symbol" w:hAnsi="Symbol" w:hint="default"/>
      </w:rPr>
    </w:lvl>
    <w:lvl w:ilvl="7" w:tplc="04070003" w:tentative="1">
      <w:start w:val="1"/>
      <w:numFmt w:val="bullet"/>
      <w:lvlText w:val="o"/>
      <w:lvlJc w:val="left"/>
      <w:pPr>
        <w:tabs>
          <w:tab w:val="num" w:pos="5052"/>
        </w:tabs>
        <w:ind w:left="5052" w:hanging="360"/>
      </w:pPr>
      <w:rPr>
        <w:rFonts w:ascii="Courier New" w:hAnsi="Courier New" w:cs="Arial" w:hint="default"/>
      </w:rPr>
    </w:lvl>
    <w:lvl w:ilvl="8" w:tplc="04070005" w:tentative="1">
      <w:start w:val="1"/>
      <w:numFmt w:val="bullet"/>
      <w:lvlText w:val=""/>
      <w:lvlJc w:val="left"/>
      <w:pPr>
        <w:tabs>
          <w:tab w:val="num" w:pos="5772"/>
        </w:tabs>
        <w:ind w:left="5772" w:hanging="360"/>
      </w:pPr>
      <w:rPr>
        <w:rFonts w:ascii="Wingdings" w:hAnsi="Wingdings" w:hint="default"/>
      </w:rPr>
    </w:lvl>
  </w:abstractNum>
  <w:abstractNum w:abstractNumId="16" w15:restartNumberingAfterBreak="0">
    <w:nsid w:val="611B0C8D"/>
    <w:multiLevelType w:val="hybridMultilevel"/>
    <w:tmpl w:val="429E04DE"/>
    <w:lvl w:ilvl="0" w:tplc="A672CE1A">
      <w:start w:val="1"/>
      <w:numFmt w:val="bullet"/>
      <w:lvlText w:val="-"/>
      <w:lvlJc w:val="left"/>
      <w:pPr>
        <w:ind w:left="1068" w:hanging="360"/>
      </w:pPr>
      <w:rPr>
        <w:rFonts w:ascii="Arial" w:hAnsi="Arial" w:hint="default"/>
      </w:rPr>
    </w:lvl>
    <w:lvl w:ilvl="1" w:tplc="04070003" w:tentative="1">
      <w:start w:val="1"/>
      <w:numFmt w:val="bullet"/>
      <w:lvlText w:val="o"/>
      <w:lvlJc w:val="left"/>
      <w:pPr>
        <w:ind w:left="1788" w:hanging="360"/>
      </w:pPr>
      <w:rPr>
        <w:rFonts w:ascii="Courier New" w:hAnsi="Courier New" w:cs="Arial"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Arial"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Arial" w:hint="default"/>
      </w:rPr>
    </w:lvl>
    <w:lvl w:ilvl="8" w:tplc="04070005" w:tentative="1">
      <w:start w:val="1"/>
      <w:numFmt w:val="bullet"/>
      <w:lvlText w:val=""/>
      <w:lvlJc w:val="left"/>
      <w:pPr>
        <w:ind w:left="6828" w:hanging="360"/>
      </w:pPr>
      <w:rPr>
        <w:rFonts w:ascii="Wingdings" w:hAnsi="Wingdings" w:hint="default"/>
      </w:rPr>
    </w:lvl>
  </w:abstractNum>
  <w:abstractNum w:abstractNumId="17" w15:restartNumberingAfterBreak="0">
    <w:nsid w:val="66F101AF"/>
    <w:multiLevelType w:val="hybridMultilevel"/>
    <w:tmpl w:val="66D432AE"/>
    <w:lvl w:ilvl="0" w:tplc="A672CE1A">
      <w:start w:val="1"/>
      <w:numFmt w:val="bullet"/>
      <w:lvlText w:val="-"/>
      <w:lvlJc w:val="left"/>
      <w:pPr>
        <w:ind w:left="1069" w:hanging="360"/>
      </w:pPr>
      <w:rPr>
        <w:rFonts w:ascii="Arial" w:hAnsi="Arial" w:hint="default"/>
      </w:rPr>
    </w:lvl>
    <w:lvl w:ilvl="1" w:tplc="04070003">
      <w:start w:val="1"/>
      <w:numFmt w:val="bullet"/>
      <w:lvlText w:val="o"/>
      <w:lvlJc w:val="left"/>
      <w:pPr>
        <w:ind w:left="1789" w:hanging="360"/>
      </w:pPr>
      <w:rPr>
        <w:rFonts w:ascii="Courier New" w:hAnsi="Courier New" w:cs="Arial" w:hint="default"/>
      </w:rPr>
    </w:lvl>
    <w:lvl w:ilvl="2" w:tplc="04070005" w:tentative="1">
      <w:start w:val="1"/>
      <w:numFmt w:val="bullet"/>
      <w:lvlText w:val=""/>
      <w:lvlJc w:val="left"/>
      <w:pPr>
        <w:ind w:left="2509" w:hanging="360"/>
      </w:pPr>
      <w:rPr>
        <w:rFonts w:ascii="Wingdings" w:hAnsi="Wingdings" w:hint="default"/>
      </w:rPr>
    </w:lvl>
    <w:lvl w:ilvl="3" w:tplc="04070001" w:tentative="1">
      <w:start w:val="1"/>
      <w:numFmt w:val="bullet"/>
      <w:lvlText w:val=""/>
      <w:lvlJc w:val="left"/>
      <w:pPr>
        <w:ind w:left="3229" w:hanging="360"/>
      </w:pPr>
      <w:rPr>
        <w:rFonts w:ascii="Symbol" w:hAnsi="Symbol" w:hint="default"/>
      </w:rPr>
    </w:lvl>
    <w:lvl w:ilvl="4" w:tplc="04070003" w:tentative="1">
      <w:start w:val="1"/>
      <w:numFmt w:val="bullet"/>
      <w:lvlText w:val="o"/>
      <w:lvlJc w:val="left"/>
      <w:pPr>
        <w:ind w:left="3949" w:hanging="360"/>
      </w:pPr>
      <w:rPr>
        <w:rFonts w:ascii="Courier New" w:hAnsi="Courier New" w:cs="Arial" w:hint="default"/>
      </w:rPr>
    </w:lvl>
    <w:lvl w:ilvl="5" w:tplc="04070005" w:tentative="1">
      <w:start w:val="1"/>
      <w:numFmt w:val="bullet"/>
      <w:lvlText w:val=""/>
      <w:lvlJc w:val="left"/>
      <w:pPr>
        <w:ind w:left="4669" w:hanging="360"/>
      </w:pPr>
      <w:rPr>
        <w:rFonts w:ascii="Wingdings" w:hAnsi="Wingdings" w:hint="default"/>
      </w:rPr>
    </w:lvl>
    <w:lvl w:ilvl="6" w:tplc="04070001" w:tentative="1">
      <w:start w:val="1"/>
      <w:numFmt w:val="bullet"/>
      <w:lvlText w:val=""/>
      <w:lvlJc w:val="left"/>
      <w:pPr>
        <w:ind w:left="5389" w:hanging="360"/>
      </w:pPr>
      <w:rPr>
        <w:rFonts w:ascii="Symbol" w:hAnsi="Symbol" w:hint="default"/>
      </w:rPr>
    </w:lvl>
    <w:lvl w:ilvl="7" w:tplc="04070003" w:tentative="1">
      <w:start w:val="1"/>
      <w:numFmt w:val="bullet"/>
      <w:lvlText w:val="o"/>
      <w:lvlJc w:val="left"/>
      <w:pPr>
        <w:ind w:left="6109" w:hanging="360"/>
      </w:pPr>
      <w:rPr>
        <w:rFonts w:ascii="Courier New" w:hAnsi="Courier New" w:cs="Arial" w:hint="default"/>
      </w:rPr>
    </w:lvl>
    <w:lvl w:ilvl="8" w:tplc="04070005" w:tentative="1">
      <w:start w:val="1"/>
      <w:numFmt w:val="bullet"/>
      <w:lvlText w:val=""/>
      <w:lvlJc w:val="left"/>
      <w:pPr>
        <w:ind w:left="6829" w:hanging="360"/>
      </w:pPr>
      <w:rPr>
        <w:rFonts w:ascii="Wingdings" w:hAnsi="Wingdings" w:hint="default"/>
      </w:rPr>
    </w:lvl>
  </w:abstractNum>
  <w:abstractNum w:abstractNumId="18" w15:restartNumberingAfterBreak="0">
    <w:nsid w:val="66FE5FC3"/>
    <w:multiLevelType w:val="hybridMultilevel"/>
    <w:tmpl w:val="8A067528"/>
    <w:lvl w:ilvl="0" w:tplc="0FD83C8E">
      <w:start w:val="3"/>
      <w:numFmt w:val="decimal"/>
      <w:lvlText w:val="%1."/>
      <w:lvlJc w:val="left"/>
      <w:pPr>
        <w:tabs>
          <w:tab w:val="num" w:pos="1065"/>
        </w:tabs>
        <w:ind w:left="1065" w:hanging="705"/>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9" w15:restartNumberingAfterBreak="0">
    <w:nsid w:val="69C911EA"/>
    <w:multiLevelType w:val="hybridMultilevel"/>
    <w:tmpl w:val="5356618A"/>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0" w15:restartNumberingAfterBreak="0">
    <w:nsid w:val="6CB517E2"/>
    <w:multiLevelType w:val="multilevel"/>
    <w:tmpl w:val="B6AA3C0E"/>
    <w:lvl w:ilvl="0">
      <w:start w:val="4"/>
      <w:numFmt w:val="decimal"/>
      <w:lvlText w:val="%1"/>
      <w:lvlJc w:val="left"/>
      <w:pPr>
        <w:tabs>
          <w:tab w:val="num" w:pos="720"/>
        </w:tabs>
        <w:ind w:left="720" w:hanging="720"/>
      </w:pPr>
      <w:rPr>
        <w:rFonts w:hint="default"/>
      </w:rPr>
    </w:lvl>
    <w:lvl w:ilvl="1">
      <w:start w:val="5"/>
      <w:numFmt w:val="decimal"/>
      <w:lvlText w:val="%1.%2"/>
      <w:lvlJc w:val="left"/>
      <w:pPr>
        <w:tabs>
          <w:tab w:val="num" w:pos="1429"/>
        </w:tabs>
        <w:ind w:left="1429" w:hanging="72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21" w15:restartNumberingAfterBreak="0">
    <w:nsid w:val="6E6E39DC"/>
    <w:multiLevelType w:val="multilevel"/>
    <w:tmpl w:val="DA9C0E52"/>
    <w:lvl w:ilvl="0">
      <w:start w:val="2"/>
      <w:numFmt w:val="decimal"/>
      <w:lvlText w:val="%1"/>
      <w:lvlJc w:val="left"/>
      <w:pPr>
        <w:tabs>
          <w:tab w:val="num" w:pos="720"/>
        </w:tabs>
        <w:ind w:left="720" w:hanging="720"/>
      </w:pPr>
      <w:rPr>
        <w:rFonts w:hint="default"/>
      </w:rPr>
    </w:lvl>
    <w:lvl w:ilvl="1">
      <w:start w:val="2"/>
      <w:numFmt w:val="decimal"/>
      <w:lvlText w:val="%1.%2"/>
      <w:lvlJc w:val="left"/>
      <w:pPr>
        <w:tabs>
          <w:tab w:val="num" w:pos="1429"/>
        </w:tabs>
        <w:ind w:left="1429" w:hanging="72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22" w15:restartNumberingAfterBreak="0">
    <w:nsid w:val="73DF099A"/>
    <w:multiLevelType w:val="hybridMultilevel"/>
    <w:tmpl w:val="0C1CF066"/>
    <w:lvl w:ilvl="0" w:tplc="A672CE1A">
      <w:start w:val="1"/>
      <w:numFmt w:val="bullet"/>
      <w:lvlText w:val="-"/>
      <w:lvlJc w:val="left"/>
      <w:pPr>
        <w:ind w:left="2343" w:hanging="360"/>
      </w:pPr>
      <w:rPr>
        <w:rFonts w:ascii="Arial" w:hAnsi="Arial" w:hint="default"/>
      </w:rPr>
    </w:lvl>
    <w:lvl w:ilvl="1" w:tplc="04070003" w:tentative="1">
      <w:start w:val="1"/>
      <w:numFmt w:val="bullet"/>
      <w:lvlText w:val="o"/>
      <w:lvlJc w:val="left"/>
      <w:pPr>
        <w:tabs>
          <w:tab w:val="num" w:pos="2007"/>
        </w:tabs>
        <w:ind w:left="2007" w:hanging="360"/>
      </w:pPr>
      <w:rPr>
        <w:rFonts w:ascii="Courier New" w:hAnsi="Courier New" w:cs="Arial" w:hint="default"/>
      </w:rPr>
    </w:lvl>
    <w:lvl w:ilvl="2" w:tplc="04070005" w:tentative="1">
      <w:start w:val="1"/>
      <w:numFmt w:val="bullet"/>
      <w:lvlText w:val=""/>
      <w:lvlJc w:val="left"/>
      <w:pPr>
        <w:tabs>
          <w:tab w:val="num" w:pos="2727"/>
        </w:tabs>
        <w:ind w:left="2727" w:hanging="360"/>
      </w:pPr>
      <w:rPr>
        <w:rFonts w:ascii="Wingdings" w:hAnsi="Wingdings" w:hint="default"/>
      </w:rPr>
    </w:lvl>
    <w:lvl w:ilvl="3" w:tplc="04070001" w:tentative="1">
      <w:start w:val="1"/>
      <w:numFmt w:val="bullet"/>
      <w:lvlText w:val=""/>
      <w:lvlJc w:val="left"/>
      <w:pPr>
        <w:tabs>
          <w:tab w:val="num" w:pos="3447"/>
        </w:tabs>
        <w:ind w:left="3447" w:hanging="360"/>
      </w:pPr>
      <w:rPr>
        <w:rFonts w:ascii="Symbol" w:hAnsi="Symbol" w:hint="default"/>
      </w:rPr>
    </w:lvl>
    <w:lvl w:ilvl="4" w:tplc="04070003" w:tentative="1">
      <w:start w:val="1"/>
      <w:numFmt w:val="bullet"/>
      <w:lvlText w:val="o"/>
      <w:lvlJc w:val="left"/>
      <w:pPr>
        <w:tabs>
          <w:tab w:val="num" w:pos="4167"/>
        </w:tabs>
        <w:ind w:left="4167" w:hanging="360"/>
      </w:pPr>
      <w:rPr>
        <w:rFonts w:ascii="Courier New" w:hAnsi="Courier New" w:cs="Arial" w:hint="default"/>
      </w:rPr>
    </w:lvl>
    <w:lvl w:ilvl="5" w:tplc="04070005" w:tentative="1">
      <w:start w:val="1"/>
      <w:numFmt w:val="bullet"/>
      <w:lvlText w:val=""/>
      <w:lvlJc w:val="left"/>
      <w:pPr>
        <w:tabs>
          <w:tab w:val="num" w:pos="4887"/>
        </w:tabs>
        <w:ind w:left="4887" w:hanging="360"/>
      </w:pPr>
      <w:rPr>
        <w:rFonts w:ascii="Wingdings" w:hAnsi="Wingdings" w:hint="default"/>
      </w:rPr>
    </w:lvl>
    <w:lvl w:ilvl="6" w:tplc="04070001" w:tentative="1">
      <w:start w:val="1"/>
      <w:numFmt w:val="bullet"/>
      <w:lvlText w:val=""/>
      <w:lvlJc w:val="left"/>
      <w:pPr>
        <w:tabs>
          <w:tab w:val="num" w:pos="5607"/>
        </w:tabs>
        <w:ind w:left="5607" w:hanging="360"/>
      </w:pPr>
      <w:rPr>
        <w:rFonts w:ascii="Symbol" w:hAnsi="Symbol" w:hint="default"/>
      </w:rPr>
    </w:lvl>
    <w:lvl w:ilvl="7" w:tplc="04070003" w:tentative="1">
      <w:start w:val="1"/>
      <w:numFmt w:val="bullet"/>
      <w:lvlText w:val="o"/>
      <w:lvlJc w:val="left"/>
      <w:pPr>
        <w:tabs>
          <w:tab w:val="num" w:pos="6327"/>
        </w:tabs>
        <w:ind w:left="6327" w:hanging="360"/>
      </w:pPr>
      <w:rPr>
        <w:rFonts w:ascii="Courier New" w:hAnsi="Courier New" w:cs="Arial" w:hint="default"/>
      </w:rPr>
    </w:lvl>
    <w:lvl w:ilvl="8" w:tplc="04070005" w:tentative="1">
      <w:start w:val="1"/>
      <w:numFmt w:val="bullet"/>
      <w:lvlText w:val=""/>
      <w:lvlJc w:val="left"/>
      <w:pPr>
        <w:tabs>
          <w:tab w:val="num" w:pos="7047"/>
        </w:tabs>
        <w:ind w:left="7047" w:hanging="360"/>
      </w:pPr>
      <w:rPr>
        <w:rFonts w:ascii="Wingdings" w:hAnsi="Wingdings" w:hint="default"/>
      </w:rPr>
    </w:lvl>
  </w:abstractNum>
  <w:abstractNum w:abstractNumId="23" w15:restartNumberingAfterBreak="0">
    <w:nsid w:val="7411066D"/>
    <w:multiLevelType w:val="multilevel"/>
    <w:tmpl w:val="C32885C0"/>
    <w:lvl w:ilvl="0">
      <w:start w:val="11"/>
      <w:numFmt w:val="decimal"/>
      <w:lvlText w:val="%1"/>
      <w:lvlJc w:val="left"/>
      <w:pPr>
        <w:tabs>
          <w:tab w:val="num" w:pos="720"/>
        </w:tabs>
        <w:ind w:left="720" w:hanging="720"/>
      </w:pPr>
      <w:rPr>
        <w:rFonts w:hint="default"/>
      </w:rPr>
    </w:lvl>
    <w:lvl w:ilvl="1">
      <w:start w:val="6"/>
      <w:numFmt w:val="decimal"/>
      <w:lvlText w:val="%1.%2"/>
      <w:lvlJc w:val="left"/>
      <w:pPr>
        <w:tabs>
          <w:tab w:val="num" w:pos="1429"/>
        </w:tabs>
        <w:ind w:left="1429" w:hanging="720"/>
      </w:pPr>
      <w:rPr>
        <w:rFonts w:hint="default"/>
        <w:i w:val="0"/>
        <w:color w:val="auto"/>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24" w15:restartNumberingAfterBreak="0">
    <w:nsid w:val="75A75707"/>
    <w:multiLevelType w:val="multilevel"/>
    <w:tmpl w:val="BFAA7BE2"/>
    <w:lvl w:ilvl="0">
      <w:start w:val="2"/>
      <w:numFmt w:val="decimal"/>
      <w:lvlText w:val="%1"/>
      <w:lvlJc w:val="left"/>
      <w:pPr>
        <w:tabs>
          <w:tab w:val="num" w:pos="720"/>
        </w:tabs>
        <w:ind w:left="720" w:hanging="720"/>
      </w:pPr>
      <w:rPr>
        <w:rFonts w:hint="default"/>
      </w:rPr>
    </w:lvl>
    <w:lvl w:ilvl="1">
      <w:start w:val="7"/>
      <w:numFmt w:val="decimal"/>
      <w:lvlText w:val="%1.%2"/>
      <w:lvlJc w:val="left"/>
      <w:pPr>
        <w:tabs>
          <w:tab w:val="num" w:pos="1429"/>
        </w:tabs>
        <w:ind w:left="1429" w:hanging="72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25" w15:restartNumberingAfterBreak="0">
    <w:nsid w:val="78192485"/>
    <w:multiLevelType w:val="multilevel"/>
    <w:tmpl w:val="55B8D1AA"/>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1429"/>
        </w:tabs>
        <w:ind w:left="1429" w:hanging="72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26" w15:restartNumberingAfterBreak="0">
    <w:nsid w:val="797B35FA"/>
    <w:multiLevelType w:val="hybridMultilevel"/>
    <w:tmpl w:val="F89E8E0C"/>
    <w:lvl w:ilvl="0" w:tplc="A672CE1A">
      <w:start w:val="1"/>
      <w:numFmt w:val="bullet"/>
      <w:lvlText w:val="-"/>
      <w:lvlJc w:val="left"/>
      <w:pPr>
        <w:ind w:left="3565" w:hanging="360"/>
      </w:pPr>
      <w:rPr>
        <w:rFonts w:ascii="Arial" w:hAnsi="Arial" w:hint="default"/>
      </w:rPr>
    </w:lvl>
    <w:lvl w:ilvl="1" w:tplc="04070003">
      <w:start w:val="1"/>
      <w:numFmt w:val="bullet"/>
      <w:lvlText w:val="o"/>
      <w:lvlJc w:val="left"/>
      <w:pPr>
        <w:tabs>
          <w:tab w:val="num" w:pos="3229"/>
        </w:tabs>
        <w:ind w:left="3229" w:hanging="360"/>
      </w:pPr>
      <w:rPr>
        <w:rFonts w:ascii="Courier New" w:hAnsi="Courier New" w:cs="Arial" w:hint="default"/>
      </w:rPr>
    </w:lvl>
    <w:lvl w:ilvl="2" w:tplc="04070005">
      <w:start w:val="1"/>
      <w:numFmt w:val="bullet"/>
      <w:lvlText w:val=""/>
      <w:lvlJc w:val="left"/>
      <w:pPr>
        <w:tabs>
          <w:tab w:val="num" w:pos="3949"/>
        </w:tabs>
        <w:ind w:left="3949" w:hanging="360"/>
      </w:pPr>
      <w:rPr>
        <w:rFonts w:ascii="Wingdings" w:hAnsi="Wingdings" w:hint="default"/>
      </w:rPr>
    </w:lvl>
    <w:lvl w:ilvl="3" w:tplc="04070001" w:tentative="1">
      <w:start w:val="1"/>
      <w:numFmt w:val="bullet"/>
      <w:lvlText w:val=""/>
      <w:lvlJc w:val="left"/>
      <w:pPr>
        <w:tabs>
          <w:tab w:val="num" w:pos="4669"/>
        </w:tabs>
        <w:ind w:left="4669" w:hanging="360"/>
      </w:pPr>
      <w:rPr>
        <w:rFonts w:ascii="Symbol" w:hAnsi="Symbol" w:hint="default"/>
      </w:rPr>
    </w:lvl>
    <w:lvl w:ilvl="4" w:tplc="04070003" w:tentative="1">
      <w:start w:val="1"/>
      <w:numFmt w:val="bullet"/>
      <w:lvlText w:val="o"/>
      <w:lvlJc w:val="left"/>
      <w:pPr>
        <w:tabs>
          <w:tab w:val="num" w:pos="5389"/>
        </w:tabs>
        <w:ind w:left="5389" w:hanging="360"/>
      </w:pPr>
      <w:rPr>
        <w:rFonts w:ascii="Courier New" w:hAnsi="Courier New" w:cs="Arial" w:hint="default"/>
      </w:rPr>
    </w:lvl>
    <w:lvl w:ilvl="5" w:tplc="04070005" w:tentative="1">
      <w:start w:val="1"/>
      <w:numFmt w:val="bullet"/>
      <w:lvlText w:val=""/>
      <w:lvlJc w:val="left"/>
      <w:pPr>
        <w:tabs>
          <w:tab w:val="num" w:pos="6109"/>
        </w:tabs>
        <w:ind w:left="6109" w:hanging="360"/>
      </w:pPr>
      <w:rPr>
        <w:rFonts w:ascii="Wingdings" w:hAnsi="Wingdings" w:hint="default"/>
      </w:rPr>
    </w:lvl>
    <w:lvl w:ilvl="6" w:tplc="04070001" w:tentative="1">
      <w:start w:val="1"/>
      <w:numFmt w:val="bullet"/>
      <w:lvlText w:val=""/>
      <w:lvlJc w:val="left"/>
      <w:pPr>
        <w:tabs>
          <w:tab w:val="num" w:pos="6829"/>
        </w:tabs>
        <w:ind w:left="6829" w:hanging="360"/>
      </w:pPr>
      <w:rPr>
        <w:rFonts w:ascii="Symbol" w:hAnsi="Symbol" w:hint="default"/>
      </w:rPr>
    </w:lvl>
    <w:lvl w:ilvl="7" w:tplc="04070003" w:tentative="1">
      <w:start w:val="1"/>
      <w:numFmt w:val="bullet"/>
      <w:lvlText w:val="o"/>
      <w:lvlJc w:val="left"/>
      <w:pPr>
        <w:tabs>
          <w:tab w:val="num" w:pos="7549"/>
        </w:tabs>
        <w:ind w:left="7549" w:hanging="360"/>
      </w:pPr>
      <w:rPr>
        <w:rFonts w:ascii="Courier New" w:hAnsi="Courier New" w:cs="Arial" w:hint="default"/>
      </w:rPr>
    </w:lvl>
    <w:lvl w:ilvl="8" w:tplc="04070005" w:tentative="1">
      <w:start w:val="1"/>
      <w:numFmt w:val="bullet"/>
      <w:lvlText w:val=""/>
      <w:lvlJc w:val="left"/>
      <w:pPr>
        <w:tabs>
          <w:tab w:val="num" w:pos="8269"/>
        </w:tabs>
        <w:ind w:left="8269" w:hanging="360"/>
      </w:pPr>
      <w:rPr>
        <w:rFonts w:ascii="Wingdings" w:hAnsi="Wingdings" w:hint="default"/>
      </w:rPr>
    </w:lvl>
  </w:abstractNum>
  <w:abstractNum w:abstractNumId="27" w15:restartNumberingAfterBreak="0">
    <w:nsid w:val="79D407E5"/>
    <w:multiLevelType w:val="hybridMultilevel"/>
    <w:tmpl w:val="030C5C86"/>
    <w:lvl w:ilvl="0" w:tplc="A672CE1A">
      <w:start w:val="1"/>
      <w:numFmt w:val="bullet"/>
      <w:lvlText w:val="-"/>
      <w:lvlJc w:val="left"/>
      <w:pPr>
        <w:ind w:left="2485" w:hanging="360"/>
      </w:pPr>
      <w:rPr>
        <w:rFonts w:ascii="Arial" w:hAnsi="Arial" w:hint="default"/>
      </w:rPr>
    </w:lvl>
    <w:lvl w:ilvl="1" w:tplc="04070003">
      <w:start w:val="1"/>
      <w:numFmt w:val="bullet"/>
      <w:lvlText w:val="o"/>
      <w:lvlJc w:val="left"/>
      <w:pPr>
        <w:tabs>
          <w:tab w:val="num" w:pos="2149"/>
        </w:tabs>
        <w:ind w:left="2149" w:hanging="360"/>
      </w:pPr>
      <w:rPr>
        <w:rFonts w:ascii="Courier New" w:hAnsi="Courier New" w:cs="Arial" w:hint="default"/>
      </w:rPr>
    </w:lvl>
    <w:lvl w:ilvl="2" w:tplc="04070005" w:tentative="1">
      <w:start w:val="1"/>
      <w:numFmt w:val="bullet"/>
      <w:lvlText w:val=""/>
      <w:lvlJc w:val="left"/>
      <w:pPr>
        <w:tabs>
          <w:tab w:val="num" w:pos="2869"/>
        </w:tabs>
        <w:ind w:left="2869" w:hanging="360"/>
      </w:pPr>
      <w:rPr>
        <w:rFonts w:ascii="Wingdings" w:hAnsi="Wingdings" w:hint="default"/>
      </w:rPr>
    </w:lvl>
    <w:lvl w:ilvl="3" w:tplc="04070001" w:tentative="1">
      <w:start w:val="1"/>
      <w:numFmt w:val="bullet"/>
      <w:lvlText w:val=""/>
      <w:lvlJc w:val="left"/>
      <w:pPr>
        <w:tabs>
          <w:tab w:val="num" w:pos="3589"/>
        </w:tabs>
        <w:ind w:left="3589" w:hanging="360"/>
      </w:pPr>
      <w:rPr>
        <w:rFonts w:ascii="Symbol" w:hAnsi="Symbol" w:hint="default"/>
      </w:rPr>
    </w:lvl>
    <w:lvl w:ilvl="4" w:tplc="04070003" w:tentative="1">
      <w:start w:val="1"/>
      <w:numFmt w:val="bullet"/>
      <w:lvlText w:val="o"/>
      <w:lvlJc w:val="left"/>
      <w:pPr>
        <w:tabs>
          <w:tab w:val="num" w:pos="4309"/>
        </w:tabs>
        <w:ind w:left="4309" w:hanging="360"/>
      </w:pPr>
      <w:rPr>
        <w:rFonts w:ascii="Courier New" w:hAnsi="Courier New" w:cs="Arial" w:hint="default"/>
      </w:rPr>
    </w:lvl>
    <w:lvl w:ilvl="5" w:tplc="04070005" w:tentative="1">
      <w:start w:val="1"/>
      <w:numFmt w:val="bullet"/>
      <w:lvlText w:val=""/>
      <w:lvlJc w:val="left"/>
      <w:pPr>
        <w:tabs>
          <w:tab w:val="num" w:pos="5029"/>
        </w:tabs>
        <w:ind w:left="5029" w:hanging="360"/>
      </w:pPr>
      <w:rPr>
        <w:rFonts w:ascii="Wingdings" w:hAnsi="Wingdings" w:hint="default"/>
      </w:rPr>
    </w:lvl>
    <w:lvl w:ilvl="6" w:tplc="04070001" w:tentative="1">
      <w:start w:val="1"/>
      <w:numFmt w:val="bullet"/>
      <w:lvlText w:val=""/>
      <w:lvlJc w:val="left"/>
      <w:pPr>
        <w:tabs>
          <w:tab w:val="num" w:pos="5749"/>
        </w:tabs>
        <w:ind w:left="5749" w:hanging="360"/>
      </w:pPr>
      <w:rPr>
        <w:rFonts w:ascii="Symbol" w:hAnsi="Symbol" w:hint="default"/>
      </w:rPr>
    </w:lvl>
    <w:lvl w:ilvl="7" w:tplc="04070003" w:tentative="1">
      <w:start w:val="1"/>
      <w:numFmt w:val="bullet"/>
      <w:lvlText w:val="o"/>
      <w:lvlJc w:val="left"/>
      <w:pPr>
        <w:tabs>
          <w:tab w:val="num" w:pos="6469"/>
        </w:tabs>
        <w:ind w:left="6469" w:hanging="360"/>
      </w:pPr>
      <w:rPr>
        <w:rFonts w:ascii="Courier New" w:hAnsi="Courier New" w:cs="Arial" w:hint="default"/>
      </w:rPr>
    </w:lvl>
    <w:lvl w:ilvl="8" w:tplc="04070005" w:tentative="1">
      <w:start w:val="1"/>
      <w:numFmt w:val="bullet"/>
      <w:lvlText w:val=""/>
      <w:lvlJc w:val="left"/>
      <w:pPr>
        <w:tabs>
          <w:tab w:val="num" w:pos="7189"/>
        </w:tabs>
        <w:ind w:left="7189" w:hanging="360"/>
      </w:pPr>
      <w:rPr>
        <w:rFonts w:ascii="Wingdings" w:hAnsi="Wingdings" w:hint="default"/>
      </w:rPr>
    </w:lvl>
  </w:abstractNum>
  <w:num w:numId="1" w16cid:durableId="615798704">
    <w:abstractNumId w:val="16"/>
  </w:num>
  <w:num w:numId="2" w16cid:durableId="1242107722">
    <w:abstractNumId w:val="17"/>
  </w:num>
  <w:num w:numId="3" w16cid:durableId="48311659">
    <w:abstractNumId w:val="21"/>
  </w:num>
  <w:num w:numId="4" w16cid:durableId="1895198292">
    <w:abstractNumId w:val="10"/>
  </w:num>
  <w:num w:numId="5" w16cid:durableId="1263760517">
    <w:abstractNumId w:val="24"/>
  </w:num>
  <w:num w:numId="6" w16cid:durableId="84421713">
    <w:abstractNumId w:val="3"/>
  </w:num>
  <w:num w:numId="7" w16cid:durableId="1680424749">
    <w:abstractNumId w:val="18"/>
  </w:num>
  <w:num w:numId="8" w16cid:durableId="1301379531">
    <w:abstractNumId w:val="1"/>
  </w:num>
  <w:num w:numId="9" w16cid:durableId="600451896">
    <w:abstractNumId w:val="20"/>
  </w:num>
  <w:num w:numId="10" w16cid:durableId="181827495">
    <w:abstractNumId w:val="11"/>
  </w:num>
  <w:num w:numId="11" w16cid:durableId="2055540167">
    <w:abstractNumId w:val="15"/>
  </w:num>
  <w:num w:numId="12" w16cid:durableId="1632131929">
    <w:abstractNumId w:val="13"/>
  </w:num>
  <w:num w:numId="13" w16cid:durableId="511410040">
    <w:abstractNumId w:val="22"/>
  </w:num>
  <w:num w:numId="14" w16cid:durableId="797721701">
    <w:abstractNumId w:val="0"/>
  </w:num>
  <w:num w:numId="15" w16cid:durableId="670372382">
    <w:abstractNumId w:val="25"/>
  </w:num>
  <w:num w:numId="16" w16cid:durableId="546377280">
    <w:abstractNumId w:val="27"/>
  </w:num>
  <w:num w:numId="17" w16cid:durableId="938567794">
    <w:abstractNumId w:val="26"/>
  </w:num>
  <w:num w:numId="18" w16cid:durableId="153569091">
    <w:abstractNumId w:val="2"/>
  </w:num>
  <w:num w:numId="19" w16cid:durableId="1461534816">
    <w:abstractNumId w:val="8"/>
  </w:num>
  <w:num w:numId="20" w16cid:durableId="1806388805">
    <w:abstractNumId w:val="12"/>
  </w:num>
  <w:num w:numId="21" w16cid:durableId="563492281">
    <w:abstractNumId w:val="23"/>
  </w:num>
  <w:num w:numId="22" w16cid:durableId="1460294452">
    <w:abstractNumId w:val="14"/>
  </w:num>
  <w:num w:numId="23" w16cid:durableId="1610967529">
    <w:abstractNumId w:val="6"/>
  </w:num>
  <w:num w:numId="24" w16cid:durableId="76442168">
    <w:abstractNumId w:val="5"/>
  </w:num>
  <w:num w:numId="25" w16cid:durableId="957031986">
    <w:abstractNumId w:val="4"/>
  </w:num>
  <w:num w:numId="26" w16cid:durableId="459305974">
    <w:abstractNumId w:val="7"/>
  </w:num>
  <w:num w:numId="27" w16cid:durableId="811675051">
    <w:abstractNumId w:val="9"/>
  </w:num>
  <w:num w:numId="28" w16cid:durableId="130724680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58C4"/>
    <w:rsid w:val="00003583"/>
    <w:rsid w:val="00011830"/>
    <w:rsid w:val="00014027"/>
    <w:rsid w:val="00023DDE"/>
    <w:rsid w:val="000324F5"/>
    <w:rsid w:val="00047676"/>
    <w:rsid w:val="00053FD9"/>
    <w:rsid w:val="00056381"/>
    <w:rsid w:val="000622BF"/>
    <w:rsid w:val="00070C98"/>
    <w:rsid w:val="00074505"/>
    <w:rsid w:val="0007697A"/>
    <w:rsid w:val="00077A4B"/>
    <w:rsid w:val="00085BFD"/>
    <w:rsid w:val="000A1EAD"/>
    <w:rsid w:val="000D0457"/>
    <w:rsid w:val="000D2AB9"/>
    <w:rsid w:val="000D420E"/>
    <w:rsid w:val="000E00B3"/>
    <w:rsid w:val="000E4C36"/>
    <w:rsid w:val="000F421A"/>
    <w:rsid w:val="000F7E53"/>
    <w:rsid w:val="00104EED"/>
    <w:rsid w:val="0010584C"/>
    <w:rsid w:val="00124B90"/>
    <w:rsid w:val="00132628"/>
    <w:rsid w:val="00133A8D"/>
    <w:rsid w:val="001359A7"/>
    <w:rsid w:val="00136E81"/>
    <w:rsid w:val="0014140B"/>
    <w:rsid w:val="00146436"/>
    <w:rsid w:val="00154B80"/>
    <w:rsid w:val="001563F3"/>
    <w:rsid w:val="00166026"/>
    <w:rsid w:val="001725E5"/>
    <w:rsid w:val="001905A4"/>
    <w:rsid w:val="00195552"/>
    <w:rsid w:val="001A1610"/>
    <w:rsid w:val="001A2245"/>
    <w:rsid w:val="001B0FC8"/>
    <w:rsid w:val="001C1033"/>
    <w:rsid w:val="001C1662"/>
    <w:rsid w:val="001C66D8"/>
    <w:rsid w:val="001C6A26"/>
    <w:rsid w:val="001D0795"/>
    <w:rsid w:val="001D1EB5"/>
    <w:rsid w:val="001D5637"/>
    <w:rsid w:val="001D697D"/>
    <w:rsid w:val="001E30EE"/>
    <w:rsid w:val="001E42AD"/>
    <w:rsid w:val="001E62BC"/>
    <w:rsid w:val="001F39A7"/>
    <w:rsid w:val="00212E68"/>
    <w:rsid w:val="00242358"/>
    <w:rsid w:val="002426EA"/>
    <w:rsid w:val="00252E64"/>
    <w:rsid w:val="002532F3"/>
    <w:rsid w:val="00260AB5"/>
    <w:rsid w:val="002637FE"/>
    <w:rsid w:val="00264312"/>
    <w:rsid w:val="002648E4"/>
    <w:rsid w:val="00264C61"/>
    <w:rsid w:val="00265F81"/>
    <w:rsid w:val="002667FB"/>
    <w:rsid w:val="00267A24"/>
    <w:rsid w:val="00277F39"/>
    <w:rsid w:val="00284924"/>
    <w:rsid w:val="002972BC"/>
    <w:rsid w:val="002A1E66"/>
    <w:rsid w:val="002B5432"/>
    <w:rsid w:val="002D3AD4"/>
    <w:rsid w:val="002F701F"/>
    <w:rsid w:val="00312898"/>
    <w:rsid w:val="0031356C"/>
    <w:rsid w:val="00315688"/>
    <w:rsid w:val="003157C7"/>
    <w:rsid w:val="0032005C"/>
    <w:rsid w:val="0032154B"/>
    <w:rsid w:val="00321B16"/>
    <w:rsid w:val="00322D90"/>
    <w:rsid w:val="00347E55"/>
    <w:rsid w:val="00351A4F"/>
    <w:rsid w:val="00360C1D"/>
    <w:rsid w:val="00370BEC"/>
    <w:rsid w:val="00372E80"/>
    <w:rsid w:val="003756FB"/>
    <w:rsid w:val="00377030"/>
    <w:rsid w:val="00385E5F"/>
    <w:rsid w:val="00386625"/>
    <w:rsid w:val="00390EA4"/>
    <w:rsid w:val="003A071B"/>
    <w:rsid w:val="003A2C27"/>
    <w:rsid w:val="003A7E8F"/>
    <w:rsid w:val="003B02F8"/>
    <w:rsid w:val="003B3B40"/>
    <w:rsid w:val="003B4A5E"/>
    <w:rsid w:val="003D060F"/>
    <w:rsid w:val="003D182B"/>
    <w:rsid w:val="003E40E2"/>
    <w:rsid w:val="003F0A59"/>
    <w:rsid w:val="003F222C"/>
    <w:rsid w:val="003F55CC"/>
    <w:rsid w:val="00400F8A"/>
    <w:rsid w:val="0041140F"/>
    <w:rsid w:val="00420260"/>
    <w:rsid w:val="004250F0"/>
    <w:rsid w:val="00425A21"/>
    <w:rsid w:val="004341F7"/>
    <w:rsid w:val="0044671D"/>
    <w:rsid w:val="00447BEA"/>
    <w:rsid w:val="00450C55"/>
    <w:rsid w:val="00453E7D"/>
    <w:rsid w:val="00465589"/>
    <w:rsid w:val="00484990"/>
    <w:rsid w:val="00495109"/>
    <w:rsid w:val="004A0176"/>
    <w:rsid w:val="004A4EEB"/>
    <w:rsid w:val="004A7A38"/>
    <w:rsid w:val="004B2117"/>
    <w:rsid w:val="004C0505"/>
    <w:rsid w:val="004C3CA4"/>
    <w:rsid w:val="004C3DF6"/>
    <w:rsid w:val="004C6DC4"/>
    <w:rsid w:val="004E6170"/>
    <w:rsid w:val="004F2514"/>
    <w:rsid w:val="004F51C7"/>
    <w:rsid w:val="0050195D"/>
    <w:rsid w:val="00501B42"/>
    <w:rsid w:val="00504739"/>
    <w:rsid w:val="0050651E"/>
    <w:rsid w:val="00515068"/>
    <w:rsid w:val="00522178"/>
    <w:rsid w:val="00526F2D"/>
    <w:rsid w:val="00536530"/>
    <w:rsid w:val="00536F01"/>
    <w:rsid w:val="005461B3"/>
    <w:rsid w:val="005472D7"/>
    <w:rsid w:val="00556920"/>
    <w:rsid w:val="00561E3B"/>
    <w:rsid w:val="0056566A"/>
    <w:rsid w:val="00576B68"/>
    <w:rsid w:val="00577877"/>
    <w:rsid w:val="005A5330"/>
    <w:rsid w:val="005A572A"/>
    <w:rsid w:val="005B1AFC"/>
    <w:rsid w:val="005B2A6E"/>
    <w:rsid w:val="005B7E87"/>
    <w:rsid w:val="005C0964"/>
    <w:rsid w:val="005C54EA"/>
    <w:rsid w:val="005E1D92"/>
    <w:rsid w:val="005E50F6"/>
    <w:rsid w:val="005E6B83"/>
    <w:rsid w:val="005E7190"/>
    <w:rsid w:val="005F313E"/>
    <w:rsid w:val="00604C95"/>
    <w:rsid w:val="0062389F"/>
    <w:rsid w:val="00643090"/>
    <w:rsid w:val="0065145A"/>
    <w:rsid w:val="0065417F"/>
    <w:rsid w:val="0066605E"/>
    <w:rsid w:val="00680FD7"/>
    <w:rsid w:val="00685D15"/>
    <w:rsid w:val="00687668"/>
    <w:rsid w:val="006946E2"/>
    <w:rsid w:val="0069739F"/>
    <w:rsid w:val="006A09BB"/>
    <w:rsid w:val="006A2993"/>
    <w:rsid w:val="006B25A7"/>
    <w:rsid w:val="006C3288"/>
    <w:rsid w:val="006E1C3E"/>
    <w:rsid w:val="006E7580"/>
    <w:rsid w:val="006F5BF3"/>
    <w:rsid w:val="006F64D9"/>
    <w:rsid w:val="00700013"/>
    <w:rsid w:val="007026D1"/>
    <w:rsid w:val="00710004"/>
    <w:rsid w:val="007125E8"/>
    <w:rsid w:val="007252FC"/>
    <w:rsid w:val="0072769B"/>
    <w:rsid w:val="00737530"/>
    <w:rsid w:val="0074036D"/>
    <w:rsid w:val="0074205A"/>
    <w:rsid w:val="007434F8"/>
    <w:rsid w:val="00746CAC"/>
    <w:rsid w:val="00751A5F"/>
    <w:rsid w:val="007547D1"/>
    <w:rsid w:val="00764AD6"/>
    <w:rsid w:val="0078771E"/>
    <w:rsid w:val="007A10D4"/>
    <w:rsid w:val="007A4FEC"/>
    <w:rsid w:val="007A7135"/>
    <w:rsid w:val="007D14D4"/>
    <w:rsid w:val="007D68F2"/>
    <w:rsid w:val="007D7B24"/>
    <w:rsid w:val="007F5F7C"/>
    <w:rsid w:val="00801D3C"/>
    <w:rsid w:val="00805DD7"/>
    <w:rsid w:val="008100CC"/>
    <w:rsid w:val="00812507"/>
    <w:rsid w:val="00813542"/>
    <w:rsid w:val="00824C04"/>
    <w:rsid w:val="00825FDF"/>
    <w:rsid w:val="0083122E"/>
    <w:rsid w:val="0083611E"/>
    <w:rsid w:val="00847720"/>
    <w:rsid w:val="008541A9"/>
    <w:rsid w:val="00863DFE"/>
    <w:rsid w:val="008640D0"/>
    <w:rsid w:val="00871C1A"/>
    <w:rsid w:val="00882BF6"/>
    <w:rsid w:val="00882EFD"/>
    <w:rsid w:val="008850C8"/>
    <w:rsid w:val="00892803"/>
    <w:rsid w:val="008A60D6"/>
    <w:rsid w:val="008B1DCE"/>
    <w:rsid w:val="008B213D"/>
    <w:rsid w:val="008B3E27"/>
    <w:rsid w:val="008C523B"/>
    <w:rsid w:val="008E2A7D"/>
    <w:rsid w:val="00900CE7"/>
    <w:rsid w:val="00903D54"/>
    <w:rsid w:val="00905186"/>
    <w:rsid w:val="00922084"/>
    <w:rsid w:val="00926F59"/>
    <w:rsid w:val="00941B25"/>
    <w:rsid w:val="00944A30"/>
    <w:rsid w:val="00944A95"/>
    <w:rsid w:val="00954690"/>
    <w:rsid w:val="00960FBB"/>
    <w:rsid w:val="00970A2E"/>
    <w:rsid w:val="009710A1"/>
    <w:rsid w:val="00974293"/>
    <w:rsid w:val="009942A1"/>
    <w:rsid w:val="009944E5"/>
    <w:rsid w:val="00995C45"/>
    <w:rsid w:val="009A682B"/>
    <w:rsid w:val="009B6609"/>
    <w:rsid w:val="009C263D"/>
    <w:rsid w:val="009C4045"/>
    <w:rsid w:val="009D3131"/>
    <w:rsid w:val="009F1F52"/>
    <w:rsid w:val="009F261F"/>
    <w:rsid w:val="009F55D9"/>
    <w:rsid w:val="00A047B5"/>
    <w:rsid w:val="00A16E9E"/>
    <w:rsid w:val="00A252C1"/>
    <w:rsid w:val="00A3041D"/>
    <w:rsid w:val="00A3571F"/>
    <w:rsid w:val="00A4133F"/>
    <w:rsid w:val="00A42467"/>
    <w:rsid w:val="00A44782"/>
    <w:rsid w:val="00A52104"/>
    <w:rsid w:val="00A521DD"/>
    <w:rsid w:val="00A6202D"/>
    <w:rsid w:val="00A81446"/>
    <w:rsid w:val="00A91EF8"/>
    <w:rsid w:val="00A923D3"/>
    <w:rsid w:val="00AA1A62"/>
    <w:rsid w:val="00AA4155"/>
    <w:rsid w:val="00AB140C"/>
    <w:rsid w:val="00AC1CFB"/>
    <w:rsid w:val="00AC1E11"/>
    <w:rsid w:val="00AC2F97"/>
    <w:rsid w:val="00AE4AFA"/>
    <w:rsid w:val="00AE4CF5"/>
    <w:rsid w:val="00B27E35"/>
    <w:rsid w:val="00B378D1"/>
    <w:rsid w:val="00B55B26"/>
    <w:rsid w:val="00B76A82"/>
    <w:rsid w:val="00B83170"/>
    <w:rsid w:val="00B94585"/>
    <w:rsid w:val="00BB42FC"/>
    <w:rsid w:val="00BC1B33"/>
    <w:rsid w:val="00BC3260"/>
    <w:rsid w:val="00BC75F8"/>
    <w:rsid w:val="00BD18D2"/>
    <w:rsid w:val="00BD49D6"/>
    <w:rsid w:val="00BF4837"/>
    <w:rsid w:val="00C00DD6"/>
    <w:rsid w:val="00C129AA"/>
    <w:rsid w:val="00C232F0"/>
    <w:rsid w:val="00C5172B"/>
    <w:rsid w:val="00C57017"/>
    <w:rsid w:val="00C6187B"/>
    <w:rsid w:val="00C61A6E"/>
    <w:rsid w:val="00C65B29"/>
    <w:rsid w:val="00C72073"/>
    <w:rsid w:val="00C732B4"/>
    <w:rsid w:val="00C806D6"/>
    <w:rsid w:val="00C80B8B"/>
    <w:rsid w:val="00C91E8F"/>
    <w:rsid w:val="00C9256F"/>
    <w:rsid w:val="00CA056F"/>
    <w:rsid w:val="00CB203A"/>
    <w:rsid w:val="00CB5D15"/>
    <w:rsid w:val="00CB63D9"/>
    <w:rsid w:val="00CC20FB"/>
    <w:rsid w:val="00CC4468"/>
    <w:rsid w:val="00CC6714"/>
    <w:rsid w:val="00CF7386"/>
    <w:rsid w:val="00D043BB"/>
    <w:rsid w:val="00D06453"/>
    <w:rsid w:val="00D135C2"/>
    <w:rsid w:val="00D23593"/>
    <w:rsid w:val="00D25A73"/>
    <w:rsid w:val="00D3758D"/>
    <w:rsid w:val="00D377BD"/>
    <w:rsid w:val="00D45A5C"/>
    <w:rsid w:val="00D50B4E"/>
    <w:rsid w:val="00D611B1"/>
    <w:rsid w:val="00D668ED"/>
    <w:rsid w:val="00D83402"/>
    <w:rsid w:val="00D83419"/>
    <w:rsid w:val="00D83629"/>
    <w:rsid w:val="00D84E5E"/>
    <w:rsid w:val="00D96943"/>
    <w:rsid w:val="00D970A3"/>
    <w:rsid w:val="00DA6138"/>
    <w:rsid w:val="00DA7C7E"/>
    <w:rsid w:val="00DB3CEA"/>
    <w:rsid w:val="00DC1D10"/>
    <w:rsid w:val="00DD585E"/>
    <w:rsid w:val="00DF2324"/>
    <w:rsid w:val="00DF390A"/>
    <w:rsid w:val="00DF453D"/>
    <w:rsid w:val="00E034B5"/>
    <w:rsid w:val="00E05877"/>
    <w:rsid w:val="00E44354"/>
    <w:rsid w:val="00E45C26"/>
    <w:rsid w:val="00E57CDD"/>
    <w:rsid w:val="00E60B33"/>
    <w:rsid w:val="00E665C7"/>
    <w:rsid w:val="00E674C5"/>
    <w:rsid w:val="00E718D4"/>
    <w:rsid w:val="00E830EE"/>
    <w:rsid w:val="00E968A1"/>
    <w:rsid w:val="00E97CDB"/>
    <w:rsid w:val="00EA4D46"/>
    <w:rsid w:val="00EB11BC"/>
    <w:rsid w:val="00EC6462"/>
    <w:rsid w:val="00ED1123"/>
    <w:rsid w:val="00ED31BE"/>
    <w:rsid w:val="00EE1BB0"/>
    <w:rsid w:val="00EF2385"/>
    <w:rsid w:val="00EF570F"/>
    <w:rsid w:val="00F07A46"/>
    <w:rsid w:val="00F13D5F"/>
    <w:rsid w:val="00F246D2"/>
    <w:rsid w:val="00F24AB9"/>
    <w:rsid w:val="00F3450A"/>
    <w:rsid w:val="00F358C4"/>
    <w:rsid w:val="00F35962"/>
    <w:rsid w:val="00F4130F"/>
    <w:rsid w:val="00F4610B"/>
    <w:rsid w:val="00F466FA"/>
    <w:rsid w:val="00F52335"/>
    <w:rsid w:val="00F64734"/>
    <w:rsid w:val="00F647AC"/>
    <w:rsid w:val="00F74FA0"/>
    <w:rsid w:val="00F87D7F"/>
    <w:rsid w:val="00F935E2"/>
    <w:rsid w:val="00FB3DE6"/>
    <w:rsid w:val="00FD6FFF"/>
    <w:rsid w:val="00FE1384"/>
    <w:rsid w:val="00FE431D"/>
    <w:rsid w:val="00FF6A6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907536"/>
  <w15:docId w15:val="{9694124B-5AE2-42C3-BB9C-E6DC1F9E0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80523"/>
    <w:pPr>
      <w:widowControl w:val="0"/>
      <w:ind w:left="709"/>
      <w:jc w:val="both"/>
    </w:pPr>
    <w:rPr>
      <w:rFonts w:ascii="Arial" w:eastAsia="Calibri" w:hAnsi="Arial"/>
      <w:szCs w:val="22"/>
      <w:lang w:eastAsia="en-US"/>
    </w:rPr>
  </w:style>
  <w:style w:type="paragraph" w:styleId="berschrift1">
    <w:name w:val="heading 1"/>
    <w:basedOn w:val="Standard"/>
    <w:next w:val="berschrift2"/>
    <w:qFormat/>
    <w:rsid w:val="00820A15"/>
    <w:pPr>
      <w:keepNext/>
      <w:widowControl/>
      <w:tabs>
        <w:tab w:val="num" w:pos="360"/>
      </w:tabs>
      <w:spacing w:before="360" w:after="240"/>
      <w:ind w:left="340" w:hanging="340"/>
      <w:outlineLvl w:val="0"/>
    </w:pPr>
    <w:rPr>
      <w:rFonts w:eastAsia="Times New Roman"/>
      <w:b/>
      <w:i/>
      <w:caps/>
      <w:sz w:val="28"/>
      <w:szCs w:val="20"/>
      <w:lang w:val="en-GB"/>
    </w:rPr>
  </w:style>
  <w:style w:type="paragraph" w:styleId="berschrift2">
    <w:name w:val="heading 2"/>
    <w:basedOn w:val="Standard"/>
    <w:next w:val="Standard"/>
    <w:qFormat/>
    <w:rsid w:val="00C45A6B"/>
    <w:pPr>
      <w:keepNext/>
      <w:widowControl/>
      <w:tabs>
        <w:tab w:val="left" w:pos="567"/>
      </w:tabs>
      <w:ind w:left="0"/>
      <w:jc w:val="left"/>
      <w:outlineLvl w:val="1"/>
    </w:pPr>
    <w:rPr>
      <w:rFonts w:eastAsia="Times New Roman"/>
      <w:i/>
      <w:iCs/>
      <w:szCs w:val="20"/>
      <w:u w:val="single"/>
      <w:lang w:eastAsia="de-DE"/>
    </w:rPr>
  </w:style>
  <w:style w:type="paragraph" w:styleId="berschrift3">
    <w:name w:val="heading 3"/>
    <w:basedOn w:val="berschrift1"/>
    <w:next w:val="Standard"/>
    <w:qFormat/>
    <w:rsid w:val="00820A15"/>
    <w:pPr>
      <w:tabs>
        <w:tab w:val="clear" w:pos="360"/>
        <w:tab w:val="left" w:pos="851"/>
        <w:tab w:val="num" w:pos="1559"/>
      </w:tabs>
      <w:spacing w:before="240" w:after="120"/>
      <w:ind w:left="1559" w:hanging="1559"/>
      <w:outlineLvl w:val="2"/>
    </w:pPr>
    <w:rPr>
      <w:b w:val="0"/>
      <w:caps w:val="0"/>
      <w:sz w:val="24"/>
    </w:rPr>
  </w:style>
  <w:style w:type="paragraph" w:styleId="berschrift4">
    <w:name w:val="heading 4"/>
    <w:basedOn w:val="berschrift3"/>
    <w:next w:val="Standard"/>
    <w:autoRedefine/>
    <w:qFormat/>
    <w:rsid w:val="00820A15"/>
    <w:pPr>
      <w:tabs>
        <w:tab w:val="clear" w:pos="851"/>
        <w:tab w:val="clear" w:pos="1559"/>
        <w:tab w:val="left" w:pos="992"/>
        <w:tab w:val="num" w:pos="2410"/>
      </w:tabs>
      <w:spacing w:after="240"/>
      <w:ind w:left="2410" w:hanging="2410"/>
      <w:outlineLvl w:val="3"/>
    </w:pPr>
    <w:rPr>
      <w:sz w:val="22"/>
    </w:rPr>
  </w:style>
  <w:style w:type="paragraph" w:styleId="berschrift5">
    <w:name w:val="heading 5"/>
    <w:basedOn w:val="Standard"/>
    <w:next w:val="Standard"/>
    <w:link w:val="berschrift5Zchn"/>
    <w:uiPriority w:val="9"/>
    <w:semiHidden/>
    <w:unhideWhenUsed/>
    <w:qFormat/>
    <w:rsid w:val="0083122E"/>
    <w:pPr>
      <w:keepNext/>
      <w:keepLines/>
      <w:spacing w:before="40"/>
      <w:outlineLvl w:val="4"/>
    </w:pPr>
    <w:rPr>
      <w:rFonts w:asciiTheme="majorHAnsi" w:eastAsiaTheme="majorEastAsia" w:hAnsiTheme="majorHAnsi" w:cstheme="majorBidi"/>
      <w:color w:val="365F91"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nhideWhenUsed/>
    <w:rsid w:val="00F917AD"/>
    <w:rPr>
      <w:color w:val="0000FF"/>
      <w:u w:val="single"/>
    </w:rPr>
  </w:style>
  <w:style w:type="paragraph" w:customStyle="1" w:styleId="Anhangstandard">
    <w:name w:val="Anhangstandard"/>
    <w:basedOn w:val="Standard"/>
    <w:qFormat/>
    <w:rsid w:val="00F917AD"/>
    <w:pPr>
      <w:widowControl/>
      <w:ind w:left="0"/>
      <w:jc w:val="left"/>
    </w:pPr>
  </w:style>
  <w:style w:type="paragraph" w:customStyle="1" w:styleId="Anhangstandards2">
    <w:name w:val="Anhangstandards2"/>
    <w:basedOn w:val="Anhangstandard"/>
    <w:link w:val="Anhangstandards2Zchn"/>
    <w:uiPriority w:val="99"/>
    <w:qFormat/>
    <w:rsid w:val="00F917AD"/>
    <w:pPr>
      <w:ind w:left="1418" w:hanging="709"/>
    </w:pPr>
  </w:style>
  <w:style w:type="paragraph" w:styleId="Kopfzeile">
    <w:name w:val="header"/>
    <w:basedOn w:val="Standard"/>
    <w:rsid w:val="00D93BEE"/>
    <w:pPr>
      <w:widowControl/>
      <w:tabs>
        <w:tab w:val="center" w:pos="4536"/>
        <w:tab w:val="right" w:pos="9072"/>
      </w:tabs>
      <w:ind w:left="0"/>
      <w:jc w:val="left"/>
    </w:pPr>
    <w:rPr>
      <w:rFonts w:eastAsia="Times New Roman"/>
      <w:szCs w:val="20"/>
      <w:lang w:eastAsia="de-DE"/>
    </w:rPr>
  </w:style>
  <w:style w:type="table" w:styleId="Tabellenraster">
    <w:name w:val="Table Grid"/>
    <w:basedOn w:val="NormaleTabelle"/>
    <w:uiPriority w:val="59"/>
    <w:rsid w:val="004E48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3">
    <w:name w:val="Body Text 3"/>
    <w:basedOn w:val="Standard"/>
    <w:rsid w:val="00C45A6B"/>
    <w:pPr>
      <w:widowControl/>
      <w:tabs>
        <w:tab w:val="left" w:pos="567"/>
      </w:tabs>
      <w:ind w:left="0"/>
      <w:jc w:val="left"/>
    </w:pPr>
    <w:rPr>
      <w:rFonts w:eastAsia="Times New Roman"/>
      <w:color w:val="0000FF"/>
      <w:szCs w:val="20"/>
      <w:lang w:eastAsia="de-DE"/>
    </w:rPr>
  </w:style>
  <w:style w:type="paragraph" w:styleId="Fuzeile">
    <w:name w:val="footer"/>
    <w:basedOn w:val="Standard"/>
    <w:rsid w:val="004B64FD"/>
    <w:pPr>
      <w:tabs>
        <w:tab w:val="center" w:pos="4536"/>
        <w:tab w:val="right" w:pos="9072"/>
      </w:tabs>
    </w:pPr>
  </w:style>
  <w:style w:type="character" w:styleId="Seitenzahl">
    <w:name w:val="page number"/>
    <w:basedOn w:val="Absatz-Standardschriftart"/>
    <w:rsid w:val="004B64FD"/>
  </w:style>
  <w:style w:type="paragraph" w:customStyle="1" w:styleId="Tabelle">
    <w:name w:val="Tabelle"/>
    <w:basedOn w:val="Standard"/>
    <w:rsid w:val="00820A15"/>
    <w:pPr>
      <w:widowControl/>
      <w:tabs>
        <w:tab w:val="left" w:pos="1701"/>
      </w:tabs>
      <w:spacing w:before="60" w:after="60"/>
      <w:ind w:left="1701" w:hanging="1701"/>
    </w:pPr>
    <w:rPr>
      <w:rFonts w:eastAsia="Times New Roman"/>
      <w:sz w:val="22"/>
      <w:szCs w:val="20"/>
      <w:lang w:val="en-GB"/>
    </w:rPr>
  </w:style>
  <w:style w:type="paragraph" w:styleId="Sprechblasentext">
    <w:name w:val="Balloon Text"/>
    <w:basedOn w:val="Standard"/>
    <w:link w:val="SprechblasentextZchn"/>
    <w:rsid w:val="00997318"/>
    <w:rPr>
      <w:rFonts w:ascii="Tahoma" w:hAnsi="Tahoma"/>
      <w:sz w:val="16"/>
      <w:szCs w:val="16"/>
      <w:lang w:val="x-none"/>
    </w:rPr>
  </w:style>
  <w:style w:type="character" w:customStyle="1" w:styleId="SprechblasentextZchn">
    <w:name w:val="Sprechblasentext Zchn"/>
    <w:link w:val="Sprechblasentext"/>
    <w:rsid w:val="00997318"/>
    <w:rPr>
      <w:rFonts w:ascii="Tahoma" w:eastAsia="Calibri" w:hAnsi="Tahoma" w:cs="Tahoma"/>
      <w:sz w:val="16"/>
      <w:szCs w:val="16"/>
      <w:lang w:eastAsia="en-US"/>
    </w:rPr>
  </w:style>
  <w:style w:type="paragraph" w:styleId="berarbeitung">
    <w:name w:val="Revision"/>
    <w:hidden/>
    <w:uiPriority w:val="99"/>
    <w:semiHidden/>
    <w:rsid w:val="00E60B33"/>
    <w:rPr>
      <w:rFonts w:ascii="Arial" w:eastAsia="Calibri" w:hAnsi="Arial"/>
      <w:szCs w:val="22"/>
      <w:lang w:eastAsia="en-US"/>
    </w:rPr>
  </w:style>
  <w:style w:type="paragraph" w:styleId="Listenabsatz">
    <w:name w:val="List Paragraph"/>
    <w:basedOn w:val="Standard"/>
    <w:uiPriority w:val="34"/>
    <w:qFormat/>
    <w:rsid w:val="003B4A5E"/>
    <w:pPr>
      <w:ind w:left="720"/>
      <w:contextualSpacing/>
    </w:pPr>
  </w:style>
  <w:style w:type="paragraph" w:styleId="StandardWeb">
    <w:name w:val="Normal (Web)"/>
    <w:basedOn w:val="Standard"/>
    <w:uiPriority w:val="99"/>
    <w:semiHidden/>
    <w:unhideWhenUsed/>
    <w:rsid w:val="00370BEC"/>
    <w:pPr>
      <w:widowControl/>
      <w:spacing w:before="100" w:beforeAutospacing="1" w:after="100" w:afterAutospacing="1"/>
      <w:ind w:left="0"/>
      <w:jc w:val="left"/>
    </w:pPr>
    <w:rPr>
      <w:rFonts w:ascii="Times New Roman" w:eastAsia="Times New Roman" w:hAnsi="Times New Roman"/>
      <w:sz w:val="24"/>
      <w:szCs w:val="24"/>
      <w:lang w:eastAsia="de-DE"/>
    </w:rPr>
  </w:style>
  <w:style w:type="table" w:customStyle="1" w:styleId="Tabellenraster1">
    <w:name w:val="Tabellenraster1"/>
    <w:basedOn w:val="NormaleTabelle"/>
    <w:next w:val="Tabellenraster"/>
    <w:uiPriority w:val="59"/>
    <w:rsid w:val="00556920"/>
    <w:rPr>
      <w:rFonts w:ascii="Arial" w:eastAsiaTheme="minorHAnsi" w:hAnsi="Arial" w:cstheme="minorBid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hangstandards2Zchn">
    <w:name w:val="Anhangstandards2 Zchn"/>
    <w:link w:val="Anhangstandards2"/>
    <w:uiPriority w:val="99"/>
    <w:locked/>
    <w:rsid w:val="00E034B5"/>
    <w:rPr>
      <w:rFonts w:ascii="Arial" w:eastAsia="Calibri" w:hAnsi="Arial"/>
      <w:szCs w:val="22"/>
      <w:lang w:eastAsia="en-US"/>
    </w:rPr>
  </w:style>
  <w:style w:type="paragraph" w:customStyle="1" w:styleId="Default">
    <w:name w:val="Default"/>
    <w:basedOn w:val="Standard"/>
    <w:rsid w:val="00425A21"/>
    <w:pPr>
      <w:widowControl/>
      <w:autoSpaceDE w:val="0"/>
      <w:autoSpaceDN w:val="0"/>
      <w:ind w:left="0"/>
      <w:jc w:val="left"/>
    </w:pPr>
    <w:rPr>
      <w:rFonts w:eastAsiaTheme="minorHAnsi" w:cs="Arial"/>
      <w:color w:val="000000"/>
      <w:sz w:val="24"/>
      <w:szCs w:val="24"/>
    </w:rPr>
  </w:style>
  <w:style w:type="paragraph" w:styleId="Kommentartext">
    <w:name w:val="annotation text"/>
    <w:basedOn w:val="Standard"/>
    <w:link w:val="KommentartextZchn"/>
    <w:unhideWhenUsed/>
    <w:rsid w:val="001E62BC"/>
    <w:pPr>
      <w:widowControl/>
      <w:ind w:left="0"/>
      <w:jc w:val="left"/>
    </w:pPr>
    <w:rPr>
      <w:rFonts w:eastAsia="Times New Roman"/>
      <w:szCs w:val="20"/>
      <w:lang w:eastAsia="de-DE"/>
    </w:rPr>
  </w:style>
  <w:style w:type="character" w:customStyle="1" w:styleId="KommentartextZchn">
    <w:name w:val="Kommentartext Zchn"/>
    <w:basedOn w:val="Absatz-Standardschriftart"/>
    <w:link w:val="Kommentartext"/>
    <w:rsid w:val="001E62BC"/>
    <w:rPr>
      <w:rFonts w:ascii="Arial" w:hAnsi="Arial"/>
    </w:rPr>
  </w:style>
  <w:style w:type="paragraph" w:customStyle="1" w:styleId="HBTEXT10pBLOCKSATZ">
    <w:name w:val="HB TEXT 10p BLOCKSATZ"/>
    <w:basedOn w:val="Standard"/>
    <w:link w:val="HBTEXT10pBLOCKSATZZchn"/>
    <w:qFormat/>
    <w:rsid w:val="009F1F52"/>
    <w:pPr>
      <w:widowControl/>
      <w:ind w:left="0"/>
    </w:pPr>
    <w:rPr>
      <w:rFonts w:eastAsia="Times New Roman"/>
      <w:szCs w:val="20"/>
      <w:lang w:eastAsia="de-DE"/>
    </w:rPr>
  </w:style>
  <w:style w:type="character" w:customStyle="1" w:styleId="HBTEXT10pBLOCKSATZZchn">
    <w:name w:val="HB TEXT 10p BLOCKSATZ Zchn"/>
    <w:basedOn w:val="Absatz-Standardschriftart"/>
    <w:link w:val="HBTEXT10pBLOCKSATZ"/>
    <w:rsid w:val="009F1F52"/>
    <w:rPr>
      <w:rFonts w:ascii="Arial" w:hAnsi="Arial"/>
    </w:rPr>
  </w:style>
  <w:style w:type="character" w:styleId="Kommentarzeichen">
    <w:name w:val="annotation reference"/>
    <w:basedOn w:val="Absatz-Standardschriftart"/>
    <w:uiPriority w:val="99"/>
    <w:semiHidden/>
    <w:unhideWhenUsed/>
    <w:rsid w:val="00070C98"/>
    <w:rPr>
      <w:sz w:val="16"/>
      <w:szCs w:val="16"/>
    </w:rPr>
  </w:style>
  <w:style w:type="paragraph" w:styleId="Kommentarthema">
    <w:name w:val="annotation subject"/>
    <w:basedOn w:val="Kommentartext"/>
    <w:next w:val="Kommentartext"/>
    <w:link w:val="KommentarthemaZchn"/>
    <w:uiPriority w:val="99"/>
    <w:semiHidden/>
    <w:unhideWhenUsed/>
    <w:rsid w:val="00070C98"/>
    <w:pPr>
      <w:widowControl w:val="0"/>
      <w:ind w:left="709"/>
      <w:jc w:val="both"/>
    </w:pPr>
    <w:rPr>
      <w:rFonts w:eastAsia="Calibri"/>
      <w:b/>
      <w:bCs/>
      <w:lang w:eastAsia="en-US"/>
    </w:rPr>
  </w:style>
  <w:style w:type="character" w:customStyle="1" w:styleId="KommentarthemaZchn">
    <w:name w:val="Kommentarthema Zchn"/>
    <w:basedOn w:val="KommentartextZchn"/>
    <w:link w:val="Kommentarthema"/>
    <w:uiPriority w:val="99"/>
    <w:semiHidden/>
    <w:rsid w:val="00070C98"/>
    <w:rPr>
      <w:rFonts w:ascii="Arial" w:eastAsia="Calibri" w:hAnsi="Arial"/>
      <w:b/>
      <w:bCs/>
      <w:lang w:eastAsia="en-US"/>
    </w:rPr>
  </w:style>
  <w:style w:type="table" w:customStyle="1" w:styleId="Tabellenraster2">
    <w:name w:val="Tabellenraster2"/>
    <w:basedOn w:val="NormaleTabelle"/>
    <w:next w:val="Tabellenraster"/>
    <w:uiPriority w:val="59"/>
    <w:rsid w:val="0083122E"/>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5Zchn">
    <w:name w:val="Überschrift 5 Zchn"/>
    <w:basedOn w:val="Absatz-Standardschriftart"/>
    <w:link w:val="berschrift5"/>
    <w:uiPriority w:val="9"/>
    <w:semiHidden/>
    <w:rsid w:val="0083122E"/>
    <w:rPr>
      <w:rFonts w:asciiTheme="majorHAnsi" w:eastAsiaTheme="majorEastAsia" w:hAnsiTheme="majorHAnsi" w:cstheme="majorBidi"/>
      <w:color w:val="365F91" w:themeColor="accent1" w:themeShade="BF"/>
      <w:szCs w:val="22"/>
      <w:lang w:eastAsia="en-US"/>
    </w:rPr>
  </w:style>
  <w:style w:type="paragraph" w:customStyle="1" w:styleId="HBTEXT11pMITTAB">
    <w:name w:val="HB TEXT 11p MIT TAB"/>
    <w:basedOn w:val="Standard"/>
    <w:link w:val="HBTEXT11pMITTABZchn"/>
    <w:qFormat/>
    <w:rsid w:val="00E05877"/>
    <w:pPr>
      <w:widowControl/>
      <w:tabs>
        <w:tab w:val="left" w:pos="1134"/>
      </w:tabs>
      <w:ind w:left="0"/>
      <w:jc w:val="left"/>
      <w:outlineLvl w:val="0"/>
    </w:pPr>
    <w:rPr>
      <w:rFonts w:eastAsia="Times New Roman"/>
      <w:sz w:val="22"/>
      <w:szCs w:val="20"/>
      <w:lang w:eastAsia="de-DE"/>
    </w:rPr>
  </w:style>
  <w:style w:type="character" w:customStyle="1" w:styleId="HBTEXT11pMITTABZchn">
    <w:name w:val="HB TEXT 11p MIT TAB Zchn"/>
    <w:link w:val="HBTEXT11pMITTAB"/>
    <w:rsid w:val="00E05877"/>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0510">
      <w:bodyDiv w:val="1"/>
      <w:marLeft w:val="0"/>
      <w:marRight w:val="0"/>
      <w:marTop w:val="0"/>
      <w:marBottom w:val="0"/>
      <w:divBdr>
        <w:top w:val="none" w:sz="0" w:space="0" w:color="auto"/>
        <w:left w:val="none" w:sz="0" w:space="0" w:color="auto"/>
        <w:bottom w:val="none" w:sz="0" w:space="0" w:color="auto"/>
        <w:right w:val="none" w:sz="0" w:space="0" w:color="auto"/>
      </w:divBdr>
    </w:div>
    <w:div w:id="64184873">
      <w:bodyDiv w:val="1"/>
      <w:marLeft w:val="0"/>
      <w:marRight w:val="0"/>
      <w:marTop w:val="0"/>
      <w:marBottom w:val="0"/>
      <w:divBdr>
        <w:top w:val="none" w:sz="0" w:space="0" w:color="auto"/>
        <w:left w:val="none" w:sz="0" w:space="0" w:color="auto"/>
        <w:bottom w:val="none" w:sz="0" w:space="0" w:color="auto"/>
        <w:right w:val="none" w:sz="0" w:space="0" w:color="auto"/>
      </w:divBdr>
    </w:div>
    <w:div w:id="217328644">
      <w:bodyDiv w:val="1"/>
      <w:marLeft w:val="0"/>
      <w:marRight w:val="0"/>
      <w:marTop w:val="0"/>
      <w:marBottom w:val="0"/>
      <w:divBdr>
        <w:top w:val="none" w:sz="0" w:space="0" w:color="auto"/>
        <w:left w:val="none" w:sz="0" w:space="0" w:color="auto"/>
        <w:bottom w:val="none" w:sz="0" w:space="0" w:color="auto"/>
        <w:right w:val="none" w:sz="0" w:space="0" w:color="auto"/>
      </w:divBdr>
    </w:div>
    <w:div w:id="383676895">
      <w:bodyDiv w:val="1"/>
      <w:marLeft w:val="0"/>
      <w:marRight w:val="0"/>
      <w:marTop w:val="0"/>
      <w:marBottom w:val="0"/>
      <w:divBdr>
        <w:top w:val="none" w:sz="0" w:space="0" w:color="auto"/>
        <w:left w:val="none" w:sz="0" w:space="0" w:color="auto"/>
        <w:bottom w:val="none" w:sz="0" w:space="0" w:color="auto"/>
        <w:right w:val="none" w:sz="0" w:space="0" w:color="auto"/>
      </w:divBdr>
    </w:div>
    <w:div w:id="477038825">
      <w:bodyDiv w:val="1"/>
      <w:marLeft w:val="0"/>
      <w:marRight w:val="0"/>
      <w:marTop w:val="0"/>
      <w:marBottom w:val="0"/>
      <w:divBdr>
        <w:top w:val="none" w:sz="0" w:space="0" w:color="auto"/>
        <w:left w:val="none" w:sz="0" w:space="0" w:color="auto"/>
        <w:bottom w:val="none" w:sz="0" w:space="0" w:color="auto"/>
        <w:right w:val="none" w:sz="0" w:space="0" w:color="auto"/>
      </w:divBdr>
    </w:div>
    <w:div w:id="832061791">
      <w:bodyDiv w:val="1"/>
      <w:marLeft w:val="0"/>
      <w:marRight w:val="0"/>
      <w:marTop w:val="0"/>
      <w:marBottom w:val="0"/>
      <w:divBdr>
        <w:top w:val="none" w:sz="0" w:space="0" w:color="auto"/>
        <w:left w:val="none" w:sz="0" w:space="0" w:color="auto"/>
        <w:bottom w:val="none" w:sz="0" w:space="0" w:color="auto"/>
        <w:right w:val="none" w:sz="0" w:space="0" w:color="auto"/>
      </w:divBdr>
    </w:div>
    <w:div w:id="847132829">
      <w:bodyDiv w:val="1"/>
      <w:marLeft w:val="0"/>
      <w:marRight w:val="0"/>
      <w:marTop w:val="0"/>
      <w:marBottom w:val="0"/>
      <w:divBdr>
        <w:top w:val="none" w:sz="0" w:space="0" w:color="auto"/>
        <w:left w:val="none" w:sz="0" w:space="0" w:color="auto"/>
        <w:bottom w:val="none" w:sz="0" w:space="0" w:color="auto"/>
        <w:right w:val="none" w:sz="0" w:space="0" w:color="auto"/>
      </w:divBdr>
    </w:div>
    <w:div w:id="1066730778">
      <w:bodyDiv w:val="1"/>
      <w:marLeft w:val="0"/>
      <w:marRight w:val="0"/>
      <w:marTop w:val="0"/>
      <w:marBottom w:val="0"/>
      <w:divBdr>
        <w:top w:val="none" w:sz="0" w:space="0" w:color="auto"/>
        <w:left w:val="none" w:sz="0" w:space="0" w:color="auto"/>
        <w:bottom w:val="none" w:sz="0" w:space="0" w:color="auto"/>
        <w:right w:val="none" w:sz="0" w:space="0" w:color="auto"/>
      </w:divBdr>
    </w:div>
    <w:div w:id="1180200113">
      <w:bodyDiv w:val="1"/>
      <w:marLeft w:val="0"/>
      <w:marRight w:val="0"/>
      <w:marTop w:val="0"/>
      <w:marBottom w:val="0"/>
      <w:divBdr>
        <w:top w:val="none" w:sz="0" w:space="0" w:color="auto"/>
        <w:left w:val="none" w:sz="0" w:space="0" w:color="auto"/>
        <w:bottom w:val="none" w:sz="0" w:space="0" w:color="auto"/>
        <w:right w:val="none" w:sz="0" w:space="0" w:color="auto"/>
      </w:divBdr>
    </w:div>
    <w:div w:id="1184905739">
      <w:bodyDiv w:val="1"/>
      <w:marLeft w:val="0"/>
      <w:marRight w:val="0"/>
      <w:marTop w:val="0"/>
      <w:marBottom w:val="0"/>
      <w:divBdr>
        <w:top w:val="none" w:sz="0" w:space="0" w:color="auto"/>
        <w:left w:val="none" w:sz="0" w:space="0" w:color="auto"/>
        <w:bottom w:val="none" w:sz="0" w:space="0" w:color="auto"/>
        <w:right w:val="none" w:sz="0" w:space="0" w:color="auto"/>
      </w:divBdr>
    </w:div>
    <w:div w:id="1200703764">
      <w:bodyDiv w:val="1"/>
      <w:marLeft w:val="0"/>
      <w:marRight w:val="0"/>
      <w:marTop w:val="0"/>
      <w:marBottom w:val="0"/>
      <w:divBdr>
        <w:top w:val="none" w:sz="0" w:space="0" w:color="auto"/>
        <w:left w:val="none" w:sz="0" w:space="0" w:color="auto"/>
        <w:bottom w:val="none" w:sz="0" w:space="0" w:color="auto"/>
        <w:right w:val="none" w:sz="0" w:space="0" w:color="auto"/>
      </w:divBdr>
    </w:div>
    <w:div w:id="1485661458">
      <w:bodyDiv w:val="1"/>
      <w:marLeft w:val="0"/>
      <w:marRight w:val="0"/>
      <w:marTop w:val="0"/>
      <w:marBottom w:val="0"/>
      <w:divBdr>
        <w:top w:val="none" w:sz="0" w:space="0" w:color="auto"/>
        <w:left w:val="none" w:sz="0" w:space="0" w:color="auto"/>
        <w:bottom w:val="none" w:sz="0" w:space="0" w:color="auto"/>
        <w:right w:val="none" w:sz="0" w:space="0" w:color="auto"/>
      </w:divBdr>
    </w:div>
    <w:div w:id="1568878776">
      <w:bodyDiv w:val="1"/>
      <w:marLeft w:val="0"/>
      <w:marRight w:val="0"/>
      <w:marTop w:val="0"/>
      <w:marBottom w:val="0"/>
      <w:divBdr>
        <w:top w:val="none" w:sz="0" w:space="0" w:color="auto"/>
        <w:left w:val="none" w:sz="0" w:space="0" w:color="auto"/>
        <w:bottom w:val="none" w:sz="0" w:space="0" w:color="auto"/>
        <w:right w:val="none" w:sz="0" w:space="0" w:color="auto"/>
      </w:divBdr>
    </w:div>
    <w:div w:id="1630090421">
      <w:bodyDiv w:val="1"/>
      <w:marLeft w:val="0"/>
      <w:marRight w:val="0"/>
      <w:marTop w:val="0"/>
      <w:marBottom w:val="0"/>
      <w:divBdr>
        <w:top w:val="none" w:sz="0" w:space="0" w:color="auto"/>
        <w:left w:val="none" w:sz="0" w:space="0" w:color="auto"/>
        <w:bottom w:val="none" w:sz="0" w:space="0" w:color="auto"/>
        <w:right w:val="none" w:sz="0" w:space="0" w:color="auto"/>
      </w:divBdr>
    </w:div>
    <w:div w:id="1850606904">
      <w:bodyDiv w:val="1"/>
      <w:marLeft w:val="0"/>
      <w:marRight w:val="0"/>
      <w:marTop w:val="0"/>
      <w:marBottom w:val="0"/>
      <w:divBdr>
        <w:top w:val="none" w:sz="0" w:space="0" w:color="auto"/>
        <w:left w:val="none" w:sz="0" w:space="0" w:color="auto"/>
        <w:bottom w:val="none" w:sz="0" w:space="0" w:color="auto"/>
        <w:right w:val="none" w:sz="0" w:space="0" w:color="auto"/>
      </w:divBdr>
    </w:div>
    <w:div w:id="1938753940">
      <w:bodyDiv w:val="1"/>
      <w:marLeft w:val="0"/>
      <w:marRight w:val="0"/>
      <w:marTop w:val="0"/>
      <w:marBottom w:val="0"/>
      <w:divBdr>
        <w:top w:val="none" w:sz="0" w:space="0" w:color="auto"/>
        <w:left w:val="none" w:sz="0" w:space="0" w:color="auto"/>
        <w:bottom w:val="none" w:sz="0" w:space="0" w:color="auto"/>
        <w:right w:val="none" w:sz="0" w:space="0" w:color="auto"/>
      </w:divBdr>
    </w:div>
    <w:div w:id="1950161216">
      <w:bodyDiv w:val="1"/>
      <w:marLeft w:val="0"/>
      <w:marRight w:val="0"/>
      <w:marTop w:val="0"/>
      <w:marBottom w:val="0"/>
      <w:divBdr>
        <w:top w:val="none" w:sz="0" w:space="0" w:color="auto"/>
        <w:left w:val="none" w:sz="0" w:space="0" w:color="auto"/>
        <w:bottom w:val="none" w:sz="0" w:space="0" w:color="auto"/>
        <w:right w:val="none" w:sz="0" w:space="0" w:color="auto"/>
      </w:divBdr>
    </w:div>
    <w:div w:id="2010908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msb.d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CDEB37-E8DF-4B78-A3C2-00094C227B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4918</Words>
  <Characters>30984</Characters>
  <Application>Microsoft Office Word</Application>
  <DocSecurity>0</DocSecurity>
  <Lines>258</Lines>
  <Paragraphs>71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INHALTVERZEICHNIS</vt:lpstr>
      <vt:lpstr>INHALTVERZEICHNIS</vt:lpstr>
    </vt:vector>
  </TitlesOfParts>
  <Company>DMSB</Company>
  <LinksUpToDate>false</LinksUpToDate>
  <CharactersWithSpaces>35831</CharactersWithSpaces>
  <SharedDoc>false</SharedDoc>
  <HLinks>
    <vt:vector size="12" baseType="variant">
      <vt:variant>
        <vt:i4>7798843</vt:i4>
      </vt:variant>
      <vt:variant>
        <vt:i4>3</vt:i4>
      </vt:variant>
      <vt:variant>
        <vt:i4>0</vt:i4>
      </vt:variant>
      <vt:variant>
        <vt:i4>5</vt:i4>
      </vt:variant>
      <vt:variant>
        <vt:lpwstr>http://www.dmsb.de/</vt:lpwstr>
      </vt:variant>
      <vt:variant>
        <vt:lpwstr/>
      </vt:variant>
      <vt:variant>
        <vt:i4>2228344</vt:i4>
      </vt:variant>
      <vt:variant>
        <vt:i4>0</vt:i4>
      </vt:variant>
      <vt:variant>
        <vt:i4>0</vt:i4>
      </vt:variant>
      <vt:variant>
        <vt:i4>5</vt:i4>
      </vt:variant>
      <vt:variant>
        <vt:lpwstr>http://www.fia.com/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INHALTVERZEICHNIS</dc:title>
  <dc:creator>lenz</dc:creator>
  <cp:lastModifiedBy>Mischa Eifert</cp:lastModifiedBy>
  <cp:revision>150</cp:revision>
  <cp:lastPrinted>2018-12-05T09:15:00Z</cp:lastPrinted>
  <dcterms:created xsi:type="dcterms:W3CDTF">2014-11-26T14:52:00Z</dcterms:created>
  <dcterms:modified xsi:type="dcterms:W3CDTF">2026-01-28T07:43:00Z</dcterms:modified>
</cp:coreProperties>
</file>